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lang w:val="ru-RU"/>
        </w:rPr>
      </w:pPr>
      <w:r>
        <w:rPr>
          <w:rFonts w:eastAsia="Calibri" w:cs="" w:cstheme="minorBidi" w:eastAsiaTheme="minorHAnsi" w:ascii="Calibri" w:hAnsi="Calibri"/>
          <w:lang w:val="ru-RU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mc:AlternateContent>
          <mc:Choice Requires="wps">
            <w:drawing>
              <wp:anchor behindDoc="0" distT="0" distB="0" distL="114935" distR="114935" simplePos="0" locked="0" layoutInCell="1" allowOverlap="1" relativeHeight="2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62015" cy="1191260"/>
                <wp:effectExtent l="0" t="0" r="20320" b="28575"/>
                <wp:wrapNone/>
                <wp:docPr id="1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240" cy="11905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fillcolor="yellow" stroked="t" style="position:absolute;margin-left:3.75pt;margin-top:2.45pt;width:469.35pt;height:93.7pt;mso-position-horizontal-relative:margin" wp14:anchorId="7C2D288D">
                <w10:wrap type="square"/>
                <v:fill o:detectmouseclick="t" type="solid" color2="blue"/>
                <v:stroke color="black" weight="648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>Среда, 10 января  2018 года</w:t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 xml:space="preserve">№ </w:t>
      </w:r>
      <w:r>
        <w:rPr>
          <w:b/>
          <w:sz w:val="28"/>
          <w:szCs w:val="28"/>
          <w:lang w:val="ru-RU" w:eastAsia="ar-SA"/>
        </w:rPr>
        <w:t>3</w:t>
      </w:r>
    </w:p>
    <w:p>
      <w:pPr>
        <w:pStyle w:val="Normal"/>
        <w:suppressAutoHyphens w:val="true"/>
        <w:jc w:val="center"/>
        <w:rPr>
          <w:b/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8"/>
          <w:szCs w:val="28"/>
          <w:lang w:val="ru-RU" w:eastAsia="ar-SA"/>
        </w:rPr>
        <w:t>Российская Федерация, Ростовская область, Тацинский район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8"/>
          <w:szCs w:val="28"/>
          <w:lang w:val="ru-RU" w:eastAsia="ar-SA"/>
        </w:rPr>
        <w:t>Муниципальное образование «Ковылкинское сельское поселение»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8"/>
          <w:szCs w:val="28"/>
          <w:lang w:val="ru-RU" w:eastAsia="ar-SA"/>
        </w:rPr>
        <w:t>Администрация Ковылкинского сельского поселения</w:t>
      </w:r>
    </w:p>
    <w:p>
      <w:pPr>
        <w:pStyle w:val="Normal"/>
        <w:suppressAutoHyphens w:val="true"/>
        <w:jc w:val="center"/>
        <w:rPr>
          <w:b/>
          <w:b/>
          <w:sz w:val="18"/>
          <w:szCs w:val="18"/>
          <w:lang w:val="ru-RU" w:eastAsia="ar-SA"/>
        </w:rPr>
      </w:pPr>
      <w:r>
        <w:rPr>
          <w:b/>
          <w:sz w:val="18"/>
          <w:szCs w:val="18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основании</w:t>
      </w:r>
      <w:r>
        <w:rPr>
          <w:rFonts w:eastAsia="Calibri" w:ascii="Calibri" w:hAnsi="Calibri"/>
          <w:sz w:val="22"/>
          <w:szCs w:val="22"/>
          <w:lang w:val="ru-RU"/>
        </w:rPr>
        <w:t xml:space="preserve"> </w:t>
      </w:r>
      <w:r>
        <w:rPr>
          <w:b/>
          <w:sz w:val="18"/>
          <w:szCs w:val="18"/>
          <w:lang w:val="ru-RU" w:eastAsia="ar-SA"/>
        </w:rPr>
        <w:t xml:space="preserve"> постановлений Администрации Ковылкинского сельского поселения от 10.01.2018 №№3,4, постановления Администрации Ковылкинского  сельского поселения от 22.03.2017г. №21.</w:t>
      </w:r>
    </w:p>
    <w:p>
      <w:pPr>
        <w:pStyle w:val="Normal"/>
        <w:suppressAutoHyphens w:val="true"/>
        <w:jc w:val="center"/>
        <w:rPr>
          <w:b/>
          <w:b/>
          <w:sz w:val="18"/>
          <w:szCs w:val="18"/>
          <w:lang w:val="ru-RU" w:eastAsia="ar-SA"/>
        </w:rPr>
      </w:pPr>
      <w:r>
        <w:rPr>
          <w:b/>
          <w:sz w:val="18"/>
          <w:szCs w:val="18"/>
          <w:lang w:val="ru-RU" w:eastAsia="ar-SA"/>
        </w:rPr>
        <w:t>Документы, публикуемые в «Ковылкинском вестнике» соответствуют оригиналам и имеют юридическую силу.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uppressAutoHyphens w:val="true"/>
        <w:spacing w:lineRule="atLeast" w:line="240"/>
        <w:ind w:firstLine="709"/>
        <w:jc w:val="center"/>
        <w:rPr>
          <w:lang w:val="ru-RU" w:eastAsia="zh-CN"/>
        </w:rPr>
      </w:pPr>
      <w:r>
        <w:rPr>
          <w:b/>
          <w:sz w:val="20"/>
          <w:szCs w:val="20"/>
          <w:lang w:val="ru-RU"/>
        </w:rPr>
        <w:t>РОСТОВСКАЯ ОБЛАСТЬ</w:t>
      </w:r>
    </w:p>
    <w:p>
      <w:pPr>
        <w:pStyle w:val="Normal"/>
        <w:suppressAutoHyphens w:val="true"/>
        <w:spacing w:lineRule="atLeast" w:line="240"/>
        <w:ind w:firstLine="709"/>
        <w:jc w:val="center"/>
        <w:rPr>
          <w:b/>
          <w:b/>
          <w:sz w:val="8"/>
          <w:szCs w:val="8"/>
          <w:lang w:val="ru-RU"/>
        </w:rPr>
      </w:pPr>
      <w:r>
        <w:rPr>
          <w:b/>
          <w:sz w:val="8"/>
          <w:szCs w:val="8"/>
          <w:lang w:val="ru-RU"/>
        </w:rPr>
      </w:r>
    </w:p>
    <w:p>
      <w:pPr>
        <w:pStyle w:val="Normal"/>
        <w:suppressAutoHyphens w:val="true"/>
        <w:spacing w:lineRule="atLeast" w:line="240"/>
        <w:ind w:firstLine="709"/>
        <w:jc w:val="center"/>
        <w:rPr>
          <w:lang w:val="ru-RU" w:eastAsia="zh-CN"/>
        </w:rPr>
      </w:pPr>
      <w:r>
        <w:rPr>
          <w:b/>
          <w:sz w:val="20"/>
          <w:szCs w:val="20"/>
          <w:lang w:val="ru-RU"/>
        </w:rPr>
        <w:t>ТАЦИНСКИЙ РАЙОН</w:t>
      </w:r>
    </w:p>
    <w:p>
      <w:pPr>
        <w:pStyle w:val="Normal"/>
        <w:suppressAutoHyphens w:val="true"/>
        <w:spacing w:lineRule="atLeast" w:line="240"/>
        <w:ind w:firstLine="709"/>
        <w:jc w:val="center"/>
        <w:rPr>
          <w:b/>
          <w:b/>
          <w:sz w:val="8"/>
          <w:szCs w:val="8"/>
          <w:lang w:val="ru-RU"/>
        </w:rPr>
      </w:pPr>
      <w:r>
        <w:rPr>
          <w:b/>
          <w:sz w:val="8"/>
          <w:szCs w:val="8"/>
          <w:lang w:val="ru-RU"/>
        </w:rPr>
      </w:r>
    </w:p>
    <w:p>
      <w:pPr>
        <w:pStyle w:val="Normal"/>
        <w:suppressAutoHyphens w:val="true"/>
        <w:spacing w:lineRule="atLeast" w:line="240"/>
        <w:ind w:firstLine="709"/>
        <w:jc w:val="center"/>
        <w:rPr>
          <w:lang w:val="ru-RU" w:eastAsia="zh-CN"/>
        </w:rPr>
      </w:pPr>
      <w:r>
        <w:rPr>
          <w:b/>
          <w:sz w:val="20"/>
          <w:szCs w:val="20"/>
          <w:lang w:val="ru-RU"/>
        </w:rPr>
        <w:t>МУНИЦИПАЛЬНОЕ ОБРАЗОВАНИЕ «КОВЫЛКИНСКОЕ СЕЛЬСКОЕ ПОСЛЕНИЕ»</w:t>
      </w:r>
    </w:p>
    <w:p>
      <w:pPr>
        <w:pStyle w:val="Normal"/>
        <w:suppressAutoHyphens w:val="true"/>
        <w:spacing w:lineRule="atLeast" w:line="240"/>
        <w:ind w:firstLine="709"/>
        <w:jc w:val="center"/>
        <w:rPr>
          <w:b/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КОВЫЛКИНСКОГО  СЕЛЬСКОГО  ПОСЕЛЕНИЯ</w:t>
      </w:r>
    </w:p>
    <w:p>
      <w:pPr>
        <w:pStyle w:val="Normal"/>
        <w:jc w:val="center"/>
        <w:rPr>
          <w:b/>
          <w:b/>
          <w:color w:val="00000A"/>
          <w:lang w:val="ru-RU" w:eastAsia="ru-RU"/>
        </w:rPr>
      </w:pPr>
      <w:r>
        <w:rPr>
          <w:b/>
          <w:color w:val="00000A"/>
          <w:lang w:val="ru-RU" w:eastAsia="ru-RU"/>
        </w:rPr>
        <w:t>__________________________________________________________________________</w:t>
      </w:r>
    </w:p>
    <w:p>
      <w:pPr>
        <w:pStyle w:val="Normal"/>
        <w:jc w:val="center"/>
        <w:rPr>
          <w:b/>
          <w:b/>
          <w:color w:val="00000A"/>
          <w:lang w:val="ru-RU" w:eastAsia="ru-RU"/>
        </w:rPr>
      </w:pPr>
      <w:r>
        <w:rPr>
          <w:b/>
          <w:color w:val="00000A"/>
          <w:lang w:val="ru-RU" w:eastAsia="ru-RU"/>
        </w:rPr>
      </w:r>
    </w:p>
    <w:p>
      <w:pPr>
        <w:pStyle w:val="Normal"/>
        <w:jc w:val="center"/>
        <w:rPr>
          <w:b/>
          <w:b/>
          <w:color w:val="00000A"/>
          <w:lang w:val="ru-RU" w:eastAsia="ru-RU"/>
        </w:rPr>
      </w:pPr>
      <w:bookmarkStart w:id="0" w:name="_GoBack"/>
      <w:bookmarkEnd w:id="0"/>
      <w:r>
        <w:rPr>
          <w:b/>
          <w:color w:val="00000A"/>
          <w:lang w:val="ru-RU" w:eastAsia="ru-RU"/>
        </w:rPr>
        <w:t>ПОСТАНОВЛЕНИЕ</w:t>
      </w:r>
    </w:p>
    <w:p>
      <w:pPr>
        <w:pStyle w:val="Normal"/>
        <w:jc w:val="center"/>
        <w:rPr>
          <w:b/>
          <w:b/>
          <w:color w:val="00000A"/>
          <w:lang w:val="ru-RU" w:eastAsia="ru-RU"/>
        </w:rPr>
      </w:pPr>
      <w:r>
        <w:rPr>
          <w:b/>
          <w:color w:val="00000A"/>
          <w:lang w:val="ru-RU" w:eastAsia="ru-RU"/>
        </w:rPr>
      </w:r>
    </w:p>
    <w:p>
      <w:pPr>
        <w:pStyle w:val="Normal"/>
        <w:rPr>
          <w:color w:val="00000A"/>
          <w:lang w:val="ru-RU" w:eastAsia="ru-RU"/>
        </w:rPr>
      </w:pPr>
      <w:r>
        <w:rPr>
          <w:color w:val="00000A"/>
          <w:lang w:val="ru-RU" w:eastAsia="ru-RU"/>
        </w:rPr>
        <w:t>10 января 2018г                               № 3                                        х. Ковылкин</w:t>
      </w:r>
    </w:p>
    <w:p>
      <w:pPr>
        <w:pStyle w:val="Normal"/>
        <w:widowControl w:val="false"/>
        <w:tabs>
          <w:tab w:val="left" w:pos="8209" w:leader="none"/>
        </w:tabs>
        <w:ind w:left="993" w:firstLine="425"/>
        <w:jc w:val="both"/>
        <w:rPr>
          <w:color w:val="00000A"/>
          <w:lang w:val="ru-RU" w:eastAsia="ru-RU"/>
        </w:rPr>
      </w:pPr>
      <w:r>
        <w:rPr>
          <w:color w:val="00000A"/>
          <w:lang w:val="ru-RU" w:eastAsia="ru-RU"/>
        </w:rPr>
      </w:r>
    </w:p>
    <w:p>
      <w:pPr>
        <w:pStyle w:val="Normal"/>
        <w:widowControl w:val="false"/>
        <w:tabs>
          <w:tab w:val="left" w:pos="8209" w:leader="none"/>
        </w:tabs>
        <w:ind w:firstLine="425"/>
        <w:jc w:val="both"/>
        <w:rPr>
          <w:color w:val="00000A"/>
          <w:lang w:val="ru-RU" w:eastAsia="ru-RU"/>
        </w:rPr>
      </w:pPr>
      <w:r>
        <w:rPr>
          <w:color w:val="00000A"/>
          <w:lang w:val="ru-RU" w:eastAsia="ru-RU"/>
        </w:rPr>
        <w:t xml:space="preserve">О подготовке проекта по внесению </w:t>
      </w:r>
    </w:p>
    <w:p>
      <w:pPr>
        <w:pStyle w:val="Normal"/>
        <w:widowControl w:val="false"/>
        <w:tabs>
          <w:tab w:val="left" w:pos="8209" w:leader="none"/>
        </w:tabs>
        <w:ind w:firstLine="425"/>
        <w:jc w:val="both"/>
        <w:rPr>
          <w:color w:val="00000A"/>
          <w:lang w:val="ru-RU" w:eastAsia="ru-RU"/>
        </w:rPr>
      </w:pPr>
      <w:r>
        <w:rPr>
          <w:color w:val="00000A"/>
          <w:lang w:val="ru-RU" w:eastAsia="ru-RU"/>
        </w:rPr>
        <w:t>изменений в правила землепользования</w:t>
      </w:r>
    </w:p>
    <w:p>
      <w:pPr>
        <w:pStyle w:val="Normal"/>
        <w:widowControl w:val="false"/>
        <w:tabs>
          <w:tab w:val="left" w:pos="8209" w:leader="none"/>
        </w:tabs>
        <w:ind w:firstLine="425"/>
        <w:jc w:val="both"/>
        <w:rPr>
          <w:color w:val="00000A"/>
          <w:lang w:val="ru-RU" w:eastAsia="ru-RU"/>
        </w:rPr>
      </w:pPr>
      <w:r>
        <w:rPr>
          <w:color w:val="00000A"/>
          <w:lang w:val="ru-RU" w:eastAsia="ru-RU"/>
        </w:rPr>
        <w:t xml:space="preserve">и застройки Ковылкинского сельского </w:t>
      </w:r>
    </w:p>
    <w:p>
      <w:pPr>
        <w:pStyle w:val="Normal"/>
        <w:widowControl w:val="false"/>
        <w:tabs>
          <w:tab w:val="left" w:pos="8209" w:leader="none"/>
        </w:tabs>
        <w:ind w:firstLine="425"/>
        <w:jc w:val="both"/>
        <w:rPr>
          <w:color w:val="00000A"/>
          <w:lang w:val="ru-RU" w:eastAsia="ru-RU"/>
        </w:rPr>
      </w:pPr>
      <w:r>
        <w:rPr>
          <w:color w:val="00000A"/>
          <w:lang w:val="ru-RU" w:eastAsia="ru-RU"/>
        </w:rPr>
        <w:t>поселения Тацинского района Ростовской области</w:t>
      </w:r>
    </w:p>
    <w:p>
      <w:pPr>
        <w:pStyle w:val="Normal"/>
        <w:widowControl w:val="false"/>
        <w:tabs>
          <w:tab w:val="left" w:pos="8209" w:leader="none"/>
        </w:tabs>
        <w:ind w:firstLine="425"/>
        <w:jc w:val="both"/>
        <w:rPr>
          <w:color w:val="00000A"/>
          <w:lang w:val="ru-RU" w:eastAsia="ru-RU"/>
        </w:rPr>
      </w:pPr>
      <w:r>
        <w:rPr>
          <w:color w:val="00000A"/>
          <w:lang w:val="ru-RU" w:eastAsia="ru-RU"/>
        </w:rPr>
      </w:r>
    </w:p>
    <w:p>
      <w:pPr>
        <w:pStyle w:val="Normal"/>
        <w:widowControl w:val="false"/>
        <w:ind w:right="20" w:firstLine="425"/>
        <w:jc w:val="both"/>
        <w:rPr>
          <w:color w:val="00000A"/>
          <w:lang w:val="ru-RU" w:eastAsia="ru-RU"/>
        </w:rPr>
      </w:pPr>
      <w:r>
        <w:rPr>
          <w:color w:val="00000A"/>
          <w:lang w:val="ru-RU" w:eastAsia="ru-RU"/>
        </w:rPr>
        <w:t>Руководствуясь Градостроительным кодексом Российской Федерации от 29 декабря 2004 года № 190-ФЗ, Федеральным законом от 06 октября 2003 года № 131-ФЗ «Об общих принципах организации местного самоуправления в РФ», Областным законом Ростовской области от 14 января 2008 года № 853-3</w:t>
      </w:r>
      <w:r>
        <w:rPr>
          <w:color w:val="00000A"/>
          <w:lang w:eastAsia="ru-RU"/>
        </w:rPr>
        <w:t>C</w:t>
      </w:r>
      <w:r>
        <w:rPr>
          <w:color w:val="00000A"/>
          <w:lang w:val="ru-RU" w:eastAsia="ru-RU"/>
        </w:rPr>
        <w:t xml:space="preserve"> «О градостроительной деятельности в Ростовской области», Уставом муниципального образования «Ковылкинское сельское      поселение».</w:t>
      </w:r>
    </w:p>
    <w:p>
      <w:pPr>
        <w:pStyle w:val="Normal"/>
        <w:widowControl w:val="false"/>
        <w:spacing w:lineRule="exact" w:line="485"/>
        <w:ind w:firstLine="425"/>
        <w:jc w:val="center"/>
        <w:rPr>
          <w:color w:val="00000A"/>
          <w:lang w:val="ru-RU" w:eastAsia="ru-RU"/>
        </w:rPr>
      </w:pPr>
      <w:r>
        <w:rPr>
          <w:color w:val="00000A"/>
          <w:lang w:val="ru-RU" w:eastAsia="ru-RU"/>
        </w:rPr>
        <w:t>ПОСТАНОВЛЯЮ: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090" w:leader="none"/>
        </w:tabs>
        <w:ind w:left="720" w:right="20" w:hanging="360"/>
        <w:jc w:val="both"/>
        <w:rPr>
          <w:color w:val="00000A"/>
          <w:lang w:val="ru-RU" w:eastAsia="ru-RU"/>
        </w:rPr>
      </w:pPr>
      <w:r>
        <w:rPr>
          <w:color w:val="00000A"/>
          <w:lang w:val="ru-RU" w:eastAsia="ru-RU"/>
        </w:rPr>
        <w:t>Подготовить проект внесения изменений в правила землепользования и застройки  Ковылкинского сельского поселения Тацинского района Ростовской области.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86" w:leader="none"/>
        </w:tabs>
        <w:ind w:left="720" w:right="20" w:hanging="360"/>
        <w:jc w:val="both"/>
        <w:rPr>
          <w:color w:val="00000A"/>
          <w:lang w:val="ru-RU" w:eastAsia="ru-RU"/>
        </w:rPr>
      </w:pPr>
      <w:r>
        <w:rPr>
          <w:color w:val="00000A"/>
          <w:lang w:val="ru-RU" w:eastAsia="ru-RU"/>
        </w:rPr>
        <w:t xml:space="preserve"> </w:t>
      </w:r>
      <w:r>
        <w:rPr>
          <w:color w:val="00000A"/>
          <w:lang w:val="ru-RU" w:eastAsia="ru-RU"/>
        </w:rPr>
        <w:t>Ведущему специалисту   Администрации Ковылкинского сельского поселения, члену комиссии по землепользованию и застройке  Ковылкинского сельского   поселения В.Н. Кульчугаевой, обеспечить подготовку, рассмотрение и утверждение   проекта  внесения изменений в правила землепользования и застройки  Ковылкинского сельского поселения   Тацинского района Ростовской области в соответствии с действующим законодательством.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74" w:leader="none"/>
        </w:tabs>
        <w:ind w:firstLine="283"/>
        <w:jc w:val="both"/>
        <w:rPr>
          <w:color w:val="00000A"/>
          <w:lang w:val="ru-RU" w:eastAsia="ru-RU"/>
        </w:rPr>
      </w:pPr>
      <w:r>
        <w:rPr>
          <w:color w:val="00000A"/>
          <w:lang w:val="ru-RU" w:eastAsia="ru-RU"/>
        </w:rPr>
        <w:t>Настоящее постановление подлежит официальному опубликованию.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567" w:leader="none"/>
        </w:tabs>
        <w:ind w:left="720" w:right="280" w:firstLine="425"/>
        <w:jc w:val="both"/>
        <w:rPr>
          <w:color w:val="00000A"/>
          <w:lang w:val="ru-RU" w:eastAsia="ru-RU"/>
        </w:rPr>
      </w:pPr>
      <w:r>
        <w:rPr>
          <w:color w:val="00000A"/>
          <w:lang w:val="ru-RU" w:eastAsia="ru-RU"/>
        </w:rPr>
        <w:t>Контроль за исполнением настоящего постановления оставляю за собой.</w:t>
      </w:r>
    </w:p>
    <w:p>
      <w:pPr>
        <w:pStyle w:val="Normal"/>
        <w:tabs>
          <w:tab w:val="left" w:pos="2820" w:leader="none"/>
        </w:tabs>
        <w:rPr>
          <w:color w:val="00000A"/>
          <w:lang w:val="ru-RU" w:eastAsia="ru-RU"/>
        </w:rPr>
      </w:pPr>
      <w:r>
        <w:rPr>
          <w:color w:val="00000A"/>
          <w:lang w:val="ru-RU" w:eastAsia="ru-RU"/>
        </w:rPr>
      </w:r>
    </w:p>
    <w:p>
      <w:pPr>
        <w:pStyle w:val="Normal"/>
        <w:tabs>
          <w:tab w:val="left" w:pos="2820" w:leader="none"/>
        </w:tabs>
        <w:rPr>
          <w:color w:val="00000A"/>
          <w:lang w:val="ru-RU" w:eastAsia="ru-RU"/>
        </w:rPr>
      </w:pPr>
      <w:r>
        <w:rPr>
          <w:color w:val="00000A"/>
          <w:lang w:val="ru-RU" w:eastAsia="ru-RU"/>
        </w:rPr>
      </w:r>
    </w:p>
    <w:p>
      <w:pPr>
        <w:pStyle w:val="Normal"/>
        <w:tabs>
          <w:tab w:val="left" w:pos="2820" w:leader="none"/>
        </w:tabs>
        <w:rPr>
          <w:color w:val="00000A"/>
          <w:lang w:val="ru-RU" w:eastAsia="ru-RU"/>
        </w:rPr>
      </w:pPr>
      <w:r>
        <w:rPr>
          <w:color w:val="00000A"/>
          <w:lang w:val="ru-RU" w:eastAsia="ru-RU"/>
        </w:rPr>
        <w:t>Глава  Администрации</w:t>
      </w:r>
    </w:p>
    <w:p>
      <w:pPr>
        <w:pStyle w:val="Normal"/>
        <w:tabs>
          <w:tab w:val="left" w:pos="2820" w:leader="none"/>
        </w:tabs>
        <w:rPr>
          <w:color w:val="00000A"/>
          <w:lang w:val="ru-RU" w:eastAsia="ru-RU"/>
        </w:rPr>
      </w:pPr>
      <w:r>
        <w:rPr>
          <w:color w:val="00000A"/>
          <w:lang w:val="ru-RU" w:eastAsia="ru-RU"/>
        </w:rPr>
        <w:t xml:space="preserve">Ковылкинского сельского поселения                                   Т.В. Лачугина </w:t>
      </w:r>
    </w:p>
    <w:p>
      <w:pPr>
        <w:pStyle w:val="Normal"/>
        <w:rPr>
          <w:color w:val="00000A"/>
          <w:lang w:val="ru-RU" w:eastAsia="ru-RU"/>
        </w:rPr>
      </w:pPr>
      <w:r>
        <w:rPr>
          <w:color w:val="00000A"/>
          <w:lang w:val="ru-RU" w:eastAsia="ru-RU"/>
        </w:rPr>
      </w:r>
    </w:p>
    <w:p>
      <w:pPr>
        <w:pStyle w:val="Normal"/>
        <w:spacing w:lineRule="atLeast" w:line="240"/>
        <w:ind w:firstLine="709"/>
        <w:jc w:val="both"/>
        <w:rPr>
          <w:lang w:val="ru-RU" w:eastAsia="ru-RU"/>
        </w:rPr>
      </w:pPr>
      <w:r>
        <w:rPr>
          <w:lang w:val="ru-RU" w:eastAsia="ru-RU"/>
        </w:rPr>
      </w:r>
    </w:p>
    <w:tbl>
      <w:tblPr>
        <w:tblW w:w="9712" w:type="dxa"/>
        <w:jc w:val="left"/>
        <w:tblInd w:w="0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12"/>
      </w:tblGrid>
      <w:tr>
        <w:trPr/>
        <w:tc>
          <w:tcPr>
            <w:tcW w:w="9712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tLeast" w:line="240"/>
              <w:ind w:firstLine="709"/>
              <w:jc w:val="center"/>
              <w:rPr>
                <w:lang w:val="ru-RU" w:eastAsia="zh-CN"/>
              </w:rPr>
            </w:pPr>
            <w:r>
              <w:rPr>
                <w:b/>
                <w:sz w:val="20"/>
                <w:szCs w:val="20"/>
                <w:lang w:val="ru-RU"/>
              </w:rPr>
              <w:t>РОССИЙСКАЯ ФЕДЕРАЦИЯ</w:t>
            </w:r>
          </w:p>
          <w:p>
            <w:pPr>
              <w:pStyle w:val="Normal"/>
              <w:suppressAutoHyphens w:val="true"/>
              <w:spacing w:lineRule="atLeast" w:line="240"/>
              <w:ind w:firstLine="709"/>
              <w:jc w:val="center"/>
              <w:rPr>
                <w:b/>
                <w:b/>
                <w:sz w:val="8"/>
                <w:szCs w:val="8"/>
                <w:lang w:val="ru-RU"/>
              </w:rPr>
            </w:pPr>
            <w:r>
              <w:rPr>
                <w:b/>
                <w:sz w:val="8"/>
                <w:szCs w:val="8"/>
                <w:lang w:val="ru-RU"/>
              </w:rPr>
            </w:r>
          </w:p>
          <w:p>
            <w:pPr>
              <w:pStyle w:val="Normal"/>
              <w:suppressAutoHyphens w:val="true"/>
              <w:spacing w:lineRule="atLeast" w:line="240"/>
              <w:ind w:firstLine="709"/>
              <w:jc w:val="center"/>
              <w:rPr>
                <w:lang w:val="ru-RU" w:eastAsia="zh-CN"/>
              </w:rPr>
            </w:pPr>
            <w:r>
              <w:rPr>
                <w:b/>
                <w:sz w:val="20"/>
                <w:szCs w:val="20"/>
                <w:lang w:val="ru-RU"/>
              </w:rPr>
              <w:t>РОСТОВСКАЯ ОБЛАСТЬ</w:t>
            </w:r>
          </w:p>
          <w:p>
            <w:pPr>
              <w:pStyle w:val="Normal"/>
              <w:suppressAutoHyphens w:val="true"/>
              <w:spacing w:lineRule="atLeast" w:line="240"/>
              <w:ind w:firstLine="709"/>
              <w:jc w:val="center"/>
              <w:rPr>
                <w:b/>
                <w:b/>
                <w:sz w:val="8"/>
                <w:szCs w:val="8"/>
                <w:lang w:val="ru-RU"/>
              </w:rPr>
            </w:pPr>
            <w:r>
              <w:rPr>
                <w:b/>
                <w:sz w:val="8"/>
                <w:szCs w:val="8"/>
                <w:lang w:val="ru-RU"/>
              </w:rPr>
            </w:r>
          </w:p>
          <w:p>
            <w:pPr>
              <w:pStyle w:val="Normal"/>
              <w:suppressAutoHyphens w:val="true"/>
              <w:spacing w:lineRule="atLeast" w:line="240"/>
              <w:ind w:firstLine="709"/>
              <w:jc w:val="center"/>
              <w:rPr>
                <w:lang w:val="ru-RU" w:eastAsia="zh-CN"/>
              </w:rPr>
            </w:pPr>
            <w:r>
              <w:rPr>
                <w:b/>
                <w:sz w:val="20"/>
                <w:szCs w:val="20"/>
                <w:lang w:val="ru-RU"/>
              </w:rPr>
              <w:t>ТАЦИНСКИЙ РАЙОН</w:t>
            </w:r>
          </w:p>
          <w:p>
            <w:pPr>
              <w:pStyle w:val="Normal"/>
              <w:suppressAutoHyphens w:val="true"/>
              <w:spacing w:lineRule="atLeast" w:line="240"/>
              <w:ind w:firstLine="709"/>
              <w:jc w:val="center"/>
              <w:rPr>
                <w:b/>
                <w:b/>
                <w:sz w:val="8"/>
                <w:szCs w:val="8"/>
                <w:lang w:val="ru-RU"/>
              </w:rPr>
            </w:pPr>
            <w:r>
              <w:rPr>
                <w:b/>
                <w:sz w:val="8"/>
                <w:szCs w:val="8"/>
                <w:lang w:val="ru-RU"/>
              </w:rPr>
            </w:r>
          </w:p>
          <w:p>
            <w:pPr>
              <w:pStyle w:val="Normal"/>
              <w:suppressAutoHyphens w:val="true"/>
              <w:spacing w:lineRule="atLeast" w:line="240"/>
              <w:ind w:firstLine="709"/>
              <w:jc w:val="center"/>
              <w:rPr>
                <w:lang w:val="ru-RU" w:eastAsia="zh-CN"/>
              </w:rPr>
            </w:pPr>
            <w:r>
              <w:rPr>
                <w:b/>
                <w:sz w:val="20"/>
                <w:szCs w:val="20"/>
                <w:lang w:val="ru-RU"/>
              </w:rPr>
              <w:t>МУНИЦИПАЛЬНОЕ ОБРАЗОВАНИЕ «КОВЫЛКИНСКОЕ СЕЛЬСКОЕ ПОСЛЕНИЕ»</w:t>
            </w:r>
          </w:p>
          <w:p>
            <w:pPr>
              <w:pStyle w:val="Normal"/>
              <w:suppressAutoHyphens w:val="true"/>
              <w:spacing w:lineRule="atLeast" w:line="240"/>
              <w:ind w:firstLine="709"/>
              <w:jc w:val="center"/>
              <w:rPr>
                <w:b/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</w:r>
          </w:p>
          <w:p>
            <w:pPr>
              <w:pStyle w:val="Normal"/>
              <w:suppressAutoHyphens w:val="true"/>
              <w:spacing w:lineRule="atLeast" w:line="240"/>
              <w:ind w:firstLine="709"/>
              <w:jc w:val="center"/>
              <w:rPr>
                <w:lang w:val="ru-RU" w:eastAsia="zh-CN"/>
              </w:rPr>
            </w:pPr>
            <w:r>
              <w:rPr>
                <w:b/>
                <w:sz w:val="28"/>
                <w:szCs w:val="28"/>
                <w:lang w:val="ru-RU"/>
              </w:rPr>
              <w:t>АДМИНИСТРАЦИЯ КОВЫЛКИНСКОГО  СЕЛЬСКОГО  ПОСЕЛЕНИЯ</w:t>
            </w:r>
          </w:p>
        </w:tc>
      </w:tr>
    </w:tbl>
    <w:p>
      <w:pPr>
        <w:pStyle w:val="Normal"/>
        <w:suppressAutoHyphens w:val="true"/>
        <w:ind w:firstLine="709"/>
        <w:jc w:val="center"/>
        <w:rPr>
          <w:b/>
          <w:b/>
          <w:sz w:val="16"/>
          <w:szCs w:val="16"/>
          <w:lang w:val="ru-RU" w:eastAsia="zh-CN"/>
        </w:rPr>
      </w:pPr>
      <w:r>
        <w:rPr>
          <w:b/>
          <w:sz w:val="16"/>
          <w:szCs w:val="16"/>
          <w:lang w:val="ru-RU" w:eastAsia="zh-CN"/>
        </w:rPr>
      </w:r>
    </w:p>
    <w:p>
      <w:pPr>
        <w:pStyle w:val="Normal"/>
        <w:suppressAutoHyphens w:val="true"/>
        <w:jc w:val="center"/>
        <w:rPr>
          <w:lang w:val="ru-RU" w:eastAsia="zh-CN"/>
        </w:rPr>
      </w:pPr>
      <w:r>
        <w:rPr>
          <w:b/>
          <w:sz w:val="28"/>
          <w:szCs w:val="28"/>
          <w:lang w:val="ru-RU" w:eastAsia="zh-CN"/>
        </w:rPr>
        <w:t>ПОСТАНОВЛЕНИЕ</w:t>
      </w:r>
    </w:p>
    <w:p>
      <w:pPr>
        <w:pStyle w:val="Normal"/>
        <w:suppressAutoHyphens w:val="true"/>
        <w:spacing w:lineRule="auto" w:line="276" w:before="0" w:after="200"/>
        <w:jc w:val="both"/>
        <w:rPr>
          <w:b/>
          <w:b/>
          <w:bCs/>
          <w:spacing w:val="50"/>
          <w:sz w:val="26"/>
          <w:szCs w:val="26"/>
          <w:lang w:val="ru-RU"/>
        </w:rPr>
      </w:pPr>
      <w:r>
        <w:rPr>
          <w:b/>
          <w:bCs/>
          <w:spacing w:val="50"/>
          <w:sz w:val="26"/>
          <w:szCs w:val="26"/>
          <w:lang w:val="ru-RU"/>
        </w:rPr>
      </w:r>
    </w:p>
    <w:p>
      <w:pPr>
        <w:pStyle w:val="Normal"/>
        <w:suppressAutoHyphens w:val="true"/>
        <w:spacing w:lineRule="auto" w:line="276" w:before="0" w:after="200"/>
        <w:jc w:val="both"/>
        <w:rPr>
          <w:lang w:val="ru-RU" w:eastAsia="zh-CN"/>
        </w:rPr>
      </w:pPr>
      <w:r>
        <w:rPr>
          <w:sz w:val="28"/>
          <w:szCs w:val="28"/>
          <w:lang w:val="ru-RU" w:eastAsia="ru-RU"/>
        </w:rPr>
        <w:t xml:space="preserve">10 января 2018г                               №  4                                        х. Ковылкин   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О проведении публичных слушаний </w:t>
      </w:r>
    </w:p>
    <w:p>
      <w:pPr>
        <w:pStyle w:val="NoSpacing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по проекту внесения изменений в </w:t>
      </w:r>
    </w:p>
    <w:p>
      <w:pPr>
        <w:pStyle w:val="NoSpacing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Правила землепользования и застройки </w:t>
      </w:r>
    </w:p>
    <w:p>
      <w:pPr>
        <w:pStyle w:val="NoSpacing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Ковылкинского сельского  поселения </w:t>
      </w:r>
    </w:p>
    <w:p>
      <w:pPr>
        <w:pStyle w:val="NoSpacing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Тацинского района Ростовской области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требованиями статьи 31 Градостроительного кодекса Российской Федерации, руководствуясь Федеральным законом «Об общих принципах организации местного самоуправления в Российской Федерации» от 06 октября 2001 года №131-Ф3, Уставом муниципального образования «Ковылкинское сельское поселение», решением Собрания депутатов Ковылкинского сельского поселения «Об утверждении Порядка организации и проведения публичных слушаний в Ковылкинском сельском поселении» от </w:t>
        <w:softHyphen/>
        <w:softHyphen/>
        <w:softHyphen/>
        <w:softHyphen/>
        <w:t>27.10.2006 года № 38, постановлением Администрации Ковылкинского сельского поселения «О подготовке проекта по внесению изменений в Правила землепользования и застройки Ковылкинского сельского поселения» от 10 января 2018 № 3,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П </w:t>
      </w:r>
      <w:r>
        <w:rPr>
          <w:rFonts w:ascii="Times New Roman" w:hAnsi="Times New Roman"/>
          <w:color w:val="000000"/>
          <w:spacing w:val="90"/>
          <w:sz w:val="24"/>
          <w:szCs w:val="24"/>
          <w:shd w:fill="FFFFFF" w:val="clear"/>
        </w:rPr>
        <w:t>ОСТАНОВЛ</w:t>
      </w:r>
      <w:r>
        <w:rPr>
          <w:rFonts w:ascii="Times New Roman" w:hAnsi="Times New Roman"/>
          <w:sz w:val="24"/>
          <w:szCs w:val="24"/>
        </w:rPr>
        <w:t>Я Ю:</w:t>
      </w:r>
    </w:p>
    <w:p>
      <w:pPr>
        <w:pStyle w:val="NoSpacing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Spacing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Вынести на обсуждение публичных слушаний проект внесения изменений в Правила землепользования и застройки Ковылкинского сельского поселения  Тацинского района Ростовской области.</w:t>
      </w:r>
    </w:p>
    <w:p>
      <w:pPr>
        <w:pStyle w:val="NoSpacing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Назначить проведение публичных слушаний по проекту внесения изменений в Правила землепользования и застройки Ковылкинского сельского   поселения Тацинского района Ростовской области (приложение) на 16 часов 12 февраля 2018 года в здании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Администрации Ковылкинского сельского поселения по адресу: ул.Советская, д.26, х. Ковылкин.</w:t>
      </w:r>
    </w:p>
    <w:p>
      <w:pPr>
        <w:pStyle w:val="NoSpacing"/>
        <w:rPr>
          <w:rFonts w:ascii="Times New Roman" w:hAnsi="Times New Roman"/>
          <w:sz w:val="24"/>
          <w:szCs w:val="24"/>
          <w:lang w:eastAsia="zh-CN"/>
        </w:rPr>
      </w:pPr>
      <w:r>
        <mc:AlternateContent>
          <mc:Choice Requires="wps">
            <w:drawing>
              <wp:anchor behindDoc="1" distT="0" distB="0" distL="63500" distR="63500" simplePos="0" locked="0" layoutInCell="1" allowOverlap="1" relativeHeight="3" wp14:anchorId="2DC5F9E9">
                <wp:simplePos x="0" y="0"/>
                <wp:positionH relativeFrom="margin">
                  <wp:posOffset>-198120</wp:posOffset>
                </wp:positionH>
                <wp:positionV relativeFrom="margin">
                  <wp:posOffset>-727075</wp:posOffset>
                </wp:positionV>
                <wp:extent cx="173355" cy="175895"/>
                <wp:effectExtent l="0" t="2540" r="1270" b="3175"/>
                <wp:wrapTopAndBottom/>
                <wp:docPr id="3" name="Поле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1440" rIns="1440" tIns="1440" bIns="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" fillcolor="white" stroked="f" style="position:absolute;margin-left:-15.6pt;margin-top:-57.25pt;width:13.55pt;height:13.75pt;mso-position-horizontal-relative:margin;mso-position-vertical-relative:margin" wp14:anchorId="2DC5F9E9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Возложить организацию публичных слушаний на комиссию по подготовке проекта по внесению изменений в Правила землепользования и застройки Ковылкинского сельского поселения (далее по тексту - Комиссия).</w:t>
      </w:r>
    </w:p>
    <w:p>
      <w:pPr>
        <w:pStyle w:val="NoSpacing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Определить места размещения демонстрационных материалов проекта и иной сопутствующей документации для ознакомления с ней населения: в здании Администрации Ковылкинского сельского поселения по адресу: ул.Советская, д.26, х. Ковылкин.</w:t>
      </w:r>
    </w:p>
    <w:p>
      <w:pPr>
        <w:pStyle w:val="NoSpacing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Установить место проведения заседаний Комиссии в здании Администрации поселения по адресу: ул.Советская, д.26, х. Ковылкин. </w:t>
      </w:r>
    </w:p>
    <w:p>
      <w:pPr>
        <w:pStyle w:val="NoSpacing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Комиссии провести проверку проекта на соответствие технических регламентов, генеральному плану поселения, схеме территориального планирования муниципального района.</w:t>
      </w:r>
    </w:p>
    <w:p>
      <w:pPr>
        <w:pStyle w:val="NoSpacing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Комиссии по окончанию публичных слушаний представить протоколы и заключение для принятия решения о направлении проекта на утверждение Собранием депутатов Ковылкинского сельского поселения.</w:t>
      </w:r>
    </w:p>
    <w:p>
      <w:pPr>
        <w:pStyle w:val="NoSpacing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Установить, что замечания и предложения населения по вопросу обсуждения проекта в течение срока проведения публичных слушаний (с 11 января 2018 года) в письменном виде принимаются в Комиссию.</w:t>
      </w:r>
    </w:p>
    <w:p>
      <w:pPr>
        <w:pStyle w:val="NoSpacing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Информация о вопросе, выносимом на публичные слушания, инициаторе их проведения, времени и месте их проведения, контактную информацию комиссии по проведению публичных слушаний и настоящее постановление подлежит опубликованию и размещению на официальном сайте Администрации Ковылкинского сельского поселения в сети «Интернет».</w:t>
      </w:r>
    </w:p>
    <w:p>
      <w:pPr>
        <w:pStyle w:val="NoSpacing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76"/>
        <w:ind w:firstLine="709"/>
        <w:jc w:val="both"/>
        <w:rPr>
          <w:spacing w:val="10"/>
          <w:sz w:val="28"/>
          <w:szCs w:val="28"/>
          <w:lang w:val="ru-RU"/>
        </w:rPr>
      </w:pPr>
      <w:r>
        <w:rPr>
          <w:spacing w:val="10"/>
          <w:sz w:val="28"/>
          <w:szCs w:val="28"/>
          <w:lang w:val="ru-RU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exact" w:line="485"/>
        <w:ind w:firstLine="709"/>
        <w:jc w:val="both"/>
        <w:rPr>
          <w:spacing w:val="10"/>
          <w:sz w:val="28"/>
          <w:szCs w:val="28"/>
          <w:lang w:val="ru-RU"/>
        </w:rPr>
      </w:pPr>
      <w:r>
        <w:rPr>
          <w:spacing w:val="10"/>
          <w:sz w:val="28"/>
          <w:szCs w:val="28"/>
          <w:lang w:val="ru-RU"/>
        </w:rPr>
      </w:r>
    </w:p>
    <w:p>
      <w:pPr>
        <w:pStyle w:val="Normal"/>
        <w:tabs>
          <w:tab w:val="left" w:pos="2820" w:leader="none"/>
        </w:tabs>
        <w:suppressAutoHyphens w:val="true"/>
        <w:ind w:firstLine="709"/>
        <w:jc w:val="both"/>
        <w:rPr>
          <w:lang w:val="ru-RU" w:eastAsia="zh-CN"/>
        </w:rPr>
      </w:pPr>
      <w:r>
        <w:rPr>
          <w:sz w:val="28"/>
          <w:szCs w:val="28"/>
          <w:lang w:val="ru-RU" w:eastAsia="zh-CN"/>
        </w:rPr>
        <w:t>Глава  Администрации</w:t>
      </w:r>
    </w:p>
    <w:p>
      <w:pPr>
        <w:pStyle w:val="Normal"/>
        <w:tabs>
          <w:tab w:val="left" w:pos="2820" w:leader="none"/>
        </w:tabs>
        <w:suppressAutoHyphens w:val="true"/>
        <w:ind w:firstLine="709"/>
        <w:jc w:val="both"/>
        <w:rPr>
          <w:lang w:val="ru-RU" w:eastAsia="zh-CN"/>
        </w:rPr>
      </w:pPr>
      <w:r>
        <w:rPr>
          <w:sz w:val="28"/>
          <w:szCs w:val="28"/>
          <w:lang w:val="ru-RU" w:eastAsia="zh-CN"/>
        </w:rPr>
        <w:t xml:space="preserve">Ковылкинского сельского поселения                                   Т.В. Лачугина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</w:r>
    </w:p>
    <w:p>
      <w:pPr>
        <w:pStyle w:val="Normal"/>
        <w:widowControl w:val="false"/>
        <w:suppressAutoHyphens w:val="true"/>
        <w:ind w:firstLine="709"/>
        <w:jc w:val="right"/>
        <w:rPr>
          <w:lang w:val="ru-RU" w:eastAsia="zh-CN"/>
        </w:rPr>
      </w:pPr>
      <w:r>
        <w:rPr>
          <w:bCs/>
          <w:lang w:val="ru-RU" w:eastAsia="zh-CN"/>
        </w:rPr>
        <w:t xml:space="preserve">                      </w:t>
      </w:r>
    </w:p>
    <w:p>
      <w:pPr>
        <w:pStyle w:val="Normal"/>
        <w:suppressAutoHyphens w:val="true"/>
        <w:rPr>
          <w:rFonts w:cs="Arial"/>
          <w:b/>
          <w:b/>
          <w:sz w:val="20"/>
          <w:szCs w:val="20"/>
          <w:lang w:val="ru-RU" w:eastAsia="ar-SA"/>
        </w:rPr>
      </w:pPr>
      <w:r>
        <w:rPr>
          <w:rFonts w:cs="Arial"/>
          <w:b/>
          <w:sz w:val="20"/>
          <w:szCs w:val="20"/>
          <w:lang w:val="ru-RU" w:eastAsia="ar-SA"/>
        </w:rPr>
        <mc:AlternateContent>
          <mc:Choice Requires="wps">
            <w:drawing>
              <wp:anchor behindDoc="0" distT="0" distB="0" distL="114300" distR="113665" simplePos="0" locked="0" layoutInCell="1" allowOverlap="1" relativeHeight="4">
                <wp:simplePos x="0" y="0"/>
                <wp:positionH relativeFrom="column">
                  <wp:posOffset>-22860</wp:posOffset>
                </wp:positionH>
                <wp:positionV relativeFrom="paragraph">
                  <wp:posOffset>44450</wp:posOffset>
                </wp:positionV>
                <wp:extent cx="6038215" cy="1270"/>
                <wp:effectExtent l="0" t="0" r="20320" b="19050"/>
                <wp:wrapNone/>
                <wp:docPr id="5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8pt,3.5pt" to="473.55pt,3.5pt" ID="Прямая соединительная линия 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uppressAutoHyphens w:val="true"/>
        <w:rPr>
          <w:rFonts w:cs="Arial"/>
          <w:b/>
          <w:b/>
          <w:sz w:val="20"/>
          <w:szCs w:val="20"/>
          <w:lang w:val="ru-RU" w:eastAsia="ar-SA"/>
        </w:rPr>
      </w:pPr>
      <w:r>
        <w:rPr>
          <w:rFonts w:cs="Arial"/>
          <w:b/>
          <w:sz w:val="20"/>
          <w:szCs w:val="20"/>
          <w:lang w:val="ru-RU" w:eastAsia="ar-SA"/>
        </w:rPr>
        <w:t xml:space="preserve">Отпечатано в Администрации Ковылкинского сельского поселения. </w:t>
      </w:r>
    </w:p>
    <w:p>
      <w:pPr>
        <w:pStyle w:val="Normal"/>
        <w:suppressAutoHyphens w:val="true"/>
        <w:rPr>
          <w:sz w:val="20"/>
          <w:szCs w:val="20"/>
          <w:lang w:val="ru-RU" w:eastAsia="ar-SA"/>
        </w:rPr>
      </w:pPr>
      <w:r>
        <w:rPr>
          <w:rFonts w:cs="Arial"/>
          <w:b/>
          <w:sz w:val="20"/>
          <w:szCs w:val="20"/>
          <w:lang w:val="ru-RU" w:eastAsia="ar-SA"/>
        </w:rPr>
        <w:t>Тираж 10 экз. регистрационный № 3 от 10.01.2018 года.</w:t>
      </w:r>
      <w:r>
        <w:rPr>
          <w:sz w:val="20"/>
          <w:szCs w:val="20"/>
          <w:lang w:val="ru-RU" w:eastAsia="ar-SA"/>
        </w:rPr>
        <w:t xml:space="preserve">   </w:t>
      </w:r>
    </w:p>
    <w:p>
      <w:pPr>
        <w:pStyle w:val="Normal"/>
        <w:widowControl w:val="false"/>
        <w:suppressAutoHyphens w:val="true"/>
        <w:jc w:val="both"/>
        <w:rPr>
          <w:bCs/>
          <w:lang w:val="ru-RU" w:eastAsia="zh-CN"/>
        </w:rPr>
      </w:pPr>
      <w:r>
        <w:rPr>
          <w:bCs/>
          <w:lang w:val="ru-RU" w:eastAsia="zh-CN"/>
        </w:rPr>
      </w:r>
    </w:p>
    <w:p>
      <w:pPr>
        <w:pStyle w:val="Normal"/>
        <w:widowControl w:val="false"/>
        <w:suppressAutoHyphens w:val="true"/>
        <w:jc w:val="both"/>
        <w:rPr>
          <w:bCs/>
          <w:lang w:val="ru-RU" w:eastAsia="zh-CN"/>
        </w:rPr>
      </w:pPr>
      <w:r>
        <w:rPr>
          <w:bCs/>
          <w:lang w:val="ru-RU" w:eastAsia="zh-CN"/>
        </w:rPr>
      </w:r>
    </w:p>
    <w:p>
      <w:pPr>
        <w:pStyle w:val="Normal"/>
        <w:widowControl w:val="false"/>
        <w:suppressAutoHyphens w:val="true"/>
        <w:jc w:val="both"/>
        <w:rPr>
          <w:bCs/>
          <w:lang w:val="ru-RU" w:eastAsia="zh-CN"/>
        </w:rPr>
      </w:pPr>
      <w:r>
        <w:rPr>
          <w:bCs/>
          <w:lang w:val="ru-RU" w:eastAsia="zh-CN"/>
        </w:rPr>
      </w:r>
    </w:p>
    <w:p>
      <w:pPr>
        <w:pStyle w:val="Normal"/>
        <w:widowControl w:val="false"/>
        <w:suppressAutoHyphens w:val="true"/>
        <w:jc w:val="both"/>
        <w:rPr>
          <w:lang w:val="ru-RU" w:eastAsia="zh-CN"/>
        </w:rPr>
      </w:pPr>
      <w:r>
        <w:rPr>
          <w:bCs/>
          <w:lang w:val="ru-RU" w:eastAsia="zh-CN"/>
        </w:rPr>
        <w:t xml:space="preserve">                                                                  </w:t>
      </w:r>
    </w:p>
    <w:p>
      <w:pPr>
        <w:pStyle w:val="Normal"/>
        <w:spacing w:lineRule="atLeast" w:line="240"/>
        <w:ind w:firstLine="709"/>
        <w:jc w:val="both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spacing w:lineRule="atLeast" w:line="240"/>
        <w:ind w:firstLine="709"/>
        <w:jc w:val="both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center"/>
        <w:rPr>
          <w:rFonts w:eastAsia="Calibri"/>
          <w:b/>
          <w:b/>
          <w:u w:val="single"/>
          <w:lang w:val="ru-RU"/>
        </w:rPr>
      </w:pPr>
      <w:r>
        <w:rPr>
          <w:rFonts w:eastAsia="Calibri"/>
          <w:b/>
          <w:u w:val="single"/>
          <w:lang w:val="ru-RU"/>
        </w:rPr>
      </w:r>
    </w:p>
    <w:p>
      <w:pPr>
        <w:pStyle w:val="Normal"/>
        <w:rPr>
          <w:lang w:val="ru-RU"/>
        </w:rPr>
      </w:pPr>
      <w:r>
        <w:rPr>
          <w:bCs/>
          <w:lang w:val="ru-RU"/>
        </w:rPr>
        <w:t xml:space="preserve"> </w:t>
      </w:r>
    </w:p>
    <w:p>
      <w:pPr>
        <w:pStyle w:val="Normal"/>
        <w:spacing w:lineRule="auto" w:line="228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suppressAutoHyphens w:val="true"/>
        <w:rPr>
          <w:rFonts w:cs="Arial"/>
          <w:b/>
          <w:b/>
          <w:sz w:val="20"/>
          <w:szCs w:val="20"/>
          <w:lang w:val="ru-RU" w:eastAsia="ar-SA"/>
        </w:rPr>
      </w:pPr>
      <w:r>
        <w:rPr>
          <w:rFonts w:cs="Arial"/>
          <w:b/>
          <w:sz w:val="20"/>
          <w:szCs w:val="20"/>
          <w:lang w:val="ru-RU" w:eastAsia="ar-SA"/>
        </w:rPr>
      </w:r>
    </w:p>
    <w:p>
      <w:pPr>
        <w:pStyle w:val="Normal"/>
        <w:suppressAutoHyphens w:val="true"/>
        <w:rPr>
          <w:rFonts w:cs="Arial"/>
          <w:b/>
          <w:b/>
          <w:sz w:val="20"/>
          <w:szCs w:val="20"/>
          <w:lang w:val="ru-RU" w:eastAsia="ar-SA"/>
        </w:rPr>
      </w:pPr>
      <w:r>
        <w:rPr>
          <w:rFonts w:cs="Arial"/>
          <w:b/>
          <w:sz w:val="20"/>
          <w:szCs w:val="20"/>
          <w:lang w:val="ru-RU" w:eastAsia="ar-SA"/>
        </w:rPr>
      </w:r>
    </w:p>
    <w:p>
      <w:pPr>
        <w:pStyle w:val="Normal"/>
        <w:suppressAutoHyphens w:val="true"/>
        <w:rPr>
          <w:rFonts w:cs="Arial"/>
          <w:b/>
          <w:b/>
          <w:sz w:val="20"/>
          <w:szCs w:val="20"/>
          <w:lang w:val="ru-RU" w:eastAsia="ar-SA"/>
        </w:rPr>
      </w:pPr>
      <w:r>
        <w:rPr>
          <w:rFonts w:cs="Arial"/>
          <w:b/>
          <w:sz w:val="20"/>
          <w:szCs w:val="20"/>
          <w:lang w:val="ru-RU" w:eastAsia="ar-SA"/>
        </w:rPr>
      </w:r>
    </w:p>
    <w:p>
      <w:pPr>
        <w:pStyle w:val="Normal"/>
        <w:suppressAutoHyphens w:val="true"/>
        <w:rPr>
          <w:rFonts w:cs="Arial"/>
          <w:b/>
          <w:b/>
          <w:sz w:val="20"/>
          <w:szCs w:val="20"/>
          <w:lang w:val="ru-RU" w:eastAsia="ar-SA"/>
        </w:rPr>
      </w:pPr>
      <w:r>
        <w:rPr>
          <w:rFonts w:cs="Arial"/>
          <w:b/>
          <w:sz w:val="20"/>
          <w:szCs w:val="20"/>
          <w:lang w:val="ru-RU" w:eastAsia="ar-SA"/>
        </w:rPr>
      </w:r>
    </w:p>
    <w:p>
      <w:pPr>
        <w:pStyle w:val="Normal"/>
        <w:suppressAutoHyphens w:val="true"/>
        <w:rPr>
          <w:rFonts w:cs="Arial"/>
          <w:b/>
          <w:b/>
          <w:sz w:val="20"/>
          <w:szCs w:val="20"/>
          <w:lang w:val="ru-RU" w:eastAsia="ar-SA"/>
        </w:rPr>
      </w:pPr>
      <w:r>
        <w:rPr>
          <w:rFonts w:cs="Arial"/>
          <w:b/>
          <w:sz w:val="20"/>
          <w:szCs w:val="20"/>
          <w:lang w:val="ru-RU" w:eastAsia="ar-SA"/>
        </w:rPr>
      </w:r>
    </w:p>
    <w:p>
      <w:pPr>
        <w:pStyle w:val="Normal"/>
        <w:suppressAutoHyphens w:val="true"/>
        <w:rPr>
          <w:rFonts w:cs="Arial"/>
          <w:b/>
          <w:b/>
          <w:sz w:val="20"/>
          <w:szCs w:val="20"/>
          <w:lang w:val="ru-RU" w:eastAsia="ar-SA"/>
        </w:rPr>
      </w:pPr>
      <w:r>
        <w:rPr>
          <w:rFonts w:cs="Arial"/>
          <w:b/>
          <w:sz w:val="20"/>
          <w:szCs w:val="20"/>
          <w:lang w:val="ru-RU" w:eastAsia="ar-SA"/>
        </w:rPr>
      </w:r>
    </w:p>
    <w:p>
      <w:pPr>
        <w:pStyle w:val="Normal"/>
        <w:suppressAutoHyphens w:val="true"/>
        <w:rPr>
          <w:rFonts w:cs="Arial"/>
          <w:b/>
          <w:b/>
          <w:sz w:val="20"/>
          <w:szCs w:val="20"/>
          <w:lang w:val="ru-RU" w:eastAsia="ar-SA"/>
        </w:rPr>
      </w:pPr>
      <w:r>
        <w:rPr>
          <w:rFonts w:cs="Arial"/>
          <w:b/>
          <w:sz w:val="20"/>
          <w:szCs w:val="20"/>
          <w:lang w:val="ru-RU" w:eastAsia="ar-SA"/>
        </w:rPr>
      </w:r>
    </w:p>
    <w:p>
      <w:pPr>
        <w:pStyle w:val="Normal"/>
        <w:suppressAutoHyphens w:val="tru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7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 w:customStyle="1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8b6dbc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">
    <w:name w:val="ListLabel 2"/>
    <w:qFormat/>
    <w:rPr>
      <w:spacing w:val="10"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rsid w:val="008b6dbc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sz w:val="16"/>
      <w:szCs w:val="16"/>
      <w:lang w:val="ru-RU" w:eastAsia="en-US" w:bidi="ar-SA"/>
    </w:rPr>
  </w:style>
  <w:style w:type="paragraph" w:styleId="Style91" w:customStyle="1">
    <w:name w:val="Style9"/>
    <w:basedOn w:val="Normal"/>
    <w:uiPriority w:val="99"/>
    <w:qFormat/>
    <w:rsid w:val="008b6dbc"/>
    <w:pPr>
      <w:widowControl w:val="false"/>
      <w:spacing w:lineRule="exact" w:line="221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NoSpacing">
    <w:name w:val="No Spacing"/>
    <w:uiPriority w:val="1"/>
    <w:qFormat/>
    <w:rsid w:val="008b6db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4"/>
      <w:szCs w:val="22"/>
      <w:lang w:val="ru-RU" w:eastAsia="en-US" w:bidi="ar-SA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LibreOffice/5.3.3.2$Windows_X86_64 LibreOffice_project/3d9a8b4b4e538a85e0782bd6c2d430bafe583448</Application>
  <Pages>3</Pages>
  <Words>652</Words>
  <Characters>5035</Characters>
  <CharactersWithSpaces>5954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2017-11-01T05:55:00Z</dcterms:created>
  <dc:creator>COMP3</dc:creator>
  <dc:description/>
  <dc:language>ru-RU</dc:language>
  <cp:lastModifiedBy/>
  <dcterms:modified xsi:type="dcterms:W3CDTF">2018-03-13T13:43:18Z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