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5" w:rsidRDefault="00DF4775" w:rsidP="00DF4775">
      <w:pPr>
        <w:tabs>
          <w:tab w:val="left" w:pos="394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DF4775" w:rsidRPr="0059193A" w:rsidTr="00A93EB3">
        <w:tc>
          <w:tcPr>
            <w:tcW w:w="10116" w:type="dxa"/>
          </w:tcPr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РОССИЙСКАЯ ФЕДЕРАЦИЯ</w:t>
            </w:r>
          </w:p>
          <w:p w:rsidR="00DF4775" w:rsidRPr="0059193A" w:rsidRDefault="00DF4775" w:rsidP="00A93EB3">
            <w:pPr>
              <w:jc w:val="center"/>
              <w:rPr>
                <w:b/>
                <w:sz w:val="8"/>
                <w:szCs w:val="8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РОСТОВСКАЯ ОБЛАСТЬ</w:t>
            </w:r>
          </w:p>
          <w:p w:rsidR="00DF4775" w:rsidRPr="0059193A" w:rsidRDefault="00DF4775" w:rsidP="00A93EB3">
            <w:pPr>
              <w:jc w:val="center"/>
              <w:rPr>
                <w:b/>
                <w:sz w:val="8"/>
                <w:szCs w:val="8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ТАЦИНСКИЙ РАЙОН</w:t>
            </w:r>
          </w:p>
          <w:p w:rsidR="00DF4775" w:rsidRPr="0059193A" w:rsidRDefault="00DF4775" w:rsidP="00A93EB3">
            <w:pPr>
              <w:jc w:val="center"/>
              <w:rPr>
                <w:b/>
                <w:sz w:val="8"/>
                <w:szCs w:val="8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F4775" w:rsidRPr="0059193A" w:rsidRDefault="00DF4775" w:rsidP="00A93EB3">
            <w:pPr>
              <w:jc w:val="center"/>
              <w:rPr>
                <w:b/>
                <w:sz w:val="16"/>
                <w:szCs w:val="16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8"/>
                <w:szCs w:val="28"/>
              </w:rPr>
            </w:pPr>
            <w:r w:rsidRPr="0059193A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F4775" w:rsidRDefault="00DF4775" w:rsidP="00DF4775">
      <w:pPr>
        <w:jc w:val="center"/>
        <w:rPr>
          <w:b/>
          <w:sz w:val="16"/>
          <w:szCs w:val="16"/>
        </w:rPr>
      </w:pPr>
    </w:p>
    <w:p w:rsidR="00DF4775" w:rsidRDefault="00DF4775" w:rsidP="00DF4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4775" w:rsidRDefault="00DF4775" w:rsidP="00DF4775">
      <w:pPr>
        <w:jc w:val="center"/>
        <w:rPr>
          <w:b/>
          <w:sz w:val="16"/>
          <w:szCs w:val="16"/>
        </w:rPr>
      </w:pPr>
    </w:p>
    <w:p w:rsidR="00DF4775" w:rsidRDefault="009B720D" w:rsidP="00DF4775">
      <w:pPr>
        <w:jc w:val="center"/>
        <w:rPr>
          <w:sz w:val="28"/>
          <w:szCs w:val="28"/>
        </w:rPr>
      </w:pPr>
      <w:r>
        <w:rPr>
          <w:sz w:val="28"/>
          <w:szCs w:val="28"/>
        </w:rPr>
        <w:t>09 июня</w:t>
      </w:r>
      <w:r w:rsidR="00DF477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DF4775">
        <w:rPr>
          <w:sz w:val="28"/>
          <w:szCs w:val="28"/>
        </w:rPr>
        <w:t xml:space="preserve"> г       </w:t>
      </w:r>
      <w:r w:rsidR="00DF4775" w:rsidRPr="00AF5AF1">
        <w:rPr>
          <w:sz w:val="28"/>
          <w:szCs w:val="28"/>
        </w:rPr>
        <w:t xml:space="preserve">             </w:t>
      </w:r>
      <w:r w:rsidR="00DF4775">
        <w:rPr>
          <w:sz w:val="28"/>
          <w:szCs w:val="28"/>
        </w:rPr>
        <w:t xml:space="preserve">      </w:t>
      </w:r>
      <w:r w:rsidR="00DF4775" w:rsidRPr="00AF5AF1">
        <w:rPr>
          <w:sz w:val="28"/>
          <w:szCs w:val="28"/>
        </w:rPr>
        <w:t xml:space="preserve">       </w:t>
      </w:r>
      <w:r w:rsidR="00DF4775" w:rsidRPr="00CE31F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47</w:t>
      </w:r>
      <w:r w:rsidR="00DF4775">
        <w:rPr>
          <w:sz w:val="28"/>
          <w:szCs w:val="28"/>
        </w:rPr>
        <w:t xml:space="preserve">                                    х.Ковылкин</w:t>
      </w:r>
    </w:p>
    <w:p w:rsidR="00DF4775" w:rsidRDefault="00DF4775" w:rsidP="00DF4775">
      <w:pPr>
        <w:pStyle w:val="ConsPlusTitle"/>
        <w:jc w:val="center"/>
        <w:rPr>
          <w:b w:val="0"/>
          <w:bCs w:val="0"/>
        </w:rPr>
      </w:pPr>
    </w:p>
    <w:p w:rsidR="00DF4775" w:rsidRDefault="00DF4775" w:rsidP="00DF4775">
      <w:pPr>
        <w:jc w:val="both"/>
        <w:rPr>
          <w:sz w:val="28"/>
          <w:szCs w:val="28"/>
          <w:lang w:val="en-US"/>
        </w:rPr>
      </w:pPr>
    </w:p>
    <w:tbl>
      <w:tblPr>
        <w:tblW w:w="9806" w:type="dxa"/>
        <w:tblLook w:val="01E0"/>
      </w:tblPr>
      <w:tblGrid>
        <w:gridCol w:w="5021"/>
        <w:gridCol w:w="4785"/>
      </w:tblGrid>
      <w:tr w:rsidR="00DF4775" w:rsidRPr="0059193A" w:rsidTr="00A93EB3">
        <w:tc>
          <w:tcPr>
            <w:tcW w:w="5021" w:type="dxa"/>
          </w:tcPr>
          <w:p w:rsidR="00DF4775" w:rsidRPr="00C159C4" w:rsidRDefault="00DF4775" w:rsidP="00DF4775">
            <w:pPr>
              <w:widowControl w:val="0"/>
              <w:autoSpaceDE w:val="0"/>
              <w:autoSpaceDN w:val="0"/>
              <w:spacing w:line="233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159C4">
              <w:rPr>
                <w:sz w:val="28"/>
                <w:szCs w:val="28"/>
              </w:rPr>
              <w:t xml:space="preserve">Об утверждении Правил </w:t>
            </w:r>
            <w:r w:rsidRPr="00C159C4">
              <w:rPr>
                <w:rFonts w:eastAsia="Calibri"/>
                <w:sz w:val="28"/>
                <w:szCs w:val="28"/>
                <w:lang w:eastAsia="en-US"/>
              </w:rPr>
              <w:t xml:space="preserve">осуществления </w:t>
            </w:r>
          </w:p>
          <w:p w:rsidR="00DF4775" w:rsidRPr="00C159C4" w:rsidRDefault="00DF4775" w:rsidP="00DF4775">
            <w:pPr>
              <w:widowControl w:val="0"/>
              <w:autoSpaceDE w:val="0"/>
              <w:autoSpaceDN w:val="0"/>
              <w:spacing w:line="233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159C4">
              <w:rPr>
                <w:rFonts w:eastAsia="Calibri"/>
                <w:sz w:val="28"/>
                <w:szCs w:val="28"/>
                <w:lang w:eastAsia="en-US"/>
              </w:rPr>
              <w:t xml:space="preserve">капитальных вложений в объекты муниципальной </w:t>
            </w:r>
          </w:p>
          <w:p w:rsidR="00DF4775" w:rsidRPr="00C159C4" w:rsidRDefault="00DF4775" w:rsidP="00DF4775">
            <w:pPr>
              <w:widowControl w:val="0"/>
              <w:autoSpaceDE w:val="0"/>
              <w:autoSpaceDN w:val="0"/>
              <w:spacing w:line="233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159C4">
              <w:rPr>
                <w:rFonts w:eastAsia="Calibri"/>
                <w:sz w:val="28"/>
                <w:szCs w:val="28"/>
                <w:lang w:eastAsia="en-US"/>
              </w:rPr>
              <w:t xml:space="preserve">собственности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Ковылкинского сельского поселения </w:t>
            </w:r>
            <w:r w:rsidRPr="00C159C4">
              <w:rPr>
                <w:rFonts w:eastAsia="Calibri"/>
                <w:sz w:val="28"/>
                <w:szCs w:val="28"/>
                <w:lang w:eastAsia="en-US"/>
              </w:rPr>
              <w:t xml:space="preserve">и (или) в приобретение </w:t>
            </w:r>
          </w:p>
          <w:p w:rsidR="00DF4775" w:rsidRPr="00C159C4" w:rsidRDefault="00DF4775" w:rsidP="00DF4775">
            <w:pPr>
              <w:widowControl w:val="0"/>
              <w:autoSpaceDE w:val="0"/>
              <w:autoSpaceDN w:val="0"/>
              <w:spacing w:line="233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159C4">
              <w:rPr>
                <w:rFonts w:eastAsia="Calibri"/>
                <w:sz w:val="28"/>
                <w:szCs w:val="28"/>
                <w:lang w:eastAsia="en-US"/>
              </w:rPr>
              <w:t xml:space="preserve">объектов недвижимого имущества в муниципальную </w:t>
            </w:r>
          </w:p>
          <w:p w:rsidR="00DF4775" w:rsidRPr="00C159C4" w:rsidRDefault="00DF4775" w:rsidP="00DF4775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C159C4">
              <w:rPr>
                <w:rFonts w:eastAsia="Calibri"/>
                <w:sz w:val="28"/>
                <w:szCs w:val="28"/>
                <w:lang w:eastAsia="en-US"/>
              </w:rPr>
              <w:t xml:space="preserve">собственность за счет средств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Ковылкинского сельского поселения </w:t>
            </w:r>
            <w:r w:rsidRPr="00C159C4">
              <w:rPr>
                <w:rFonts w:eastAsia="Calibri"/>
                <w:sz w:val="28"/>
                <w:szCs w:val="28"/>
                <w:lang w:eastAsia="en-US"/>
              </w:rPr>
              <w:t>Тацинского района</w:t>
            </w:r>
          </w:p>
          <w:p w:rsidR="00DF4775" w:rsidRPr="0059193A" w:rsidRDefault="00DF4775" w:rsidP="00A93EB3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775" w:rsidRPr="0059193A" w:rsidRDefault="00DF4775" w:rsidP="00A93EB3">
            <w:pPr>
              <w:jc w:val="both"/>
              <w:rPr>
                <w:sz w:val="28"/>
                <w:szCs w:val="28"/>
              </w:rPr>
            </w:pPr>
          </w:p>
        </w:tc>
      </w:tr>
    </w:tbl>
    <w:p w:rsidR="00DF4775" w:rsidRDefault="00DF4775" w:rsidP="00DF4775">
      <w:pPr>
        <w:ind w:firstLine="709"/>
        <w:jc w:val="both"/>
        <w:rPr>
          <w:bCs/>
          <w:sz w:val="28"/>
          <w:szCs w:val="28"/>
        </w:rPr>
      </w:pPr>
      <w:r w:rsidRPr="00FA69F6">
        <w:rPr>
          <w:bCs/>
          <w:sz w:val="28"/>
          <w:szCs w:val="28"/>
        </w:rPr>
        <w:t xml:space="preserve">     </w:t>
      </w:r>
    </w:p>
    <w:p w:rsidR="00DF4775" w:rsidRPr="00FA69F6" w:rsidRDefault="00DF4775" w:rsidP="00DF4775">
      <w:pPr>
        <w:ind w:firstLine="709"/>
        <w:jc w:val="both"/>
        <w:rPr>
          <w:bCs/>
          <w:sz w:val="28"/>
          <w:szCs w:val="28"/>
        </w:rPr>
      </w:pPr>
    </w:p>
    <w:p w:rsidR="00DF4775" w:rsidRDefault="00DF4775" w:rsidP="00DF4775">
      <w:pPr>
        <w:pStyle w:val="Default"/>
        <w:ind w:firstLine="708"/>
        <w:rPr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</w:t>
      </w:r>
      <w:r>
        <w:rPr>
          <w:sz w:val="28"/>
          <w:szCs w:val="28"/>
        </w:rPr>
        <w:t>го кодекса Российской Федерации,</w:t>
      </w:r>
    </w:p>
    <w:p w:rsidR="00DF4775" w:rsidRDefault="00DF4775" w:rsidP="00DF4775">
      <w:pPr>
        <w:pStyle w:val="a3"/>
        <w:tabs>
          <w:tab w:val="num" w:pos="-1980"/>
        </w:tabs>
        <w:spacing w:after="0"/>
        <w:ind w:left="0" w:firstLine="709"/>
        <w:jc w:val="both"/>
        <w:rPr>
          <w:sz w:val="28"/>
          <w:szCs w:val="28"/>
        </w:rPr>
      </w:pPr>
    </w:p>
    <w:p w:rsidR="00DF4775" w:rsidRPr="0023494E" w:rsidRDefault="00DF4775" w:rsidP="00DF4775">
      <w:pPr>
        <w:pStyle w:val="a3"/>
        <w:tabs>
          <w:tab w:val="num" w:pos="-1980"/>
        </w:tabs>
        <w:spacing w:after="0"/>
        <w:ind w:left="0" w:firstLine="709"/>
        <w:jc w:val="both"/>
      </w:pPr>
      <w:r w:rsidRPr="00EE306A">
        <w:t xml:space="preserve">                                    </w:t>
      </w:r>
      <w:r>
        <w:t>ПОСТАНОВЛЯ</w:t>
      </w:r>
      <w:r w:rsidRPr="00EE306A">
        <w:t xml:space="preserve">Ю:  </w:t>
      </w:r>
    </w:p>
    <w:p w:rsidR="00DF4775" w:rsidRPr="00EE306A" w:rsidRDefault="00DF4775" w:rsidP="00DF4775">
      <w:pPr>
        <w:ind w:firstLine="1080"/>
        <w:jc w:val="both"/>
        <w:rPr>
          <w:bCs/>
          <w:sz w:val="28"/>
        </w:rPr>
      </w:pPr>
      <w:r w:rsidRPr="00EE306A">
        <w:rPr>
          <w:bCs/>
          <w:sz w:val="28"/>
        </w:rPr>
        <w:t xml:space="preserve">                 </w:t>
      </w:r>
    </w:p>
    <w:p w:rsidR="00DF4775" w:rsidRPr="00A47B98" w:rsidRDefault="00DF4775" w:rsidP="00DF4775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>
        <w:rPr>
          <w:rFonts w:eastAsia="Calibri"/>
          <w:sz w:val="28"/>
          <w:szCs w:val="28"/>
          <w:lang w:eastAsia="en-US"/>
        </w:rPr>
        <w:t xml:space="preserve">Ковылкинского сельского поселения  </w:t>
      </w:r>
      <w:r w:rsidRPr="00A47B98">
        <w:rPr>
          <w:sz w:val="28"/>
          <w:szCs w:val="28"/>
        </w:rPr>
        <w:t xml:space="preserve">и (или) в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за счет средств </w:t>
      </w:r>
      <w:r>
        <w:rPr>
          <w:sz w:val="28"/>
          <w:szCs w:val="28"/>
        </w:rPr>
        <w:t xml:space="preserve">бюджета  </w:t>
      </w:r>
      <w:r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согласно приложению.</w:t>
      </w:r>
    </w:p>
    <w:p w:rsidR="00DF4775" w:rsidRPr="004011D3" w:rsidRDefault="00DF4775" w:rsidP="00DF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постановления оставляю за собой.</w:t>
      </w:r>
    </w:p>
    <w:p w:rsidR="00DF4775" w:rsidRPr="00594446" w:rsidRDefault="00DF4775" w:rsidP="00DF4775">
      <w:pPr>
        <w:pStyle w:val="a5"/>
        <w:ind w:firstLine="720"/>
        <w:jc w:val="both"/>
        <w:rPr>
          <w:sz w:val="28"/>
          <w:szCs w:val="28"/>
        </w:rPr>
      </w:pPr>
    </w:p>
    <w:p w:rsidR="00DF4775" w:rsidRPr="00594446" w:rsidRDefault="00DF4775" w:rsidP="00DF4775">
      <w:pPr>
        <w:jc w:val="both"/>
        <w:rPr>
          <w:bCs/>
          <w:sz w:val="28"/>
        </w:rPr>
      </w:pPr>
      <w:r w:rsidRPr="00594446">
        <w:rPr>
          <w:bCs/>
          <w:sz w:val="28"/>
        </w:rPr>
        <w:t>Глава Ковылкинского</w:t>
      </w:r>
    </w:p>
    <w:p w:rsidR="00DF4775" w:rsidRDefault="00DF4775" w:rsidP="00DF4775">
      <w:pPr>
        <w:jc w:val="both"/>
        <w:rPr>
          <w:bCs/>
          <w:sz w:val="28"/>
        </w:rPr>
      </w:pPr>
      <w:r w:rsidRPr="00594446">
        <w:rPr>
          <w:bCs/>
          <w:sz w:val="28"/>
        </w:rPr>
        <w:t>сельского поселения                                             Т.В.Лачугина</w:t>
      </w:r>
    </w:p>
    <w:p w:rsidR="001B00BD" w:rsidRDefault="001B00BD"/>
    <w:p w:rsidR="00DF4775" w:rsidRDefault="00DF4775" w:rsidP="00DF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DF4775" w:rsidRDefault="00DF4775" w:rsidP="00DF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A2B5C" w:rsidRPr="00A47B98" w:rsidRDefault="00FA2B5C" w:rsidP="00FA2B5C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</w:p>
    <w:p w:rsidR="00FA2B5C" w:rsidRPr="00A47B98" w:rsidRDefault="00FA2B5C" w:rsidP="00FA2B5C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FA2B5C" w:rsidRPr="00A47B98" w:rsidRDefault="00FA2B5C" w:rsidP="00FA2B5C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9B720D">
        <w:rPr>
          <w:sz w:val="28"/>
          <w:szCs w:val="28"/>
        </w:rPr>
        <w:t>09.06.2016г.</w:t>
      </w:r>
      <w:r w:rsidRPr="00A47B98">
        <w:rPr>
          <w:sz w:val="28"/>
          <w:szCs w:val="28"/>
        </w:rPr>
        <w:t xml:space="preserve"> № </w:t>
      </w:r>
      <w:r w:rsidR="009B720D">
        <w:rPr>
          <w:sz w:val="28"/>
          <w:szCs w:val="28"/>
        </w:rPr>
        <w:t>47</w:t>
      </w:r>
      <w:r w:rsidRPr="00A47B98">
        <w:rPr>
          <w:sz w:val="28"/>
          <w:szCs w:val="28"/>
        </w:rPr>
        <w:t xml:space="preserve"> 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в объекты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Pr="00A47B98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ную собственность </w:t>
      </w:r>
    </w:p>
    <w:p w:rsidR="00E17D59" w:rsidRDefault="00FA2B5C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за счет средств </w:t>
      </w:r>
      <w:r>
        <w:rPr>
          <w:rFonts w:eastAsia="Calibri"/>
          <w:sz w:val="28"/>
          <w:szCs w:val="28"/>
          <w:lang w:eastAsia="en-US"/>
        </w:rPr>
        <w:t>бюджета</w:t>
      </w:r>
      <w:r w:rsidR="00682BD0" w:rsidRPr="00682BD0">
        <w:rPr>
          <w:rFonts w:eastAsia="Calibri"/>
          <w:sz w:val="28"/>
          <w:szCs w:val="28"/>
          <w:lang w:eastAsia="en-US"/>
        </w:rPr>
        <w:t xml:space="preserve"> </w:t>
      </w:r>
      <w:r w:rsidR="00682BD0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82BD0" w:rsidRDefault="00E17D59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17D59">
        <w:rPr>
          <w:sz w:val="28"/>
          <w:szCs w:val="28"/>
        </w:rPr>
        <w:t xml:space="preserve">Тацинского района  </w:t>
      </w:r>
    </w:p>
    <w:p w:rsidR="00FA2B5C" w:rsidRPr="00A47B98" w:rsidRDefault="00DD7B1A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7D59">
        <w:rPr>
          <w:sz w:val="28"/>
          <w:szCs w:val="28"/>
        </w:rPr>
        <w:t>1.1.1.</w:t>
      </w:r>
      <w:r w:rsidRPr="00E17D59">
        <w:rPr>
          <w:sz w:val="28"/>
          <w:szCs w:val="28"/>
          <w:lang w:val="en-US"/>
        </w:rPr>
        <w:t> </w:t>
      </w:r>
      <w:r w:rsidRPr="00E17D59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682BD0" w:rsidRPr="00E17D59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 w:rsidRPr="00E17D59">
        <w:rPr>
          <w:sz w:val="28"/>
          <w:szCs w:val="28"/>
        </w:rPr>
        <w:t xml:space="preserve"> </w:t>
      </w:r>
      <w:r w:rsidRPr="00E17D59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</w:t>
      </w:r>
      <w:r w:rsidR="00682BD0" w:rsidRPr="00E17D59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 w:rsidRPr="00E17D59">
        <w:rPr>
          <w:sz w:val="28"/>
          <w:szCs w:val="28"/>
        </w:rPr>
        <w:t xml:space="preserve"> </w:t>
      </w:r>
      <w:r w:rsidRPr="00E17D59">
        <w:rPr>
          <w:sz w:val="28"/>
          <w:szCs w:val="28"/>
        </w:rPr>
        <w:t xml:space="preserve"> за счет средств бюджета </w:t>
      </w:r>
      <w:r w:rsidR="00682BD0" w:rsidRPr="00E17D59">
        <w:rPr>
          <w:rFonts w:eastAsia="Calibri"/>
          <w:sz w:val="28"/>
          <w:szCs w:val="28"/>
          <w:lang w:eastAsia="en-US"/>
        </w:rPr>
        <w:t xml:space="preserve">Ковылкинского сельского поселения  </w:t>
      </w:r>
      <w:r w:rsidRPr="00E17D59">
        <w:rPr>
          <w:sz w:val="28"/>
          <w:szCs w:val="28"/>
        </w:rPr>
        <w:t xml:space="preserve">Тацинского района </w:t>
      </w:r>
      <w:r w:rsidR="00DD7B1A" w:rsidRPr="00E17D59">
        <w:rPr>
          <w:sz w:val="28"/>
          <w:szCs w:val="28"/>
        </w:rPr>
        <w:t xml:space="preserve"> </w:t>
      </w:r>
      <w:r w:rsidRPr="00E17D59">
        <w:rPr>
          <w:sz w:val="28"/>
          <w:szCs w:val="28"/>
        </w:rPr>
        <w:t xml:space="preserve">(далее – бюджетные инвестиции), в том числе условия передачи органами местного самоуправления </w:t>
      </w:r>
      <w:r w:rsidR="00DD7B1A" w:rsidRPr="00E17D59">
        <w:rPr>
          <w:sz w:val="28"/>
          <w:szCs w:val="28"/>
        </w:rPr>
        <w:t>Ковылкинского сельского поселения</w:t>
      </w:r>
      <w:r w:rsidRPr="00E17D59">
        <w:rPr>
          <w:sz w:val="28"/>
          <w:szCs w:val="28"/>
        </w:rPr>
        <w:t xml:space="preserve"> муниципальным бюджетным учреждениям </w:t>
      </w:r>
      <w:r w:rsidR="00DD7B1A" w:rsidRPr="00E17D59">
        <w:rPr>
          <w:sz w:val="28"/>
          <w:szCs w:val="28"/>
        </w:rPr>
        <w:t xml:space="preserve"> </w:t>
      </w:r>
      <w:r w:rsidRPr="00E17D59">
        <w:rPr>
          <w:sz w:val="28"/>
          <w:szCs w:val="28"/>
        </w:rPr>
        <w:t xml:space="preserve"> </w:t>
      </w:r>
      <w:r w:rsidR="00DD7B1A" w:rsidRPr="00E17D59">
        <w:rPr>
          <w:sz w:val="28"/>
          <w:szCs w:val="28"/>
        </w:rPr>
        <w:t>Ковылкинского сельского поселения</w:t>
      </w:r>
      <w:r w:rsidRPr="00E17D59">
        <w:rPr>
          <w:sz w:val="28"/>
          <w:szCs w:val="28"/>
        </w:rPr>
        <w:t xml:space="preserve">, муниципальным унитарным предприятиям </w:t>
      </w:r>
      <w:r w:rsidR="00DD7B1A" w:rsidRPr="00E17D59">
        <w:rPr>
          <w:sz w:val="28"/>
          <w:szCs w:val="28"/>
        </w:rPr>
        <w:t xml:space="preserve"> Ковылкинского сельского поселения </w:t>
      </w:r>
      <w:r w:rsidRPr="00E17D59">
        <w:rPr>
          <w:sz w:val="28"/>
          <w:szCs w:val="28"/>
        </w:rPr>
        <w:t xml:space="preserve">(далее – организации) полномочий муниципального заказчика по заключению и исполнению от имени </w:t>
      </w:r>
      <w:r w:rsidR="00DD7B1A" w:rsidRPr="00E17D59">
        <w:rPr>
          <w:sz w:val="28"/>
          <w:szCs w:val="28"/>
        </w:rPr>
        <w:t xml:space="preserve"> Администрации Ковылкинского сельского поселения</w:t>
      </w:r>
      <w:r w:rsidRPr="00E17D59">
        <w:rPr>
          <w:sz w:val="28"/>
          <w:szCs w:val="28"/>
        </w:rPr>
        <w:t xml:space="preserve">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 xml:space="preserve">бюджета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и объекты недвижимого имущества, приобретаемые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бюджета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</w:t>
      </w:r>
      <w:r w:rsidRPr="00A47B98">
        <w:rPr>
          <w:sz w:val="28"/>
          <w:szCs w:val="28"/>
        </w:rPr>
        <w:lastRenderedPageBreak/>
        <w:t>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нормативных право</w:t>
      </w:r>
      <w:r>
        <w:rPr>
          <w:sz w:val="28"/>
          <w:szCs w:val="28"/>
        </w:rPr>
        <w:t>вых актов Российской Федерации,</w:t>
      </w:r>
      <w:r w:rsidRPr="00A47B9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Тацинского района</w:t>
      </w:r>
      <w:r w:rsidRPr="00A47B98">
        <w:rPr>
          <w:sz w:val="28"/>
          <w:szCs w:val="28"/>
        </w:rPr>
        <w:t>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на комплексное развитие </w:t>
      </w:r>
      <w:r w:rsidR="00682BD0">
        <w:rPr>
          <w:rFonts w:eastAsia="Calibri"/>
          <w:sz w:val="28"/>
          <w:szCs w:val="28"/>
          <w:lang w:eastAsia="en-US"/>
        </w:rPr>
        <w:t>Ко</w:t>
      </w:r>
      <w:r w:rsidR="00DD7B1A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sz w:val="28"/>
          <w:szCs w:val="28"/>
        </w:rPr>
        <w:t>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государственной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682BD0">
        <w:rPr>
          <w:rFonts w:eastAsia="Calibri"/>
          <w:sz w:val="28"/>
          <w:szCs w:val="28"/>
          <w:lang w:eastAsia="en-US"/>
        </w:rPr>
        <w:t>Ко</w:t>
      </w:r>
      <w:r w:rsidR="00DD7B1A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sz w:val="28"/>
          <w:szCs w:val="28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>
        <w:rPr>
          <w:sz w:val="28"/>
          <w:szCs w:val="28"/>
        </w:rPr>
        <w:t xml:space="preserve">бюджета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В ходе исполнения </w:t>
      </w:r>
      <w:r>
        <w:rPr>
          <w:color w:val="000000"/>
          <w:sz w:val="28"/>
          <w:szCs w:val="28"/>
        </w:rPr>
        <w:t xml:space="preserve">бюджета </w:t>
      </w:r>
      <w:r w:rsidR="00682BD0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color w:val="000000"/>
          <w:sz w:val="28"/>
          <w:szCs w:val="28"/>
        </w:rPr>
        <w:t>Тацинского района</w:t>
      </w:r>
      <w:r w:rsidRPr="00A47B9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A47B98">
        <w:rPr>
          <w:sz w:val="28"/>
          <w:szCs w:val="28"/>
        </w:rPr>
        <w:t>пунктом 2 статьи 79</w:t>
      </w:r>
      <w:r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ного казенного учреждения </w:t>
      </w:r>
      <w:r w:rsidR="00682BD0">
        <w:rPr>
          <w:rFonts w:eastAsia="Calibri"/>
          <w:sz w:val="28"/>
          <w:szCs w:val="28"/>
          <w:lang w:eastAsia="en-US"/>
        </w:rPr>
        <w:t>Ко</w:t>
      </w:r>
      <w:r w:rsidR="00DD7B1A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color w:val="000000"/>
          <w:sz w:val="28"/>
          <w:szCs w:val="28"/>
        </w:rPr>
        <w:t xml:space="preserve">, являющегося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ным казенным учреждением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ные контракты в части замены стороны договора –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ного казенного учреждения на организацию и вида договора –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>ного контракта на гражданско-правовой договор организации.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пунктом 2 </w:t>
      </w:r>
      <w:r w:rsidRPr="00A47B98">
        <w:rPr>
          <w:sz w:val="28"/>
          <w:szCs w:val="28"/>
        </w:rPr>
        <w:lastRenderedPageBreak/>
        <w:t>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</w:t>
      </w:r>
      <w:r w:rsidRPr="00A47B9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A47B98">
        <w:rPr>
          <w:color w:val="000000"/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A47B98">
        <w:rPr>
          <w:color w:val="000000"/>
          <w:sz w:val="28"/>
          <w:szCs w:val="28"/>
        </w:rPr>
        <w:t xml:space="preserve"> организации на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ное казенное учреждение и вида договора – гражданско-правового договора организации на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>ный контракт.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ных унитарных предприятий </w:t>
      </w:r>
      <w:r w:rsidR="0051223D">
        <w:rPr>
          <w:rFonts w:eastAsia="Calibri"/>
          <w:sz w:val="28"/>
          <w:szCs w:val="28"/>
          <w:lang w:eastAsia="en-US"/>
        </w:rPr>
        <w:t>Ко</w:t>
      </w:r>
      <w:r w:rsidR="00DD7B1A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color w:val="000000"/>
          <w:sz w:val="28"/>
          <w:szCs w:val="28"/>
        </w:rPr>
        <w:t>, основанных на праве хозяйственного ведения</w:t>
      </w:r>
      <w:r w:rsidRPr="00E17D59">
        <w:rPr>
          <w:color w:val="000000"/>
          <w:sz w:val="28"/>
          <w:szCs w:val="28"/>
        </w:rPr>
        <w:t xml:space="preserve">, либо включаются в состав муниципальной казны </w:t>
      </w:r>
      <w:r w:rsidR="00DD7B1A" w:rsidRPr="00E17D59">
        <w:rPr>
          <w:color w:val="000000"/>
          <w:sz w:val="28"/>
          <w:szCs w:val="28"/>
        </w:rPr>
        <w:t>Ковылкинского сельского поселения</w:t>
      </w:r>
      <w:r w:rsidRPr="00E17D59">
        <w:rPr>
          <w:color w:val="000000"/>
          <w:sz w:val="28"/>
          <w:szCs w:val="28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ных унитарных предприятий </w:t>
      </w:r>
      <w:r w:rsidR="0051223D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>
        <w:rPr>
          <w:sz w:val="28"/>
          <w:szCs w:val="28"/>
        </w:rPr>
        <w:t>бюджета</w:t>
      </w:r>
      <w:r w:rsidR="0051223D">
        <w:rPr>
          <w:sz w:val="28"/>
          <w:szCs w:val="28"/>
        </w:rPr>
        <w:t xml:space="preserve"> </w:t>
      </w:r>
      <w:r w:rsidR="0051223D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 xml:space="preserve"> Тацинского района</w:t>
      </w:r>
      <w:r w:rsidRPr="00A47B9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>
        <w:rPr>
          <w:sz w:val="28"/>
          <w:szCs w:val="28"/>
        </w:rPr>
        <w:t>бюджета</w:t>
      </w:r>
      <w:r w:rsidR="0051223D">
        <w:rPr>
          <w:sz w:val="28"/>
          <w:szCs w:val="28"/>
        </w:rPr>
        <w:t xml:space="preserve"> </w:t>
      </w:r>
      <w:r w:rsidR="0051223D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>
        <w:rPr>
          <w:sz w:val="28"/>
          <w:szCs w:val="28"/>
        </w:rPr>
        <w:t xml:space="preserve"> Тацинского района</w:t>
      </w:r>
      <w:r w:rsidRPr="00A47B98">
        <w:rPr>
          <w:sz w:val="28"/>
          <w:szCs w:val="28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бюджетных инвестиций</w:t>
      </w:r>
    </w:p>
    <w:p w:rsidR="00FA2B5C" w:rsidRPr="00A47B98" w:rsidRDefault="00FA2B5C" w:rsidP="00FA2B5C">
      <w:pPr>
        <w:widowControl w:val="0"/>
        <w:autoSpaceDE w:val="0"/>
        <w:autoSpaceDN w:val="0"/>
        <w:ind w:left="450"/>
      </w:pP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Решение </w:t>
      </w:r>
      <w:r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Pr="00A47B98">
        <w:rPr>
          <w:rFonts w:eastAsia="Calibri"/>
          <w:sz w:val="28"/>
          <w:szCs w:val="28"/>
          <w:lang w:eastAsia="en-US"/>
        </w:rPr>
        <w:t xml:space="preserve"> в объекты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  <w:r w:rsidR="0051223D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A47B98">
        <w:rPr>
          <w:rFonts w:eastAsia="Calibri"/>
          <w:sz w:val="28"/>
          <w:szCs w:val="28"/>
          <w:lang w:eastAsia="en-US"/>
        </w:rPr>
        <w:t xml:space="preserve"> </w:t>
      </w:r>
      <w:r w:rsidR="0051223D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Pr="00A47B98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FA2B5C" w:rsidRPr="00A47B98" w:rsidRDefault="00FA2B5C" w:rsidP="00FA2B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>2.2.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Pr="00A47B9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rFonts w:eastAsia="Calibri"/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>ных программ</w:t>
      </w:r>
      <w:r w:rsidR="0051223D">
        <w:rPr>
          <w:rFonts w:eastAsia="Calibri"/>
          <w:sz w:val="28"/>
          <w:szCs w:val="28"/>
          <w:lang w:eastAsia="en-US"/>
        </w:rPr>
        <w:t xml:space="preserve"> Ковылкинского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.</w:t>
      </w:r>
    </w:p>
    <w:p w:rsidR="00FA2B5C" w:rsidRPr="00A47B98" w:rsidRDefault="00FA2B5C" w:rsidP="00FA2B5C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lastRenderedPageBreak/>
        <w:t xml:space="preserve">Проект решения может включать несколько объектов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  <w:r w:rsidR="0051223D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ной собственности </w:t>
      </w:r>
      <w:r w:rsidR="0051223D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следующую информацию: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>
        <w:rPr>
          <w:color w:val="000000"/>
          <w:sz w:val="28"/>
          <w:szCs w:val="28"/>
        </w:rPr>
        <w:t>бюджета</w:t>
      </w:r>
      <w:r w:rsidR="0051223D">
        <w:rPr>
          <w:color w:val="000000"/>
          <w:sz w:val="28"/>
          <w:szCs w:val="28"/>
        </w:rPr>
        <w:t xml:space="preserve"> </w:t>
      </w:r>
      <w:r w:rsidR="0051223D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>
        <w:rPr>
          <w:color w:val="000000"/>
          <w:sz w:val="28"/>
          <w:szCs w:val="28"/>
        </w:rPr>
        <w:t xml:space="preserve"> Тацинского района</w:t>
      </w:r>
      <w:r w:rsidRPr="00A47B98">
        <w:rPr>
          <w:color w:val="000000"/>
          <w:sz w:val="28"/>
          <w:szCs w:val="28"/>
        </w:rPr>
        <w:t>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="005122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1223D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="005122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1223D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="0051223D">
        <w:rPr>
          <w:color w:val="000000"/>
          <w:sz w:val="28"/>
          <w:szCs w:val="28"/>
        </w:rPr>
        <w:t xml:space="preserve"> </w:t>
      </w:r>
      <w:r w:rsidR="00DD7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и (или) приобретения объекта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ной собственности </w:t>
      </w:r>
      <w:r w:rsidR="0051223D">
        <w:rPr>
          <w:color w:val="000000"/>
          <w:sz w:val="28"/>
          <w:szCs w:val="28"/>
        </w:rPr>
        <w:t xml:space="preserve"> </w:t>
      </w:r>
      <w:r w:rsidR="0051223D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в ценах соответствующих лет либо стоимость приобретения объекта недвижимого имущества;</w:t>
      </w:r>
    </w:p>
    <w:p w:rsidR="00FA2B5C" w:rsidRPr="00A47B98" w:rsidRDefault="00FA2B5C" w:rsidP="00FA2B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7B9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</w:t>
      </w:r>
      <w:r w:rsidRPr="00E17D59">
        <w:rPr>
          <w:sz w:val="28"/>
          <w:szCs w:val="28"/>
        </w:rPr>
        <w:t>.</w:t>
      </w:r>
      <w:r w:rsidRPr="00E17D59">
        <w:rPr>
          <w:sz w:val="28"/>
          <w:szCs w:val="28"/>
          <w:lang w:val="en-US"/>
        </w:rPr>
        <w:t> </w:t>
      </w:r>
      <w:r w:rsidRPr="00E17D59">
        <w:rPr>
          <w:sz w:val="28"/>
          <w:szCs w:val="28"/>
        </w:rPr>
        <w:t xml:space="preserve">В установленном регламентом Администрации </w:t>
      </w:r>
      <w:r w:rsidR="0051223D" w:rsidRPr="00E17D59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 w:rsidRPr="00E17D59">
        <w:rPr>
          <w:sz w:val="28"/>
          <w:szCs w:val="28"/>
        </w:rPr>
        <w:t xml:space="preserve"> </w:t>
      </w:r>
      <w:r w:rsidRPr="00E17D59">
        <w:rPr>
          <w:sz w:val="28"/>
          <w:szCs w:val="28"/>
        </w:rPr>
        <w:t xml:space="preserve"> порядке осуществляется подготовка и согласование проекта решения.</w:t>
      </w:r>
      <w:r w:rsidRPr="00A47B98">
        <w:rPr>
          <w:sz w:val="28"/>
          <w:szCs w:val="28"/>
        </w:rPr>
        <w:t xml:space="preserve"> 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>решения о</w:t>
      </w:r>
      <w:r w:rsidRPr="00A47B98">
        <w:rPr>
          <w:sz w:val="28"/>
          <w:szCs w:val="28"/>
        </w:rPr>
        <w:t xml:space="preserve"> бюджете на очередной финансовый год и на плановый период на рассмотрение в Собрание </w:t>
      </w:r>
      <w:r>
        <w:rPr>
          <w:sz w:val="28"/>
          <w:szCs w:val="28"/>
        </w:rPr>
        <w:t xml:space="preserve">депутатов </w:t>
      </w:r>
      <w:r w:rsidR="0051223D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на согласование </w:t>
      </w:r>
      <w:r w:rsidR="00DD7B1A">
        <w:rPr>
          <w:sz w:val="28"/>
          <w:szCs w:val="28"/>
        </w:rPr>
        <w:t xml:space="preserve">   Главе</w:t>
      </w:r>
      <w:r w:rsidR="000D5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D511B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="00DD7B1A">
        <w:rPr>
          <w:rFonts w:eastAsia="Calibri"/>
          <w:sz w:val="28"/>
          <w:szCs w:val="28"/>
          <w:lang w:eastAsia="en-US"/>
        </w:rPr>
        <w:t>.</w:t>
      </w:r>
      <w:r w:rsidR="000D511B">
        <w:rPr>
          <w:rFonts w:eastAsia="Calibri"/>
          <w:sz w:val="28"/>
          <w:szCs w:val="28"/>
          <w:lang w:eastAsia="en-US"/>
        </w:rPr>
        <w:t xml:space="preserve"> 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ными заказчиками, являющимися получателями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Организациями, которым главными распорядителями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</w:t>
      </w:r>
      <w:r w:rsidRPr="00A47B98">
        <w:rPr>
          <w:sz w:val="28"/>
          <w:szCs w:val="28"/>
        </w:rPr>
        <w:lastRenderedPageBreak/>
        <w:t xml:space="preserve">собственника имущества организаций и являющиеся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ными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ного заказчика по заключению и исполнению от имени </w:t>
      </w:r>
      <w:r w:rsidR="00DD7B1A" w:rsidRPr="00DD7B1A">
        <w:rPr>
          <w:sz w:val="28"/>
          <w:szCs w:val="28"/>
        </w:rPr>
        <w:t>Администрации Ковылкинского сельского поселени</w:t>
      </w:r>
      <w:r w:rsidR="00DD7B1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лица главного распорядителя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ных контрактов.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ному заказчику как получателю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ного заказчика по заключению и исполнению от имени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</w:t>
      </w:r>
      <w:r w:rsidRPr="00A47B98">
        <w:rPr>
          <w:sz w:val="28"/>
          <w:szCs w:val="28"/>
        </w:rPr>
        <w:t xml:space="preserve">ных контрактов от лица главного распорядителя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</w:t>
      </w:r>
      <w:r w:rsidR="000D511B">
        <w:rPr>
          <w:rFonts w:eastAsia="Calibri"/>
          <w:sz w:val="28"/>
          <w:szCs w:val="28"/>
          <w:lang w:eastAsia="en-US"/>
        </w:rPr>
        <w:t>Ко</w:t>
      </w:r>
      <w:r w:rsidR="00DD7B1A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как получателю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и (или) приобретения </w:t>
      </w:r>
      <w:r w:rsidRPr="00A47B98">
        <w:rPr>
          <w:sz w:val="28"/>
          <w:szCs w:val="28"/>
        </w:rPr>
        <w:lastRenderedPageBreak/>
        <w:t>объекта недвижимого имущества.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</w:t>
      </w:r>
      <w:r>
        <w:rPr>
          <w:sz w:val="28"/>
          <w:szCs w:val="28"/>
        </w:rPr>
        <w:t>муниципального органа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ных контрактов.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</w:t>
      </w:r>
      <w:r>
        <w:rPr>
          <w:sz w:val="28"/>
          <w:szCs w:val="28"/>
        </w:rPr>
        <w:t>главного распорядителя</w:t>
      </w:r>
      <w:r w:rsidRPr="00A47B98">
        <w:rPr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>
        <w:rPr>
          <w:sz w:val="28"/>
          <w:szCs w:val="28"/>
        </w:rPr>
        <w:t>главному распорядителю</w:t>
      </w:r>
      <w:r w:rsidRPr="00A47B98">
        <w:rPr>
          <w:sz w:val="28"/>
          <w:szCs w:val="28"/>
        </w:rPr>
        <w:t xml:space="preserve"> как получателю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в порядке, установленном </w:t>
      </w:r>
      <w:r w:rsidR="001A36BD">
        <w:rPr>
          <w:sz w:val="28"/>
          <w:szCs w:val="28"/>
        </w:rPr>
        <w:t>сектором экономики и финансов А</w:t>
      </w:r>
      <w:r>
        <w:rPr>
          <w:sz w:val="28"/>
          <w:szCs w:val="28"/>
        </w:rPr>
        <w:t xml:space="preserve">дминистрации </w:t>
      </w:r>
      <w:r w:rsidR="000D511B">
        <w:rPr>
          <w:rFonts w:eastAsia="Calibri"/>
          <w:sz w:val="28"/>
          <w:szCs w:val="28"/>
          <w:lang w:eastAsia="en-US"/>
        </w:rPr>
        <w:t>Ко</w:t>
      </w:r>
      <w:r w:rsidR="001A36BD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sz w:val="28"/>
          <w:szCs w:val="28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ных контрактов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ным заказчиком.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</w:t>
      </w:r>
      <w:r w:rsidRPr="00A47B98">
        <w:rPr>
          <w:sz w:val="28"/>
          <w:szCs w:val="28"/>
        </w:rPr>
        <w:t xml:space="preserve">ных контрактов организациями от лица главных распорядителей средств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FA2B5C" w:rsidRPr="00A47B98" w:rsidRDefault="00FA2B5C" w:rsidP="00FA2B5C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FA2B5C" w:rsidRPr="00A47B98" w:rsidRDefault="00FA2B5C" w:rsidP="00FA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rFonts w:eastAsia="Calibri"/>
          <w:sz w:val="28"/>
          <w:szCs w:val="28"/>
          <w:lang w:eastAsia="en-US"/>
        </w:rPr>
        <w:t>2.12.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Pr="00A47B9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Средства, полученные из </w:t>
      </w:r>
      <w:r>
        <w:rPr>
          <w:sz w:val="28"/>
          <w:szCs w:val="28"/>
        </w:rPr>
        <w:t xml:space="preserve">бюджета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FA2B5C" w:rsidRPr="00A47B98" w:rsidRDefault="00FA2B5C" w:rsidP="00FA2B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FA2B5C" w:rsidRPr="00A47B98" w:rsidRDefault="00FA2B5C" w:rsidP="00FA2B5C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Для рассмотрения вопроса о предос</w:t>
      </w:r>
      <w:r w:rsidR="000D511B">
        <w:rPr>
          <w:sz w:val="28"/>
          <w:szCs w:val="28"/>
        </w:rPr>
        <w:t xml:space="preserve">тавлении субсидии организация, </w:t>
      </w:r>
      <w:r w:rsidRPr="00A47B98">
        <w:rPr>
          <w:sz w:val="28"/>
          <w:szCs w:val="28"/>
        </w:rPr>
        <w:t xml:space="preserve">с учетом ведомственной принадлежности, обращается в </w:t>
      </w:r>
      <w:r>
        <w:rPr>
          <w:sz w:val="28"/>
          <w:szCs w:val="28"/>
        </w:rPr>
        <w:t xml:space="preserve">Администрацию </w:t>
      </w:r>
      <w:r w:rsidR="000D511B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36BD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с заявкой о предоставлении субсидии, содержащей следующие документы и информацию (далее – заявка):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0D511B">
        <w:rPr>
          <w:rFonts w:eastAsia="Calibri"/>
          <w:sz w:val="28"/>
          <w:szCs w:val="28"/>
          <w:lang w:eastAsia="en-US"/>
        </w:rPr>
        <w:t>Ко</w:t>
      </w:r>
      <w:r w:rsidR="001A36BD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>решением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7B98">
        <w:rPr>
          <w:sz w:val="28"/>
          <w:szCs w:val="28"/>
        </w:rPr>
        <w:t xml:space="preserve">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>
        <w:rPr>
          <w:sz w:val="28"/>
          <w:szCs w:val="28"/>
        </w:rPr>
        <w:t>бюджета</w:t>
      </w:r>
      <w:r w:rsidR="00BA0571">
        <w:rPr>
          <w:sz w:val="28"/>
          <w:szCs w:val="28"/>
        </w:rPr>
        <w:t xml:space="preserve"> </w:t>
      </w:r>
      <w:r w:rsidR="00BA0571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>
        <w:rPr>
          <w:sz w:val="28"/>
          <w:szCs w:val="28"/>
        </w:rPr>
        <w:t xml:space="preserve"> Тацинского района</w:t>
      </w:r>
      <w:r w:rsidRPr="00A47B98">
        <w:rPr>
          <w:sz w:val="28"/>
          <w:szCs w:val="28"/>
        </w:rPr>
        <w:t xml:space="preserve"> на цели предоставления субсидий.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и финансируемого за счет бюджетных средств.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</w:t>
      </w:r>
      <w:r w:rsidRPr="00C432E3">
        <w:rPr>
          <w:b/>
          <w:sz w:val="28"/>
          <w:szCs w:val="28"/>
        </w:rPr>
        <w:t>не направляется</w:t>
      </w:r>
      <w:r w:rsidRPr="00A47B98">
        <w:rPr>
          <w:sz w:val="28"/>
          <w:szCs w:val="28"/>
        </w:rPr>
        <w:t xml:space="preserve"> на финансовое обеспечение следующих работ, если иное не предусмотрено распоряжением </w:t>
      </w:r>
      <w:r>
        <w:rPr>
          <w:sz w:val="28"/>
          <w:szCs w:val="28"/>
        </w:rPr>
        <w:t xml:space="preserve">Администрации </w:t>
      </w:r>
      <w:r w:rsidR="00BA0571">
        <w:rPr>
          <w:rFonts w:eastAsia="Calibri"/>
          <w:sz w:val="28"/>
          <w:szCs w:val="28"/>
          <w:lang w:eastAsia="en-US"/>
        </w:rPr>
        <w:t>Ко</w:t>
      </w:r>
      <w:r w:rsidR="001A36BD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sz w:val="28"/>
          <w:szCs w:val="28"/>
        </w:rPr>
        <w:t>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ной экспертизы проектной документации и результатов инженерных изысканий;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</w:t>
      </w:r>
      <w:r w:rsidRPr="00A47B98">
        <w:rPr>
          <w:sz w:val="28"/>
          <w:szCs w:val="28"/>
        </w:rPr>
        <w:lastRenderedPageBreak/>
        <w:t>использованием субсидии.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 w:rsidR="001A36BD">
        <w:rPr>
          <w:sz w:val="28"/>
          <w:szCs w:val="28"/>
        </w:rPr>
        <w:t xml:space="preserve">Администрации  </w:t>
      </w:r>
      <w:r w:rsidRPr="00A47B98">
        <w:rPr>
          <w:sz w:val="28"/>
          <w:szCs w:val="28"/>
        </w:rPr>
        <w:t xml:space="preserve"> </w:t>
      </w:r>
      <w:r w:rsidR="001A36BD" w:rsidRPr="001A36BD">
        <w:rPr>
          <w:sz w:val="28"/>
          <w:szCs w:val="28"/>
        </w:rPr>
        <w:t xml:space="preserve">Ковылкинского сельского поселения   </w:t>
      </w:r>
      <w:r w:rsidRPr="00A47B98">
        <w:rPr>
          <w:sz w:val="28"/>
          <w:szCs w:val="28"/>
        </w:rPr>
        <w:t>в день ее поступления.</w:t>
      </w:r>
    </w:p>
    <w:p w:rsidR="00FA2B5C" w:rsidRPr="00A47B98" w:rsidRDefault="001A36BD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1A36BD">
        <w:rPr>
          <w:sz w:val="28"/>
          <w:szCs w:val="28"/>
        </w:rPr>
        <w:t xml:space="preserve">Ковылкинского сельского поселения   </w:t>
      </w:r>
      <w:r>
        <w:rPr>
          <w:sz w:val="28"/>
          <w:szCs w:val="28"/>
        </w:rPr>
        <w:t xml:space="preserve"> </w:t>
      </w:r>
      <w:r w:rsidR="00FA2B5C">
        <w:rPr>
          <w:sz w:val="28"/>
          <w:szCs w:val="28"/>
        </w:rPr>
        <w:t xml:space="preserve"> </w:t>
      </w:r>
      <w:r w:rsidR="00FA2B5C" w:rsidRPr="00A47B9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="00FA2B5C">
        <w:rPr>
          <w:sz w:val="28"/>
          <w:szCs w:val="28"/>
        </w:rPr>
        <w:t xml:space="preserve">Администрации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 xml:space="preserve"> </w:t>
      </w:r>
      <w:r w:rsidR="00FA2B5C">
        <w:rPr>
          <w:sz w:val="28"/>
          <w:szCs w:val="28"/>
        </w:rPr>
        <w:t xml:space="preserve"> </w:t>
      </w:r>
      <w:r w:rsidR="00FA2B5C" w:rsidRPr="00A47B98">
        <w:rPr>
          <w:sz w:val="28"/>
          <w:szCs w:val="28"/>
        </w:rPr>
        <w:t>о предоставлении субсидии.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о предоставлении субсидии указываются: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</w:t>
      </w:r>
      <w:r w:rsidR="00BA0571">
        <w:rPr>
          <w:rFonts w:eastAsia="Calibri"/>
          <w:sz w:val="28"/>
          <w:szCs w:val="28"/>
          <w:lang w:eastAsia="en-US"/>
        </w:rPr>
        <w:t>Ковылкинского сельско</w:t>
      </w:r>
      <w:r w:rsidR="001A36BD">
        <w:rPr>
          <w:rFonts w:eastAsia="Calibri"/>
          <w:sz w:val="28"/>
          <w:szCs w:val="28"/>
          <w:lang w:eastAsia="en-US"/>
        </w:rPr>
        <w:t>го поселения</w:t>
      </w:r>
      <w:r w:rsidRPr="00A47B98">
        <w:rPr>
          <w:sz w:val="28"/>
          <w:szCs w:val="28"/>
        </w:rPr>
        <w:t>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или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ную собственность</w:t>
      </w:r>
      <w:r w:rsidR="001A36BD" w:rsidRPr="001A36BD">
        <w:t xml:space="preserve"> </w:t>
      </w:r>
      <w:r w:rsidR="001A36BD" w:rsidRPr="001A36BD">
        <w:rPr>
          <w:sz w:val="28"/>
          <w:szCs w:val="28"/>
        </w:rPr>
        <w:t xml:space="preserve">Ковылкинского сельского поселения   </w:t>
      </w:r>
      <w:r w:rsidRPr="00A47B98">
        <w:rPr>
          <w:sz w:val="28"/>
          <w:szCs w:val="28"/>
        </w:rPr>
        <w:t xml:space="preserve">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бюджета </w:t>
      </w:r>
      <w:r w:rsidR="001A36BD" w:rsidRPr="001A36BD">
        <w:rPr>
          <w:sz w:val="28"/>
          <w:szCs w:val="28"/>
        </w:rPr>
        <w:t xml:space="preserve">Ковылкинского сельского поселения  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BA0571">
        <w:rPr>
          <w:rFonts w:eastAsia="Calibri"/>
          <w:sz w:val="28"/>
          <w:szCs w:val="28"/>
          <w:lang w:eastAsia="en-US"/>
        </w:rPr>
        <w:t>Ко</w:t>
      </w:r>
      <w:r w:rsidR="001A36BD">
        <w:rPr>
          <w:rFonts w:eastAsia="Calibri"/>
          <w:sz w:val="28"/>
          <w:szCs w:val="28"/>
          <w:lang w:eastAsia="en-US"/>
        </w:rPr>
        <w:t>вылкинского сельского поселения</w:t>
      </w:r>
      <w:r w:rsidRPr="00A47B9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1A36BD">
        <w:rPr>
          <w:sz w:val="28"/>
          <w:szCs w:val="28"/>
        </w:rPr>
        <w:t xml:space="preserve"> </w:t>
      </w:r>
      <w:r w:rsidR="001A36BD" w:rsidRPr="001A36BD">
        <w:rPr>
          <w:sz w:val="28"/>
          <w:szCs w:val="28"/>
        </w:rPr>
        <w:t>Ковылкинского сельского поселе</w:t>
      </w:r>
      <w:r w:rsidR="001A36BD">
        <w:rPr>
          <w:sz w:val="28"/>
          <w:szCs w:val="28"/>
        </w:rPr>
        <w:t>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A47B98">
        <w:rPr>
          <w:sz w:val="28"/>
          <w:szCs w:val="28"/>
        </w:rPr>
        <w:t xml:space="preserve">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в пятимесячный срок с даты вступления в силу распоряжения </w:t>
      </w:r>
      <w:r>
        <w:rPr>
          <w:sz w:val="28"/>
          <w:szCs w:val="28"/>
        </w:rPr>
        <w:t xml:space="preserve">Администрации </w:t>
      </w:r>
      <w:r w:rsidR="00BA0571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Pr="00A47B98">
        <w:rPr>
          <w:sz w:val="28"/>
          <w:szCs w:val="28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</w:t>
      </w:r>
      <w:r w:rsidR="00BA0571">
        <w:rPr>
          <w:sz w:val="28"/>
          <w:szCs w:val="28"/>
        </w:rPr>
        <w:t xml:space="preserve">е – соглашение о предоставлении </w:t>
      </w:r>
      <w:r w:rsidRPr="00A47B98">
        <w:rPr>
          <w:sz w:val="28"/>
          <w:szCs w:val="28"/>
        </w:rPr>
        <w:t xml:space="preserve">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собственность. 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 w:rsidR="001A36BD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A0571">
        <w:rPr>
          <w:rFonts w:eastAsia="Calibri"/>
          <w:sz w:val="28"/>
          <w:szCs w:val="28"/>
          <w:lang w:eastAsia="en-US"/>
        </w:rPr>
        <w:t>Ковылкинского сельского поселения</w:t>
      </w:r>
      <w:r w:rsidRPr="00A47B98">
        <w:rPr>
          <w:sz w:val="28"/>
          <w:szCs w:val="28"/>
        </w:rPr>
        <w:t xml:space="preserve"> </w:t>
      </w:r>
      <w:r w:rsidR="001A36BD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– главным распорядителем средств </w:t>
      </w:r>
      <w:r>
        <w:rPr>
          <w:sz w:val="28"/>
          <w:szCs w:val="28"/>
        </w:rPr>
        <w:t xml:space="preserve">бюджета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ной собственности за счет всех источников финансового обеспечения, в том числе объема предоставляемой субсидии.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государственных</w:t>
      </w:r>
      <w:r w:rsidRPr="00A47B98">
        <w:rPr>
          <w:sz w:val="28"/>
          <w:szCs w:val="28"/>
        </w:rPr>
        <w:t xml:space="preserve"> и муниципальных нужд.</w:t>
      </w:r>
    </w:p>
    <w:p w:rsidR="00FA2B5C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</w:t>
      </w:r>
      <w:r>
        <w:rPr>
          <w:sz w:val="28"/>
          <w:szCs w:val="28"/>
        </w:rPr>
        <w:t>Тацинскому району.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FA2B5C" w:rsidRPr="00A47B98" w:rsidRDefault="00FA2B5C" w:rsidP="00FA2B5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A47B98">
        <w:rPr>
          <w:sz w:val="28"/>
          <w:szCs w:val="28"/>
        </w:rPr>
        <w:t>софинансировании</w:t>
      </w:r>
      <w:proofErr w:type="spellEnd"/>
      <w:r w:rsidRPr="00A47B98">
        <w:rPr>
          <w:sz w:val="28"/>
          <w:szCs w:val="28"/>
        </w:rPr>
        <w:t xml:space="preserve"> капитальных вложений в объект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A2B5C" w:rsidRPr="00A47B98" w:rsidRDefault="00FA2B5C" w:rsidP="00FA2B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A36BD" w:rsidRDefault="001A36BD" w:rsidP="00FA2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сектора</w:t>
      </w:r>
    </w:p>
    <w:p w:rsidR="00FA2B5C" w:rsidRPr="00A47B98" w:rsidRDefault="001A36BD" w:rsidP="00FA2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экономики и финансов                                    Т.А. Якунина</w:t>
      </w:r>
    </w:p>
    <w:p w:rsidR="00FA2B5C" w:rsidRPr="00A47B98" w:rsidRDefault="00FA2B5C" w:rsidP="00FA2B5C">
      <w:pPr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2B5C" w:rsidRPr="00A47B98" w:rsidRDefault="00FA2B5C" w:rsidP="00FA2B5C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ную собственность</w:t>
      </w:r>
      <w:r w:rsidR="00BA0571">
        <w:rPr>
          <w:sz w:val="28"/>
          <w:szCs w:val="28"/>
        </w:rPr>
        <w:t xml:space="preserve"> </w:t>
      </w:r>
      <w:r w:rsidR="00BA0571">
        <w:rPr>
          <w:rFonts w:eastAsia="Calibri"/>
          <w:sz w:val="28"/>
          <w:szCs w:val="28"/>
          <w:lang w:eastAsia="en-US"/>
        </w:rPr>
        <w:t>Ковылкинского сельского поселения</w:t>
      </w:r>
    </w:p>
    <w:p w:rsidR="00FA2B5C" w:rsidRPr="00A47B98" w:rsidRDefault="001A36BD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B5C">
        <w:rPr>
          <w:sz w:val="28"/>
          <w:szCs w:val="28"/>
        </w:rPr>
        <w:t xml:space="preserve">  </w:t>
      </w:r>
      <w:r w:rsidR="00FA2B5C" w:rsidRPr="00A47B98">
        <w:rPr>
          <w:sz w:val="28"/>
          <w:szCs w:val="28"/>
        </w:rPr>
        <w:t xml:space="preserve">за счет средств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FA2B5C">
        <w:rPr>
          <w:sz w:val="28"/>
          <w:szCs w:val="28"/>
        </w:rPr>
        <w:t>бюджета Тацинского района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</w:pPr>
    </w:p>
    <w:p w:rsidR="00FA2B5C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</w:pPr>
      <w:r w:rsidRPr="00A47B98">
        <w:t>(наименование организации)</w:t>
      </w:r>
    </w:p>
    <w:p w:rsidR="00FA2B5C" w:rsidRPr="00A47B98" w:rsidRDefault="00FA2B5C" w:rsidP="00FA2B5C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FA2B5C" w:rsidRPr="00A47B98" w:rsidRDefault="00FA2B5C" w:rsidP="00FA2B5C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FA2B5C" w:rsidRPr="00A47B98" w:rsidRDefault="00FA2B5C" w:rsidP="00FA2B5C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</w:pPr>
      <w:r w:rsidRPr="00A47B98">
        <w:t xml:space="preserve"> (наименование объекта капитального строительства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</w:pPr>
      <w:r w:rsidRPr="00A47B98">
        <w:t>согласно проектной документации)</w:t>
      </w:r>
    </w:p>
    <w:p w:rsidR="00FA2B5C" w:rsidRPr="003D60A7" w:rsidRDefault="00FA2B5C" w:rsidP="00FA2B5C">
      <w:pPr>
        <w:widowControl w:val="0"/>
        <w:autoSpaceDE w:val="0"/>
        <w:autoSpaceDN w:val="0"/>
        <w:jc w:val="center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6"/>
        <w:gridCol w:w="1803"/>
      </w:tblGrid>
      <w:tr w:rsidR="00FA2B5C" w:rsidRPr="003D60A7" w:rsidTr="00A93EB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spacing w:val="-6"/>
                <w:lang w:eastAsia="en-US"/>
              </w:rPr>
              <w:t>Направление субсидирования (цель осуществления): строительство</w:t>
            </w:r>
            <w:r w:rsidRPr="003D60A7">
              <w:rPr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FA2B5C" w:rsidRPr="003D60A7" w:rsidRDefault="00FA2B5C" w:rsidP="00FA2B5C">
      <w:pPr>
        <w:widowControl w:val="0"/>
        <w:autoSpaceDE w:val="0"/>
        <w:autoSpaceDN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FA2B5C" w:rsidRPr="003D60A7" w:rsidTr="00A93EB3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Объем финансового обеспечения</w:t>
            </w:r>
          </w:p>
        </w:tc>
      </w:tr>
      <w:tr w:rsidR="00FA2B5C" w:rsidRPr="003D60A7" w:rsidTr="00A93EB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 xml:space="preserve">Источник </w:t>
            </w:r>
            <w:proofErr w:type="spellStart"/>
            <w:r w:rsidRPr="003D60A7">
              <w:rPr>
                <w:lang w:eastAsia="en-US"/>
              </w:rPr>
              <w:t>финансиро-вания</w:t>
            </w:r>
            <w:proofErr w:type="spellEnd"/>
            <w:r w:rsidRPr="003D60A7">
              <w:rPr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D60A7">
              <w:rPr>
                <w:lang w:eastAsia="en-US"/>
              </w:rPr>
              <w:t>В том числе</w:t>
            </w:r>
            <w:r w:rsidRPr="003D60A7">
              <w:rPr>
                <w:lang w:val="en-US" w:eastAsia="en-US"/>
              </w:rPr>
              <w:t>:</w:t>
            </w: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jc w:val="center"/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предше</w:t>
            </w:r>
            <w:r w:rsidRPr="003D60A7">
              <w:rPr>
                <w:lang w:eastAsia="en-US"/>
              </w:rPr>
              <w:softHyphen/>
              <w:t>ствую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теку</w:t>
            </w:r>
            <w:r w:rsidRPr="003D60A7">
              <w:rPr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первый год плано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второй</w:t>
            </w:r>
          </w:p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год плано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вого периода</w:t>
            </w:r>
          </w:p>
        </w:tc>
      </w:tr>
    </w:tbl>
    <w:p w:rsidR="00FA2B5C" w:rsidRPr="003D60A7" w:rsidRDefault="00FA2B5C" w:rsidP="00FA2B5C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FA2B5C" w:rsidRPr="003D60A7" w:rsidTr="00A93EB3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7</w:t>
            </w:r>
          </w:p>
        </w:tc>
      </w:tr>
      <w:tr w:rsidR="00FA2B5C" w:rsidRPr="003D60A7" w:rsidTr="00A93EB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Сметная стоимость объекта капиталь</w:t>
            </w:r>
            <w:r w:rsidRPr="003D60A7">
              <w:rPr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3D60A7">
              <w:rPr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Подготовка проект</w:t>
            </w:r>
            <w:r w:rsidRPr="003D60A7">
              <w:rPr>
                <w:lang w:eastAsia="en-US"/>
              </w:rPr>
              <w:softHyphen/>
              <w:t>ной документации и прове</w:t>
            </w:r>
            <w:r w:rsidRPr="003D60A7">
              <w:rPr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(предель</w:t>
            </w:r>
            <w:r w:rsidRPr="003D60A7">
              <w:rPr>
                <w:lang w:eastAsia="en-US"/>
              </w:rPr>
              <w:softHyphen/>
              <w:t>ный) объем субси</w:t>
            </w:r>
            <w:r w:rsidRPr="003D60A7">
              <w:rPr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размер средств организа</w:t>
            </w:r>
            <w:r w:rsidRPr="003D60A7">
              <w:rPr>
                <w:lang w:eastAsia="en-US"/>
              </w:rPr>
              <w:softHyphen/>
              <w:t>ции, направляемых на осуществление капитальных вло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 xml:space="preserve">областной </w:t>
            </w:r>
            <w:r w:rsidRPr="003D60A7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Подготовка проект</w:t>
            </w:r>
            <w:r w:rsidRPr="003D60A7">
              <w:rPr>
                <w:lang w:eastAsia="en-US"/>
              </w:rPr>
              <w:softHyphen/>
              <w:t>ной документации и проведение инже</w:t>
            </w:r>
            <w:r w:rsidRPr="003D60A7">
              <w:rPr>
                <w:lang w:eastAsia="en-US"/>
              </w:rPr>
              <w:softHyphen/>
              <w:t>нерных изысканий или приобретение прав на использова</w:t>
            </w:r>
            <w:r w:rsidRPr="003D60A7">
              <w:rPr>
                <w:lang w:eastAsia="en-US"/>
              </w:rPr>
              <w:softHyphen/>
              <w:t>ние типовой проек</w:t>
            </w:r>
            <w:r w:rsidRPr="003D60A7">
              <w:rPr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FA2B5C" w:rsidRPr="003D60A7" w:rsidRDefault="00FA2B5C" w:rsidP="00FA2B5C">
      <w:pPr>
        <w:widowControl w:val="0"/>
        <w:autoSpaceDE w:val="0"/>
        <w:autoSpaceDN w:val="0"/>
        <w:jc w:val="center"/>
      </w:pPr>
    </w:p>
    <w:p w:rsidR="00FA2B5C" w:rsidRPr="003D60A7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60A7">
        <w:rPr>
          <w:sz w:val="28"/>
          <w:szCs w:val="28"/>
        </w:rPr>
        <w:t>Примечание.</w:t>
      </w:r>
    </w:p>
    <w:p w:rsidR="00FA2B5C" w:rsidRPr="003D60A7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60A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FA2B5C" w:rsidRPr="003D60A7" w:rsidRDefault="00FA2B5C" w:rsidP="00FA2B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2B5C" w:rsidRPr="003D60A7" w:rsidRDefault="00FA2B5C" w:rsidP="00FA2B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0A7">
        <w:rPr>
          <w:sz w:val="28"/>
          <w:szCs w:val="28"/>
        </w:rPr>
        <w:t>Руководитель организации _______________ Ф.И.О.</w:t>
      </w:r>
    </w:p>
    <w:p w:rsidR="00FA2B5C" w:rsidRPr="003D60A7" w:rsidRDefault="00FA2B5C" w:rsidP="00FA2B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0A7">
        <w:rPr>
          <w:sz w:val="28"/>
          <w:szCs w:val="28"/>
        </w:rPr>
        <w:t xml:space="preserve">                                                      (подпись)     </w:t>
      </w:r>
    </w:p>
    <w:p w:rsidR="00FA2B5C" w:rsidRPr="003D60A7" w:rsidRDefault="00FA2B5C" w:rsidP="00FA2B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2B5C" w:rsidRPr="00A47B98" w:rsidRDefault="00FA2B5C" w:rsidP="00FA2B5C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1A36BD">
        <w:rPr>
          <w:sz w:val="28"/>
          <w:szCs w:val="28"/>
        </w:rPr>
        <w:t xml:space="preserve"> 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ную собственность</w:t>
      </w:r>
      <w:r w:rsidR="00BA0571">
        <w:rPr>
          <w:sz w:val="28"/>
          <w:szCs w:val="28"/>
        </w:rPr>
        <w:t xml:space="preserve"> </w:t>
      </w:r>
      <w:r w:rsidR="00BA0571">
        <w:rPr>
          <w:rFonts w:eastAsia="Calibri"/>
          <w:sz w:val="28"/>
          <w:szCs w:val="28"/>
          <w:lang w:eastAsia="en-US"/>
        </w:rPr>
        <w:t>Ковылкинского сельского поселения</w:t>
      </w:r>
    </w:p>
    <w:p w:rsidR="00FA2B5C" w:rsidRPr="00A47B98" w:rsidRDefault="001A36BD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B5C">
        <w:rPr>
          <w:sz w:val="28"/>
          <w:szCs w:val="28"/>
        </w:rPr>
        <w:t xml:space="preserve"> </w:t>
      </w:r>
      <w:r w:rsidR="00FA2B5C" w:rsidRPr="00A47B98">
        <w:rPr>
          <w:sz w:val="28"/>
          <w:szCs w:val="28"/>
        </w:rPr>
        <w:t xml:space="preserve">за счет средств </w:t>
      </w:r>
      <w:r w:rsidR="00FA2B5C">
        <w:rPr>
          <w:sz w:val="28"/>
          <w:szCs w:val="28"/>
        </w:rPr>
        <w:t xml:space="preserve">бюджета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r w:rsidR="00FA2B5C">
        <w:rPr>
          <w:sz w:val="28"/>
          <w:szCs w:val="28"/>
        </w:rPr>
        <w:t>Тацинского района</w:t>
      </w:r>
    </w:p>
    <w:p w:rsidR="00FA2B5C" w:rsidRPr="00A47B98" w:rsidRDefault="00FA2B5C" w:rsidP="00FA2B5C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9B720D" w:rsidRDefault="00FA2B5C" w:rsidP="001A3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FA2B5C" w:rsidRPr="00A47B98" w:rsidRDefault="00FA2B5C" w:rsidP="001A3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A0571">
        <w:rPr>
          <w:rFonts w:eastAsia="Calibri"/>
          <w:sz w:val="28"/>
          <w:szCs w:val="28"/>
          <w:lang w:eastAsia="en-US"/>
        </w:rPr>
        <w:t xml:space="preserve">Ковылкинского сельского поселения </w:t>
      </w:r>
      <w:bookmarkStart w:id="4" w:name="_GoBack"/>
      <w:bookmarkEnd w:id="4"/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A2B5C" w:rsidRPr="00A47B98" w:rsidRDefault="00FA2B5C" w:rsidP="00FA2B5C">
      <w:pPr>
        <w:widowControl w:val="0"/>
        <w:autoSpaceDE w:val="0"/>
        <w:autoSpaceDN w:val="0"/>
        <w:ind w:left="5103"/>
        <w:jc w:val="center"/>
      </w:pPr>
      <w:r w:rsidRPr="00A47B98">
        <w:t>(наименование организации)</w:t>
      </w:r>
    </w:p>
    <w:p w:rsidR="00FA2B5C" w:rsidRPr="00A47B98" w:rsidRDefault="00FA2B5C" w:rsidP="00FA2B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47B98">
        <w:rPr>
          <w:sz w:val="28"/>
          <w:szCs w:val="28"/>
        </w:rPr>
        <w:t>ИНФОРМАЦИЯ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FA2B5C" w:rsidRPr="00A47B98" w:rsidRDefault="00FA2B5C" w:rsidP="00FA2B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2B5C" w:rsidRPr="003D60A7" w:rsidRDefault="00FA2B5C" w:rsidP="00FA2B5C">
      <w:pPr>
        <w:widowControl w:val="0"/>
        <w:autoSpaceDE w:val="0"/>
        <w:autoSpaceDN w:val="0"/>
        <w:jc w:val="center"/>
        <w:rPr>
          <w:b/>
        </w:rPr>
      </w:pPr>
      <w:r w:rsidRPr="003D60A7">
        <w:rPr>
          <w:b/>
        </w:rPr>
        <w:t>_________________________________________________________</w:t>
      </w:r>
    </w:p>
    <w:p w:rsidR="00FA2B5C" w:rsidRPr="003D60A7" w:rsidRDefault="00FA2B5C" w:rsidP="00FA2B5C">
      <w:pPr>
        <w:widowControl w:val="0"/>
        <w:autoSpaceDE w:val="0"/>
        <w:autoSpaceDN w:val="0"/>
        <w:jc w:val="center"/>
      </w:pPr>
      <w:r w:rsidRPr="003D60A7">
        <w:t>(наименование объекта недвижимого имущества,</w:t>
      </w:r>
    </w:p>
    <w:p w:rsidR="00FA2B5C" w:rsidRPr="003D60A7" w:rsidRDefault="00FA2B5C" w:rsidP="00FA2B5C">
      <w:pPr>
        <w:widowControl w:val="0"/>
        <w:autoSpaceDE w:val="0"/>
        <w:autoSpaceDN w:val="0"/>
        <w:jc w:val="center"/>
      </w:pPr>
      <w:r w:rsidRPr="003D60A7">
        <w:t>приобретаемого с использованием субсидии)</w:t>
      </w:r>
    </w:p>
    <w:p w:rsidR="00FA2B5C" w:rsidRPr="003D60A7" w:rsidRDefault="00FA2B5C" w:rsidP="00FA2B5C">
      <w:pPr>
        <w:widowControl w:val="0"/>
        <w:autoSpaceDE w:val="0"/>
        <w:autoSpaceDN w:val="0"/>
        <w:jc w:val="center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1"/>
        <w:gridCol w:w="2618"/>
      </w:tblGrid>
      <w:tr w:rsidR="00FA2B5C" w:rsidRPr="003D60A7" w:rsidTr="00A93EB3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FA2B5C" w:rsidRPr="003D60A7" w:rsidRDefault="00FA2B5C" w:rsidP="00FA2B5C">
      <w:pPr>
        <w:widowControl w:val="0"/>
        <w:autoSpaceDE w:val="0"/>
        <w:autoSpaceDN w:val="0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FA2B5C" w:rsidRPr="003D60A7" w:rsidTr="00A93EB3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Объем финансового обеспечения</w:t>
            </w:r>
          </w:p>
        </w:tc>
      </w:tr>
      <w:tr w:rsidR="00FA2B5C" w:rsidRPr="003D60A7" w:rsidTr="00A93EB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Источник финансиро</w:t>
            </w:r>
            <w:r w:rsidRPr="003D60A7">
              <w:rPr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 том числе</w:t>
            </w:r>
            <w:r w:rsidRPr="003D60A7">
              <w:rPr>
                <w:lang w:val="en-US" w:eastAsia="en-US"/>
              </w:rPr>
              <w:t>:</w:t>
            </w: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jc w:val="center"/>
              <w:rPr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пред</w:t>
            </w:r>
            <w:r w:rsidRPr="003D60A7">
              <w:rPr>
                <w:lang w:eastAsia="en-US"/>
              </w:rPr>
              <w:softHyphen/>
              <w:t>шест</w:t>
            </w:r>
            <w:r w:rsidRPr="003D60A7">
              <w:rPr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теку</w:t>
            </w:r>
            <w:r w:rsidRPr="003D60A7">
              <w:rPr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первый год плано</w:t>
            </w:r>
            <w:r w:rsidRPr="003D60A7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второй</w:t>
            </w:r>
          </w:p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год плано</w:t>
            </w:r>
            <w:r w:rsidRPr="003D60A7">
              <w:rPr>
                <w:lang w:eastAsia="en-US"/>
              </w:rPr>
              <w:softHyphen/>
              <w:t>вого периода</w:t>
            </w:r>
          </w:p>
        </w:tc>
      </w:tr>
    </w:tbl>
    <w:p w:rsidR="00FA2B5C" w:rsidRPr="003D60A7" w:rsidRDefault="00FA2B5C" w:rsidP="00FA2B5C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FA2B5C" w:rsidRPr="003D60A7" w:rsidTr="00A93EB3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7</w:t>
            </w:r>
          </w:p>
        </w:tc>
      </w:tr>
      <w:tr w:rsidR="00FA2B5C" w:rsidRPr="003D60A7" w:rsidTr="00A93EB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(предель</w:t>
            </w:r>
            <w:r w:rsidRPr="003D60A7">
              <w:rPr>
                <w:lang w:eastAsia="en-US"/>
              </w:rPr>
              <w:softHyphen/>
              <w:t>ный) объем субси</w:t>
            </w:r>
            <w:r w:rsidRPr="003D60A7">
              <w:rPr>
                <w:lang w:eastAsia="en-US"/>
              </w:rPr>
              <w:softHyphen/>
              <w:t>дии, направляемой на приобретение объекта недвижи</w:t>
            </w:r>
            <w:r w:rsidRPr="003D60A7">
              <w:rPr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размер средств организа</w:t>
            </w:r>
            <w:r w:rsidRPr="003D60A7">
              <w:rPr>
                <w:lang w:eastAsia="en-US"/>
              </w:rPr>
              <w:softHyphen/>
              <w:t>ции, направляемых на приобретение объектов недвижи</w:t>
            </w:r>
            <w:r w:rsidRPr="003D60A7">
              <w:rPr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A2B5C" w:rsidRPr="003D60A7" w:rsidTr="00A93EB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5C" w:rsidRPr="003D60A7" w:rsidRDefault="00FA2B5C" w:rsidP="00A93EB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3D60A7" w:rsidRDefault="00FA2B5C" w:rsidP="00A93E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FA2B5C" w:rsidRPr="003D60A7" w:rsidRDefault="00FA2B5C" w:rsidP="00FA2B5C">
      <w:pPr>
        <w:widowControl w:val="0"/>
        <w:autoSpaceDE w:val="0"/>
        <w:autoSpaceDN w:val="0"/>
        <w:ind w:firstLine="540"/>
        <w:jc w:val="both"/>
      </w:pP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FA2B5C" w:rsidRPr="00A47B98" w:rsidRDefault="00FA2B5C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2B5C" w:rsidRPr="00A47B98" w:rsidRDefault="00FA2B5C" w:rsidP="00FA2B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FA2B5C" w:rsidRPr="00A47B98" w:rsidRDefault="00FA2B5C" w:rsidP="00FA2B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t xml:space="preserve">(подпись) </w:t>
      </w:r>
      <w:r w:rsidRPr="00A47B98">
        <w:rPr>
          <w:sz w:val="28"/>
          <w:szCs w:val="28"/>
        </w:rPr>
        <w:t xml:space="preserve">        </w:t>
      </w:r>
    </w:p>
    <w:p w:rsidR="00FA2B5C" w:rsidRPr="00A47B98" w:rsidRDefault="00FA2B5C" w:rsidP="00FA2B5C"/>
    <w:p w:rsidR="00FA2B5C" w:rsidRDefault="00FA2B5C" w:rsidP="00FA2B5C"/>
    <w:p w:rsidR="00DF4775" w:rsidRDefault="00DF4775"/>
    <w:sectPr w:rsidR="00DF4775" w:rsidSect="001B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775"/>
    <w:rsid w:val="000D511B"/>
    <w:rsid w:val="001A36BD"/>
    <w:rsid w:val="001B00BD"/>
    <w:rsid w:val="0051223D"/>
    <w:rsid w:val="00682BD0"/>
    <w:rsid w:val="009B720D"/>
    <w:rsid w:val="00BA0571"/>
    <w:rsid w:val="00DD7B1A"/>
    <w:rsid w:val="00DF4775"/>
    <w:rsid w:val="00E17D59"/>
    <w:rsid w:val="00EE573C"/>
    <w:rsid w:val="00FA2B5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F47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47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ody Text"/>
    <w:basedOn w:val="a"/>
    <w:link w:val="a6"/>
    <w:rsid w:val="00DF4775"/>
    <w:pPr>
      <w:spacing w:after="120"/>
    </w:pPr>
  </w:style>
  <w:style w:type="character" w:customStyle="1" w:styleId="a6">
    <w:name w:val="Основной текст Знак"/>
    <w:basedOn w:val="a0"/>
    <w:link w:val="a5"/>
    <w:rsid w:val="00DF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4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7</cp:revision>
  <dcterms:created xsi:type="dcterms:W3CDTF">2016-06-02T06:55:00Z</dcterms:created>
  <dcterms:modified xsi:type="dcterms:W3CDTF">2016-06-09T11:23:00Z</dcterms:modified>
</cp:coreProperties>
</file>