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E5AE6" w:rsidTr="002E5AE6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E6" w:rsidRDefault="002E5A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2E5AE6" w:rsidRDefault="002E5AE6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E5AE6" w:rsidRDefault="002E5A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2E5AE6" w:rsidRDefault="002E5AE6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E5AE6" w:rsidRDefault="002E5A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2E5AE6" w:rsidRDefault="002E5AE6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E5AE6" w:rsidRDefault="002E5A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2E5AE6" w:rsidRDefault="002E5AE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E5AE6" w:rsidRDefault="002E5A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2E5AE6" w:rsidRDefault="002E5AE6" w:rsidP="002E5AE6">
      <w:pPr>
        <w:jc w:val="center"/>
        <w:rPr>
          <w:b/>
          <w:sz w:val="16"/>
          <w:szCs w:val="16"/>
        </w:rPr>
      </w:pPr>
    </w:p>
    <w:p w:rsidR="002E5AE6" w:rsidRDefault="002E5AE6" w:rsidP="002E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E5AE6" w:rsidRDefault="002E5AE6" w:rsidP="002E5AE6">
      <w:pPr>
        <w:rPr>
          <w:b/>
          <w:sz w:val="28"/>
          <w:szCs w:val="28"/>
        </w:rPr>
      </w:pPr>
    </w:p>
    <w:p w:rsidR="002E5AE6" w:rsidRDefault="001E3503" w:rsidP="002E5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апреля  2021 </w:t>
      </w:r>
      <w:r w:rsidR="002E5AE6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                     №   10</w:t>
      </w:r>
      <w:r w:rsidR="002E5AE6">
        <w:rPr>
          <w:sz w:val="28"/>
          <w:szCs w:val="28"/>
        </w:rPr>
        <w:t xml:space="preserve">                                         х.Ковылкин</w:t>
      </w: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2E5AE6" w:rsidTr="002E5AE6">
        <w:tc>
          <w:tcPr>
            <w:tcW w:w="5508" w:type="dxa"/>
            <w:hideMark/>
          </w:tcPr>
          <w:p w:rsidR="002E5AE6" w:rsidRDefault="002E5A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Кодекса этики и служебного поведения муниципальных служащих Администрации Ковылкинского сельского поселения</w:t>
            </w:r>
          </w:p>
        </w:tc>
      </w:tr>
    </w:tbl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189 Трудового кодекса Российской Федерации, </w:t>
      </w:r>
      <w:r w:rsidR="001F1076">
        <w:rPr>
          <w:sz w:val="28"/>
          <w:szCs w:val="28"/>
        </w:rPr>
        <w:t>ст.</w:t>
      </w:r>
      <w:r>
        <w:rPr>
          <w:sz w:val="28"/>
          <w:szCs w:val="28"/>
        </w:rPr>
        <w:t xml:space="preserve"> 12</w:t>
      </w:r>
      <w:r w:rsidR="001F1076">
        <w:rPr>
          <w:sz w:val="28"/>
          <w:szCs w:val="28"/>
        </w:rPr>
        <w:t>, 13, 15.1</w:t>
      </w:r>
      <w:r>
        <w:rPr>
          <w:sz w:val="28"/>
          <w:szCs w:val="28"/>
        </w:rPr>
        <w:t xml:space="preserve">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 w:rsidR="002E5AE6" w:rsidRDefault="002E5AE6" w:rsidP="002E5AE6">
      <w:pPr>
        <w:ind w:firstLine="720"/>
        <w:jc w:val="both"/>
        <w:rPr>
          <w:sz w:val="28"/>
          <w:szCs w:val="28"/>
        </w:rPr>
      </w:pPr>
    </w:p>
    <w:p w:rsidR="002E5AE6" w:rsidRDefault="002E5AE6" w:rsidP="002E5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Кодекс этики и служебного поведения муниципальных служащих Администрации Ковылкинского сельского поселения согласно приложению.</w:t>
      </w:r>
    </w:p>
    <w:p w:rsidR="002E5AE6" w:rsidRDefault="004C5211" w:rsidP="002E5A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AE6">
        <w:rPr>
          <w:rFonts w:ascii="Times New Roman" w:hAnsi="Times New Roman" w:cs="Times New Roman"/>
          <w:sz w:val="28"/>
          <w:szCs w:val="28"/>
        </w:rPr>
        <w:t>. Настоящее распоряжение вступает в силу со дня его официального обнародования.</w:t>
      </w:r>
    </w:p>
    <w:p w:rsidR="002E5AE6" w:rsidRDefault="004C5211" w:rsidP="002E5AE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3</w:t>
      </w:r>
      <w:r w:rsidR="002E5AE6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</w:t>
      </w:r>
      <w:r w:rsidR="002E5AE6"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исполнением распоряжения оставляю за собой.</w:t>
      </w:r>
    </w:p>
    <w:p w:rsidR="002E5AE6" w:rsidRDefault="002E5AE6" w:rsidP="002E5AE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AE6" w:rsidRDefault="002E5AE6" w:rsidP="002E5AE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AE6" w:rsidRDefault="002E5AE6" w:rsidP="002E5AE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AE6" w:rsidRDefault="002E5AE6" w:rsidP="002E5AE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AE6" w:rsidRDefault="002E5AE6" w:rsidP="002E5AE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AE6" w:rsidRDefault="002E5AE6" w:rsidP="002E5AE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Ковылкинского </w:t>
      </w:r>
    </w:p>
    <w:p w:rsidR="002E5AE6" w:rsidRDefault="002E5AE6" w:rsidP="002E5AE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Т.В. Лачугина</w:t>
      </w: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4C5211" w:rsidRDefault="004C5211" w:rsidP="002E5AE6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576" w:type="dxa"/>
        <w:tblLook w:val="01E0" w:firstRow="1" w:lastRow="1" w:firstColumn="1" w:lastColumn="1" w:noHBand="0" w:noVBand="0"/>
      </w:tblPr>
      <w:tblGrid>
        <w:gridCol w:w="5256"/>
      </w:tblGrid>
      <w:tr w:rsidR="002E5AE6" w:rsidTr="002E5AE6">
        <w:trPr>
          <w:jc w:val="right"/>
        </w:trPr>
        <w:tc>
          <w:tcPr>
            <w:tcW w:w="5256" w:type="dxa"/>
            <w:hideMark/>
          </w:tcPr>
          <w:p w:rsidR="002E5AE6" w:rsidRDefault="002E5A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приложение к распоряжению Администрации Ковылки</w:t>
            </w:r>
            <w:r w:rsidR="004C5211">
              <w:rPr>
                <w:b/>
                <w:lang w:eastAsia="en-US"/>
              </w:rPr>
              <w:t>нского сельского поселения от 16.04.2021 года № 10</w:t>
            </w:r>
            <w:r>
              <w:rPr>
                <w:b/>
                <w:lang w:eastAsia="en-US"/>
              </w:rPr>
              <w:t xml:space="preserve"> «Об утверждении Кодекса этики и служебного поведения муниципальных служащих Администрации Ковылкинского сельского поселения»</w:t>
            </w:r>
          </w:p>
        </w:tc>
      </w:tr>
    </w:tbl>
    <w:p w:rsidR="002E5AE6" w:rsidRDefault="002E5AE6" w:rsidP="002E5AE6">
      <w:pPr>
        <w:spacing w:line="360" w:lineRule="exact"/>
        <w:rPr>
          <w:sz w:val="16"/>
          <w:szCs w:val="16"/>
        </w:rPr>
      </w:pPr>
    </w:p>
    <w:p w:rsidR="002E5AE6" w:rsidRDefault="002E5AE6" w:rsidP="002E5AE6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</w:t>
      </w:r>
    </w:p>
    <w:p w:rsidR="002E5AE6" w:rsidRDefault="002E5AE6" w:rsidP="002E5AE6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муниципальных служащих Администрации Ковылкинского сельского поселения </w:t>
      </w:r>
    </w:p>
    <w:p w:rsidR="002E5AE6" w:rsidRDefault="002E5AE6" w:rsidP="002E5AE6">
      <w:pPr>
        <w:spacing w:line="360" w:lineRule="exact"/>
        <w:jc w:val="center"/>
        <w:rPr>
          <w:b/>
          <w:sz w:val="16"/>
          <w:szCs w:val="16"/>
        </w:rPr>
      </w:pPr>
    </w:p>
    <w:p w:rsidR="002E5AE6" w:rsidRDefault="002E5AE6" w:rsidP="002E5AE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E5AE6" w:rsidRDefault="002E5AE6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Кодекс этики и служебного поведения муниципальных служащих Администрации Ковылкинского сельского поселения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11.05.2000 № </w:t>
      </w:r>
      <w:r>
        <w:rPr>
          <w:rStyle w:val="font31"/>
          <w:color w:val="000000"/>
          <w:sz w:val="28"/>
          <w:szCs w:val="28"/>
          <w:lang w:val="en-US"/>
        </w:rPr>
        <w:t>R</w:t>
      </w:r>
      <w:r>
        <w:rPr>
          <w:rStyle w:val="font31"/>
          <w:color w:val="000000"/>
          <w:sz w:val="28"/>
          <w:szCs w:val="28"/>
        </w:rPr>
        <w:t> (2000) 10 о кодексах поведения для государственных 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>
        <w:rPr>
          <w:sz w:val="28"/>
          <w:szCs w:val="28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Ковылкинского сельского поселения (далее – муниципальные служащие) независимо от замещаемой ими должности. 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Гражданин Российской Федерации, поступающий на муниципальную службу в Администрацию Ковылкинского сельского поселения, обязан ознакомиться с положениями Кодекса и соблюдать их в процессе своей служебной деятельности.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Ковылкинского сельского поселения и обеспечение единых норм поведения муниципальных служащих.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2E5AE6" w:rsidRDefault="002E5AE6" w:rsidP="002E5AE6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принципы и правила служебного 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поведения муниципальных служащих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Администрации Ковылкинского сельского поселения;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Ковылкинского сельского поселения и муниципальных служащих;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полномочий Администрации Ковылкинского сельского поселения;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Ковылкинского сельского поселения;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Администрации Ковылкинского сельского поселения, Главы </w:t>
      </w:r>
      <w:r w:rsidR="005B12B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Ковылкинского сельского поселения, если это не входит в должностные обязанности муниципального служащего;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в Администрации Ковылкинского сельского поселения правила публичных выступлений и предоставления служебной информации;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 Ковылкинского сельского поселения, а также оказывать содействие в получении достоверной информации в установленном порядке;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</w:t>
      </w:r>
      <w:r>
        <w:rPr>
          <w:sz w:val="28"/>
          <w:szCs w:val="28"/>
        </w:rPr>
        <w:lastRenderedPageBreak/>
        <w:t>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 «Ковылкинское сельское поселение», иные муниципальные правовые акты Ковылкинского сельского поселения и обеспечивать их исполнение.</w:t>
      </w:r>
    </w:p>
    <w:p w:rsidR="002E5AE6" w:rsidRDefault="002E5AE6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2E5AE6" w:rsidRDefault="002E5AE6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2E5AE6" w:rsidRDefault="002E5AE6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2E5AE6" w:rsidRDefault="002E5AE6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404225" w:rsidRPr="00404225" w:rsidRDefault="00404225" w:rsidP="00404225">
      <w:pPr>
        <w:pStyle w:val="a3"/>
        <w:shd w:val="clear" w:color="auto" w:fill="FFFFFF"/>
        <w:spacing w:before="240" w:beforeAutospacing="0" w:after="240" w:afterAutospacing="0"/>
        <w:jc w:val="both"/>
        <w:rPr>
          <w:color w:val="1F2429"/>
          <w:sz w:val="28"/>
          <w:szCs w:val="28"/>
        </w:rPr>
      </w:pPr>
      <w:r>
        <w:rPr>
          <w:sz w:val="28"/>
          <w:szCs w:val="28"/>
        </w:rPr>
        <w:t xml:space="preserve">      2.8. </w:t>
      </w:r>
      <w:r w:rsidR="005539BB">
        <w:rPr>
          <w:sz w:val="28"/>
          <w:szCs w:val="28"/>
        </w:rPr>
        <w:t xml:space="preserve"> </w:t>
      </w:r>
      <w:r>
        <w:rPr>
          <w:color w:val="1F2429"/>
          <w:sz w:val="28"/>
          <w:szCs w:val="28"/>
        </w:rPr>
        <w:t>Должностные  лица</w:t>
      </w:r>
      <w:r w:rsidRPr="00404225">
        <w:rPr>
          <w:color w:val="1F2429"/>
          <w:sz w:val="28"/>
          <w:szCs w:val="28"/>
        </w:rPr>
        <w:t>, ответственные за профилактику коррупционных и иных правонарушений, при осуществлении</w:t>
      </w:r>
      <w:r>
        <w:rPr>
          <w:color w:val="1F2429"/>
          <w:sz w:val="28"/>
          <w:szCs w:val="28"/>
        </w:rPr>
        <w:t xml:space="preserve"> контроля за расходами муниципального служащего,</w:t>
      </w:r>
      <w:r w:rsidRPr="00404225">
        <w:rPr>
          <w:color w:val="1F2429"/>
          <w:sz w:val="28"/>
          <w:szCs w:val="28"/>
        </w:rPr>
        <w:t xml:space="preserve"> а также за расходами его супруги (супруга) и несовершеннолетних детей обязаны:</w:t>
      </w:r>
    </w:p>
    <w:p w:rsidR="00404225" w:rsidRPr="005539BB" w:rsidRDefault="00404225" w:rsidP="005539BB">
      <w:pPr>
        <w:pStyle w:val="a3"/>
        <w:shd w:val="clear" w:color="auto" w:fill="FFFFFF"/>
        <w:spacing w:before="240" w:beforeAutospacing="0" w:after="240" w:afterAutospacing="0"/>
        <w:jc w:val="both"/>
        <w:rPr>
          <w:color w:val="1F2429"/>
          <w:sz w:val="28"/>
          <w:szCs w:val="28"/>
        </w:rPr>
      </w:pPr>
      <w:r w:rsidRPr="00404225">
        <w:rPr>
          <w:color w:val="1F2429"/>
          <w:sz w:val="28"/>
          <w:szCs w:val="28"/>
        </w:rPr>
        <w:t>1) истребовать от данного лица сведения, предусмотренные пункт</w:t>
      </w:r>
      <w:r w:rsidR="005539BB">
        <w:rPr>
          <w:color w:val="1F2429"/>
          <w:sz w:val="28"/>
          <w:szCs w:val="28"/>
        </w:rPr>
        <w:t>ом 1 части 4 статьи 4  Федерального закона от 03.12.2012 № 230- ФЗ «О контроле за соответствием расходов лиц, замещающих государственные должности, и иных лиц их доходам».</w:t>
      </w:r>
    </w:p>
    <w:p w:rsidR="005B12B9" w:rsidRDefault="00404225" w:rsidP="002E5AE6">
      <w:pPr>
        <w:autoSpaceDE w:val="0"/>
        <w:autoSpaceDN w:val="0"/>
        <w:adjustRightInd w:val="0"/>
        <w:spacing w:line="240" w:lineRule="atLeas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2.9</w:t>
      </w:r>
      <w:r w:rsidR="005B12B9">
        <w:rPr>
          <w:sz w:val="28"/>
          <w:szCs w:val="28"/>
        </w:rPr>
        <w:t>. Муниципальный служащий обязан предоставлять сведения об адресах сайтов и (или) страниц сайтов в информационно- телекоммуникационной сети «Интернет».</w:t>
      </w:r>
    </w:p>
    <w:p w:rsidR="002E5AE6" w:rsidRDefault="00404225" w:rsidP="002E5AE6">
      <w:pPr>
        <w:autoSpaceDE w:val="0"/>
        <w:autoSpaceDN w:val="0"/>
        <w:adjustRightInd w:val="0"/>
        <w:spacing w:line="240" w:lineRule="atLeas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2.10</w:t>
      </w:r>
      <w:r w:rsidR="002E5AE6">
        <w:rPr>
          <w:sz w:val="28"/>
          <w:szCs w:val="28"/>
        </w:rPr>
        <w:t>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E5AE6" w:rsidRDefault="002E5AE6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2E5AE6" w:rsidRDefault="00404225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="002E5AE6">
        <w:rPr>
          <w:sz w:val="28"/>
          <w:szCs w:val="28"/>
        </w:rPr>
        <w:t>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Ковылкинского сельского поселения за исключением случаев, установленных Гражданским кодексом Российской Федерации.</w:t>
      </w:r>
    </w:p>
    <w:p w:rsidR="002E5AE6" w:rsidRDefault="00404225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E5AE6">
        <w:rPr>
          <w:sz w:val="28"/>
          <w:szCs w:val="28"/>
        </w:rPr>
        <w:t>. Муниципальный служащий может обрабатывать и передавать служебную информацию при соблюдении действующих в Администрации Ковылкинского сельского поселения норм и требований, принятых в соответствии с законодательством Российской Федерации.</w:t>
      </w:r>
    </w:p>
    <w:p w:rsidR="002E5AE6" w:rsidRDefault="00404225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E5AE6">
        <w:rPr>
          <w:sz w:val="28"/>
          <w:szCs w:val="28"/>
        </w:rPr>
        <w:t xml:space="preserve">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2E5AE6" w:rsidRDefault="00404225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E5AE6">
        <w:rPr>
          <w:sz w:val="28"/>
          <w:szCs w:val="28"/>
        </w:rPr>
        <w:t>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Ковылкинского сельского поселения либо ее структурном подразделении благоприятного для эффективной работы морально-психологического климата.</w:t>
      </w:r>
    </w:p>
    <w:p w:rsidR="002E5AE6" w:rsidRDefault="00404225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E5AE6">
        <w:rPr>
          <w:sz w:val="28"/>
          <w:szCs w:val="28"/>
        </w:rPr>
        <w:t>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E5AE6" w:rsidRDefault="00404225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E5AE6">
        <w:rPr>
          <w:sz w:val="28"/>
          <w:szCs w:val="28"/>
        </w:rPr>
        <w:t>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E5AE6" w:rsidRDefault="00404225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2E5AE6">
        <w:rPr>
          <w:sz w:val="28"/>
          <w:szCs w:val="28"/>
        </w:rPr>
        <w:t xml:space="preserve">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</w:t>
      </w:r>
      <w:r w:rsidR="002E5AE6">
        <w:rPr>
          <w:sz w:val="28"/>
          <w:szCs w:val="28"/>
        </w:rPr>
        <w:lastRenderedPageBreak/>
        <w:t>поведения, если он не принял меры по недопущению таких действий или бездействия.</w:t>
      </w:r>
    </w:p>
    <w:p w:rsidR="005B12B9" w:rsidRDefault="00404225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5B12B9">
        <w:rPr>
          <w:sz w:val="28"/>
          <w:szCs w:val="28"/>
        </w:rPr>
        <w:t>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2E5AE6" w:rsidRDefault="002E5AE6" w:rsidP="002E5AE6">
      <w:pPr>
        <w:spacing w:line="240" w:lineRule="atLeast"/>
        <w:jc w:val="both"/>
        <w:rPr>
          <w:sz w:val="28"/>
          <w:szCs w:val="28"/>
        </w:rPr>
      </w:pPr>
    </w:p>
    <w:p w:rsidR="002E5AE6" w:rsidRDefault="002E5AE6" w:rsidP="002E5AE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Рекомендательные этические правила служебного </w:t>
      </w:r>
    </w:p>
    <w:p w:rsidR="002E5AE6" w:rsidRDefault="002E5AE6" w:rsidP="002E5AE6">
      <w:pPr>
        <w:spacing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поведения муниципальных служащих</w:t>
      </w:r>
      <w:r>
        <w:rPr>
          <w:b/>
          <w:sz w:val="28"/>
          <w:szCs w:val="28"/>
        </w:rPr>
        <w:t xml:space="preserve"> 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В служебном поведении муниципальный служащий воздерживается от: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курения во время служебных совещаний, бесед, иного служебного общения с гражданами. 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E5AE6" w:rsidRDefault="002E5AE6" w:rsidP="002E5AE6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Ковылкинского сельского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E5AE6" w:rsidRDefault="002E5AE6" w:rsidP="002E5AE6">
      <w:pPr>
        <w:spacing w:line="240" w:lineRule="atLeast"/>
        <w:ind w:firstLine="540"/>
        <w:jc w:val="center"/>
        <w:rPr>
          <w:sz w:val="28"/>
          <w:szCs w:val="28"/>
        </w:rPr>
      </w:pPr>
    </w:p>
    <w:p w:rsidR="002E5AE6" w:rsidRDefault="002E5AE6" w:rsidP="002E5AE6">
      <w:pPr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за нарушение положений Кодекса</w:t>
      </w:r>
    </w:p>
    <w:p w:rsidR="002E5AE6" w:rsidRDefault="002E5AE6" w:rsidP="002E5AE6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E5AE6" w:rsidRDefault="002E5AE6" w:rsidP="005B12B9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</w:t>
      </w:r>
      <w:r w:rsidR="005B12B9">
        <w:rPr>
          <w:sz w:val="28"/>
          <w:szCs w:val="28"/>
        </w:rPr>
        <w:t>жении дисциплинарных взысканий.</w:t>
      </w: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  <w:bookmarkStart w:id="0" w:name="_GoBack"/>
      <w:bookmarkEnd w:id="0"/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>
      <w:pPr>
        <w:jc w:val="both"/>
        <w:rPr>
          <w:sz w:val="28"/>
          <w:szCs w:val="28"/>
        </w:rPr>
      </w:pPr>
    </w:p>
    <w:p w:rsidR="002E5AE6" w:rsidRDefault="002E5AE6" w:rsidP="002E5AE6"/>
    <w:p w:rsidR="00D6180B" w:rsidRDefault="00D6180B"/>
    <w:sectPr w:rsidR="00D6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0"/>
    <w:rsid w:val="001E3503"/>
    <w:rsid w:val="001F1076"/>
    <w:rsid w:val="002E5AE6"/>
    <w:rsid w:val="003A48C0"/>
    <w:rsid w:val="00404225"/>
    <w:rsid w:val="004C5211"/>
    <w:rsid w:val="005539BB"/>
    <w:rsid w:val="005B12B9"/>
    <w:rsid w:val="00D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5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E5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31">
    <w:name w:val="font31"/>
    <w:basedOn w:val="a0"/>
    <w:rsid w:val="002E5AE6"/>
  </w:style>
  <w:style w:type="paragraph" w:styleId="a3">
    <w:name w:val="Normal (Web)"/>
    <w:basedOn w:val="a"/>
    <w:uiPriority w:val="99"/>
    <w:unhideWhenUsed/>
    <w:rsid w:val="00404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5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E5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31">
    <w:name w:val="font31"/>
    <w:basedOn w:val="a0"/>
    <w:rsid w:val="002E5AE6"/>
  </w:style>
  <w:style w:type="paragraph" w:styleId="a3">
    <w:name w:val="Normal (Web)"/>
    <w:basedOn w:val="a"/>
    <w:uiPriority w:val="99"/>
    <w:unhideWhenUsed/>
    <w:rsid w:val="0040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dcterms:created xsi:type="dcterms:W3CDTF">2021-04-08T06:49:00Z</dcterms:created>
  <dcterms:modified xsi:type="dcterms:W3CDTF">2021-04-08T08:01:00Z</dcterms:modified>
</cp:coreProperties>
</file>