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398" w:rsidRDefault="00CC4398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CC4398" w:rsidRDefault="00CC4398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CC4398" w:rsidRPr="00A667BD" w:rsidRDefault="00CC4398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CC4398" w:rsidRDefault="00CC4398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CC4398" w:rsidRDefault="00CC4398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CC4398" w:rsidRPr="00A667BD" w:rsidRDefault="00CC4398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3F4536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6851B0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31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F4536">
              <w:rPr>
                <w:sz w:val="28"/>
                <w:szCs w:val="28"/>
              </w:rPr>
              <w:t xml:space="preserve"> 31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6851B0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3F4536">
              <w:rPr>
                <w:b/>
                <w:sz w:val="18"/>
                <w:szCs w:val="18"/>
              </w:rPr>
              <w:t>31.08</w:t>
            </w:r>
            <w:r w:rsidR="008C15DE">
              <w:rPr>
                <w:b/>
                <w:sz w:val="18"/>
                <w:szCs w:val="18"/>
              </w:rPr>
              <w:t>.2018г.№ 8</w:t>
            </w:r>
            <w:r w:rsidR="003F4536">
              <w:rPr>
                <w:b/>
                <w:sz w:val="18"/>
                <w:szCs w:val="18"/>
              </w:rPr>
              <w:t>8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 xml:space="preserve">СОБРАНИЕ ДЕПУТАТОВ </w:t>
            </w:r>
          </w:p>
          <w:p w:rsidR="000F63CE" w:rsidRPr="000F63CE" w:rsidRDefault="000F63CE" w:rsidP="000F63C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 xml:space="preserve">РЕШЕНИЕ     </w:t>
            </w:r>
          </w:p>
          <w:p w:rsidR="000F63CE" w:rsidRPr="000F63CE" w:rsidRDefault="000F63CE" w:rsidP="000F63C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F63CE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0F63CE" w:rsidRPr="000F63CE" w:rsidRDefault="000F63CE" w:rsidP="000F63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0F63CE" w:rsidRPr="000F63CE" w:rsidTr="00CC4398">
              <w:tc>
                <w:tcPr>
                  <w:tcW w:w="3224" w:type="dxa"/>
                </w:tcPr>
                <w:p w:rsidR="000F63CE" w:rsidRPr="000F63CE" w:rsidRDefault="000F63CE" w:rsidP="00585CB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0F63CE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0F63CE" w:rsidRPr="000F63CE" w:rsidRDefault="000F63CE" w:rsidP="00585CB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0F63CE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0F63CE" w:rsidRPr="000F63CE" w:rsidRDefault="000F63CE" w:rsidP="00585CB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0F63CE" w:rsidRPr="000F63CE" w:rsidRDefault="000F63CE" w:rsidP="00585CB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0F63CE" w:rsidRPr="000F63CE" w:rsidRDefault="000F63CE" w:rsidP="00585CBA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F63CE">
                    <w:rPr>
                      <w:b/>
                      <w:sz w:val="28"/>
                      <w:szCs w:val="28"/>
                      <w:lang w:eastAsia="ru-RU"/>
                    </w:rPr>
                    <w:t>31 августа 2018 года</w:t>
                  </w:r>
                </w:p>
              </w:tc>
            </w:tr>
          </w:tbl>
          <w:p w:rsidR="000F63CE" w:rsidRPr="000F63CE" w:rsidRDefault="000F63CE" w:rsidP="000F63CE">
            <w:pPr>
              <w:suppressAutoHyphens w:val="0"/>
              <w:rPr>
                <w:sz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rPr>
                <w:sz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0F63CE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0F63CE">
              <w:rPr>
                <w:sz w:val="28"/>
                <w:lang w:eastAsia="ru-RU"/>
              </w:rPr>
              <w:t>следующие изменения:</w:t>
            </w: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 xml:space="preserve">       1)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1 к настоящему решению.</w:t>
            </w: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lastRenderedPageBreak/>
              <w:t xml:space="preserve">    2)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2 к настоящему решению.</w:t>
            </w: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F63CE">
              <w:rPr>
                <w:sz w:val="28"/>
                <w:szCs w:val="28"/>
                <w:lang w:eastAsia="ru-RU"/>
              </w:rPr>
              <w:t xml:space="preserve">    3)</w:t>
            </w:r>
            <w:r w:rsidRPr="000F63CE">
              <w:rPr>
                <w:lang w:eastAsia="ru-RU"/>
              </w:rPr>
              <w:t xml:space="preserve"> </w:t>
            </w:r>
            <w:r w:rsidRPr="000F63CE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3 к настоящему решению.</w:t>
            </w:r>
          </w:p>
          <w:p w:rsidR="000F63CE" w:rsidRPr="000F63CE" w:rsidRDefault="000F63CE" w:rsidP="000F63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 xml:space="preserve">       2. </w:t>
            </w:r>
            <w:r w:rsidRPr="000F63CE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0F63CE" w:rsidRPr="000F63CE" w:rsidRDefault="000F63CE" w:rsidP="000F63CE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>Председатель Собрания депутатов-</w:t>
            </w:r>
          </w:p>
          <w:p w:rsidR="000F63CE" w:rsidRPr="000F63CE" w:rsidRDefault="000F63CE" w:rsidP="000F63C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0F63CE" w:rsidRPr="000F63CE" w:rsidRDefault="000F63CE" w:rsidP="000F63C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0F63CE" w:rsidRPr="000F63CE" w:rsidRDefault="000F63CE" w:rsidP="000F63C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0F63CE" w:rsidRPr="000F63CE" w:rsidRDefault="000F63CE" w:rsidP="000F63CE">
            <w:pPr>
              <w:suppressAutoHyphens w:val="0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>х.Ковылкин</w:t>
            </w:r>
          </w:p>
          <w:p w:rsidR="000F63CE" w:rsidRPr="000F63CE" w:rsidRDefault="000F63CE" w:rsidP="000F63CE">
            <w:pPr>
              <w:suppressAutoHyphens w:val="0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>31 августа 2018 года</w:t>
            </w:r>
          </w:p>
          <w:p w:rsidR="000F63CE" w:rsidRPr="000F63CE" w:rsidRDefault="000F63CE" w:rsidP="000F63CE">
            <w:pPr>
              <w:suppressAutoHyphens w:val="0"/>
              <w:rPr>
                <w:sz w:val="28"/>
                <w:lang w:eastAsia="ru-RU"/>
              </w:rPr>
            </w:pPr>
            <w:r w:rsidRPr="000F63CE">
              <w:rPr>
                <w:sz w:val="28"/>
                <w:lang w:eastAsia="ru-RU"/>
              </w:rPr>
              <w:t>№ 88</w:t>
            </w: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6851B0">
            <w:pPr>
              <w:suppressAutoHyphens w:val="0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7E204F" w:rsidRPr="00A767A6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991B08" w:rsidRPr="009C7DA5" w:rsidRDefault="00991B08" w:rsidP="00D8574C">
      <w:pPr>
        <w:pStyle w:val="22"/>
        <w:ind w:left="0"/>
        <w:jc w:val="left"/>
        <w:rPr>
          <w:sz w:val="18"/>
          <w:szCs w:val="18"/>
        </w:rPr>
      </w:pPr>
    </w:p>
    <w:p w:rsidR="00991B08" w:rsidRPr="004B4DAF" w:rsidRDefault="00991B08" w:rsidP="005544AF">
      <w:pPr>
        <w:pStyle w:val="22"/>
        <w:ind w:left="0"/>
        <w:rPr>
          <w:sz w:val="22"/>
          <w:szCs w:val="22"/>
        </w:rPr>
      </w:pPr>
    </w:p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tbl>
      <w:tblPr>
        <w:tblW w:w="10942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3302"/>
        <w:gridCol w:w="612"/>
        <w:gridCol w:w="704"/>
        <w:gridCol w:w="1554"/>
        <w:gridCol w:w="846"/>
        <w:gridCol w:w="1241"/>
        <w:gridCol w:w="1270"/>
        <w:gridCol w:w="1413"/>
      </w:tblGrid>
      <w:tr w:rsidR="00B54C6C" w:rsidRPr="00B54C6C" w:rsidTr="00B54C6C">
        <w:trPr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A1:S16"/>
            <w:bookmarkEnd w:id="0"/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№1</w:t>
            </w:r>
          </w:p>
        </w:tc>
      </w:tr>
      <w:tr w:rsidR="00B54C6C" w:rsidRPr="00B54C6C" w:rsidTr="00B54C6C">
        <w:trPr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54C6C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B54C6C" w:rsidRPr="00B54C6C" w:rsidTr="00B54C6C">
        <w:trPr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54C6C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B54C6C" w:rsidRPr="00B54C6C" w:rsidTr="00B54C6C">
        <w:trPr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54C6C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B54C6C" w:rsidRPr="00B54C6C" w:rsidTr="00B54C6C">
        <w:trPr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54C6C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B54C6C" w:rsidRPr="00B54C6C" w:rsidTr="00B54C6C">
        <w:trPr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54C6C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31.08.2018г.   №88</w:t>
            </w:r>
          </w:p>
        </w:tc>
      </w:tr>
      <w:tr w:rsidR="00B54C6C" w:rsidRPr="00B54C6C" w:rsidTr="00B54C6C">
        <w:trPr>
          <w:trHeight w:val="390"/>
        </w:trPr>
        <w:tc>
          <w:tcPr>
            <w:tcW w:w="109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B54C6C" w:rsidRPr="00B54C6C" w:rsidTr="00B54C6C">
        <w:trPr>
          <w:trHeight w:val="1245"/>
        </w:trPr>
        <w:tc>
          <w:tcPr>
            <w:tcW w:w="109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54C6C" w:rsidRPr="00B54C6C" w:rsidTr="00B54C6C">
        <w:trPr>
          <w:trHeight w:val="3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</w:tr>
      <w:tr w:rsidR="00B54C6C" w:rsidRPr="00B54C6C" w:rsidTr="00B54C6C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B54C6C" w:rsidRPr="00B54C6C" w:rsidTr="00B54C6C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54C6C" w:rsidRPr="00B54C6C" w:rsidTr="00B54C6C">
        <w:trPr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54C6C" w:rsidRPr="00B54C6C" w:rsidTr="00B54C6C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3954,0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3561,2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3562,7</w:t>
            </w:r>
          </w:p>
        </w:tc>
      </w:tr>
      <w:tr w:rsidR="00B54C6C" w:rsidRPr="00B54C6C" w:rsidTr="00B54C6C">
        <w:trPr>
          <w:trHeight w:val="17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3843,8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3498,6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3498,6</w:t>
            </w:r>
          </w:p>
        </w:tc>
      </w:tr>
      <w:tr w:rsidR="00B54C6C" w:rsidRPr="00B54C6C" w:rsidTr="00B54C6C">
        <w:trPr>
          <w:trHeight w:val="19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3416,0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</w:tr>
      <w:tr w:rsidR="00B54C6C" w:rsidRPr="00B54C6C" w:rsidTr="00B54C6C">
        <w:trPr>
          <w:trHeight w:val="3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3416,0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</w:tr>
      <w:tr w:rsidR="00B54C6C" w:rsidRPr="00B54C6C" w:rsidTr="00B54C6C">
        <w:trPr>
          <w:trHeight w:val="19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374,3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27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22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3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B54C6C" w:rsidRPr="00B54C6C" w:rsidTr="00B54C6C">
        <w:trPr>
          <w:trHeight w:val="4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B54C6C" w:rsidRPr="00B54C6C" w:rsidTr="00B54C6C">
        <w:trPr>
          <w:trHeight w:val="17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3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B54C6C" w:rsidRPr="00B54C6C" w:rsidTr="00B54C6C">
        <w:trPr>
          <w:trHeight w:val="29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B54C6C" w:rsidRPr="00B54C6C" w:rsidTr="00B54C6C">
        <w:trPr>
          <w:trHeight w:val="29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B54C6C" w:rsidRPr="00B54C6C" w:rsidTr="00B54C6C">
        <w:trPr>
          <w:trHeight w:val="33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B54C6C" w:rsidRPr="00B54C6C" w:rsidTr="00B54C6C">
        <w:trPr>
          <w:trHeight w:val="23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B54C6C" w:rsidRPr="00B54C6C" w:rsidTr="00B54C6C">
        <w:trPr>
          <w:trHeight w:val="26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B54C6C" w:rsidRPr="00B54C6C" w:rsidTr="00B54C6C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B54C6C" w:rsidRPr="00B54C6C" w:rsidTr="00B54C6C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B54C6C" w:rsidRPr="00B54C6C" w:rsidTr="00B54C6C">
        <w:trPr>
          <w:trHeight w:val="22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B54C6C" w:rsidRPr="00B54C6C" w:rsidTr="00B54C6C">
        <w:trPr>
          <w:trHeight w:val="10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18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12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20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B54C6C" w:rsidRPr="00B54C6C" w:rsidTr="00B54C6C">
        <w:trPr>
          <w:trHeight w:val="20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B54C6C" w:rsidRPr="00B54C6C" w:rsidTr="00B54C6C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B54C6C" w:rsidRPr="00B54C6C" w:rsidTr="00B54C6C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B54C6C" w:rsidRPr="00B54C6C" w:rsidTr="00B54C6C">
        <w:trPr>
          <w:trHeight w:val="19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B54C6C" w:rsidRPr="00B54C6C" w:rsidTr="00B54C6C">
        <w:trPr>
          <w:trHeight w:val="38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B54C6C" w:rsidRPr="00B54C6C" w:rsidTr="00B54C6C">
        <w:trPr>
          <w:trHeight w:val="30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100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24,5</w:t>
            </w:r>
          </w:p>
        </w:tc>
      </w:tr>
      <w:tr w:rsidR="00B54C6C" w:rsidRPr="00B54C6C" w:rsidTr="00B54C6C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B54C6C" w:rsidRPr="00B54C6C" w:rsidTr="00B54C6C">
        <w:trPr>
          <w:trHeight w:val="50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B54C6C" w:rsidRPr="00B54C6C" w:rsidTr="00B54C6C">
        <w:trPr>
          <w:trHeight w:val="52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B54C6C" w:rsidRPr="00B54C6C" w:rsidTr="00B54C6C">
        <w:trPr>
          <w:trHeight w:val="6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B54C6C" w:rsidRPr="00B54C6C" w:rsidTr="00B54C6C">
        <w:trPr>
          <w:trHeight w:val="24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B54C6C" w:rsidRPr="00B54C6C" w:rsidTr="00B54C6C">
        <w:trPr>
          <w:trHeight w:val="3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B54C6C" w:rsidRPr="00B54C6C" w:rsidTr="00B54C6C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B54C6C" w:rsidRPr="00B54C6C" w:rsidTr="00B54C6C">
        <w:trPr>
          <w:trHeight w:val="3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B54C6C" w:rsidRPr="00B54C6C" w:rsidTr="00B54C6C">
        <w:trPr>
          <w:trHeight w:val="42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B54C6C" w:rsidRPr="00B54C6C" w:rsidTr="00B54C6C">
        <w:trPr>
          <w:trHeight w:val="58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C6C" w:rsidRPr="00B54C6C" w:rsidRDefault="00B54C6C" w:rsidP="00B54C6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27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26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6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642,4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B54C6C" w:rsidRPr="00B54C6C" w:rsidTr="00B54C6C">
        <w:trPr>
          <w:trHeight w:val="33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642,4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B54C6C" w:rsidRPr="00B54C6C" w:rsidTr="00B54C6C">
        <w:trPr>
          <w:trHeight w:val="26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B54C6C" w:rsidRPr="00B54C6C" w:rsidTr="00B54C6C">
        <w:trPr>
          <w:trHeight w:val="3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B54C6C" w:rsidRPr="00B54C6C" w:rsidTr="00B54C6C">
        <w:trPr>
          <w:trHeight w:val="25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B54C6C" w:rsidRPr="00B54C6C" w:rsidTr="00B54C6C">
        <w:trPr>
          <w:trHeight w:val="3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B54C6C" w:rsidRPr="00B54C6C" w:rsidTr="00B54C6C">
        <w:trPr>
          <w:trHeight w:val="26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B54C6C" w:rsidRPr="00B54C6C" w:rsidTr="00B54C6C">
        <w:trPr>
          <w:trHeight w:val="32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B54C6C" w:rsidRPr="00B54C6C" w:rsidTr="00B54C6C">
        <w:trPr>
          <w:trHeight w:val="23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25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B54C6C" w:rsidRPr="00B54C6C" w:rsidTr="00B54C6C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1534,0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1800,0</w:t>
            </w:r>
          </w:p>
        </w:tc>
      </w:tr>
      <w:tr w:rsidR="00B54C6C" w:rsidRPr="00B54C6C" w:rsidTr="00B54C6C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1534,0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</w:tr>
      <w:tr w:rsidR="00B54C6C" w:rsidRPr="00B54C6C" w:rsidTr="00B54C6C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1072,4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1251,5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1110,3</w:t>
            </w:r>
          </w:p>
        </w:tc>
      </w:tr>
      <w:tr w:rsidR="00B54C6C" w:rsidRPr="00B54C6C" w:rsidTr="00B54C6C">
        <w:trPr>
          <w:trHeight w:val="31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1072,4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1251,5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1110,3</w:t>
            </w:r>
          </w:p>
        </w:tc>
      </w:tr>
      <w:tr w:rsidR="00B54C6C" w:rsidRPr="00B54C6C" w:rsidTr="00B54C6C">
        <w:trPr>
          <w:trHeight w:val="1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B54C6C" w:rsidRPr="00B54C6C" w:rsidTr="00B54C6C">
        <w:trPr>
          <w:trHeight w:val="28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B54C6C" w:rsidRPr="00B54C6C" w:rsidTr="00B54C6C">
        <w:trPr>
          <w:trHeight w:val="3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B54C6C" w:rsidRPr="00B54C6C" w:rsidTr="00B54C6C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B54C6C" w:rsidRPr="00B54C6C" w:rsidTr="00B54C6C">
        <w:trPr>
          <w:trHeight w:val="2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B54C6C" w:rsidRPr="00B54C6C" w:rsidTr="00B54C6C">
        <w:trPr>
          <w:trHeight w:val="31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B54C6C" w:rsidRPr="00B54C6C" w:rsidTr="00B54C6C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6C" w:rsidRPr="00B54C6C" w:rsidRDefault="00B54C6C" w:rsidP="00B54C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6276,9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6159,4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6C" w:rsidRPr="00B54C6C" w:rsidRDefault="00B54C6C" w:rsidP="00B54C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C6C">
              <w:rPr>
                <w:b/>
                <w:bCs/>
                <w:color w:val="000000"/>
                <w:sz w:val="22"/>
                <w:szCs w:val="22"/>
                <w:lang w:eastAsia="ru-RU"/>
              </w:rPr>
              <w:t>6191,3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tbl>
      <w:tblPr>
        <w:tblW w:w="1091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251"/>
        <w:gridCol w:w="678"/>
        <w:gridCol w:w="679"/>
        <w:gridCol w:w="562"/>
        <w:gridCol w:w="1554"/>
        <w:gridCol w:w="704"/>
        <w:gridCol w:w="942"/>
        <w:gridCol w:w="1281"/>
        <w:gridCol w:w="1266"/>
      </w:tblGrid>
      <w:tr w:rsidR="0032788F" w:rsidRPr="0032788F" w:rsidTr="0032788F">
        <w:trPr>
          <w:trHeight w:val="27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2</w:t>
            </w:r>
          </w:p>
        </w:tc>
      </w:tr>
      <w:tr w:rsidR="0032788F" w:rsidRPr="0032788F" w:rsidTr="0032788F">
        <w:trPr>
          <w:trHeight w:val="27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32788F" w:rsidRPr="0032788F" w:rsidTr="0032788F">
        <w:trPr>
          <w:trHeight w:val="27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32788F" w:rsidRPr="0032788F" w:rsidTr="0032788F">
        <w:trPr>
          <w:trHeight w:val="27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32788F" w:rsidRPr="0032788F" w:rsidTr="0032788F">
        <w:trPr>
          <w:trHeight w:val="27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32788F" w:rsidRPr="0032788F" w:rsidTr="0032788F">
        <w:trPr>
          <w:trHeight w:val="27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2788F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31.08.2018 г. № 88</w:t>
            </w:r>
          </w:p>
        </w:tc>
      </w:tr>
      <w:tr w:rsidR="0032788F" w:rsidRPr="0032788F" w:rsidTr="0032788F">
        <w:trPr>
          <w:trHeight w:val="915"/>
        </w:trPr>
        <w:tc>
          <w:tcPr>
            <w:tcW w:w="10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32788F" w:rsidRPr="0032788F" w:rsidTr="0032788F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2788F" w:rsidRPr="0032788F" w:rsidTr="0032788F">
        <w:trPr>
          <w:trHeight w:val="3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color w:val="000000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32788F" w:rsidRPr="0032788F" w:rsidTr="0032788F">
        <w:trPr>
          <w:trHeight w:val="300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32788F" w:rsidRPr="0032788F" w:rsidTr="0032788F">
        <w:trPr>
          <w:trHeight w:val="30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F" w:rsidRPr="0032788F" w:rsidRDefault="0032788F" w:rsidP="0032788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2788F" w:rsidRPr="0032788F" w:rsidTr="0032788F">
        <w:trPr>
          <w:trHeight w:val="22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2788F" w:rsidRPr="0032788F" w:rsidTr="0032788F">
        <w:trPr>
          <w:trHeight w:val="100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sz w:val="22"/>
                <w:szCs w:val="22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6 191,3</w:t>
            </w:r>
          </w:p>
        </w:tc>
      </w:tr>
      <w:tr w:rsidR="0032788F" w:rsidRPr="0032788F" w:rsidTr="0032788F">
        <w:trPr>
          <w:trHeight w:val="402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3 416,0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3 498,4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3 498,4</w:t>
            </w:r>
          </w:p>
        </w:tc>
      </w:tr>
      <w:tr w:rsidR="0032788F" w:rsidRPr="0032788F" w:rsidTr="0032788F">
        <w:trPr>
          <w:trHeight w:val="83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</w:t>
            </w: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23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41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32788F" w:rsidRPr="0032788F" w:rsidTr="0032788F">
        <w:trPr>
          <w:trHeight w:val="38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69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32788F" w:rsidRPr="0032788F" w:rsidTr="0032788F">
        <w:trPr>
          <w:trHeight w:val="273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32788F" w:rsidRPr="0032788F" w:rsidTr="0032788F">
        <w:trPr>
          <w:trHeight w:val="244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32788F" w:rsidRPr="0032788F" w:rsidTr="0032788F">
        <w:trPr>
          <w:trHeight w:val="231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167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226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32788F" w:rsidRPr="0032788F" w:rsidTr="0032788F">
        <w:trPr>
          <w:trHeight w:val="39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32788F" w:rsidRPr="0032788F" w:rsidTr="0032788F">
        <w:trPr>
          <w:trHeight w:val="294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56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32788F" w:rsidRPr="0032788F" w:rsidTr="0032788F">
        <w:trPr>
          <w:trHeight w:val="33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32788F" w:rsidRPr="0032788F" w:rsidTr="0032788F">
        <w:trPr>
          <w:trHeight w:val="46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32788F" w:rsidRPr="0032788F" w:rsidTr="0032788F">
        <w:trPr>
          <w:trHeight w:val="23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5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</w:t>
            </w: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32788F" w:rsidRPr="0032788F" w:rsidTr="0032788F">
        <w:trPr>
          <w:trHeight w:val="313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32788F" w:rsidRPr="0032788F" w:rsidTr="0032788F">
        <w:trPr>
          <w:trHeight w:val="32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32788F" w:rsidRPr="0032788F" w:rsidTr="0032788F">
        <w:trPr>
          <w:trHeight w:val="26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2788F" w:rsidRPr="0032788F" w:rsidTr="0032788F">
        <w:trPr>
          <w:trHeight w:val="23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1 072,4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1 251,5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1 110,3</w:t>
            </w:r>
          </w:p>
        </w:tc>
      </w:tr>
      <w:tr w:rsidR="0032788F" w:rsidRPr="0032788F" w:rsidTr="0032788F">
        <w:trPr>
          <w:trHeight w:val="283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32788F" w:rsidRPr="0032788F" w:rsidTr="0032788F">
        <w:trPr>
          <w:trHeight w:val="33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i/>
                <w:i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32788F" w:rsidRPr="0032788F" w:rsidTr="0032788F">
        <w:trPr>
          <w:trHeight w:val="3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8F" w:rsidRPr="0032788F" w:rsidRDefault="0032788F" w:rsidP="0032788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8F" w:rsidRPr="0032788F" w:rsidRDefault="0032788F" w:rsidP="0032788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88F">
              <w:rPr>
                <w:b/>
                <w:bCs/>
                <w:color w:val="000000"/>
                <w:sz w:val="22"/>
                <w:szCs w:val="22"/>
                <w:lang w:eastAsia="ru-RU"/>
              </w:rPr>
              <w:t>6 191,3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tbl>
      <w:tblPr>
        <w:tblW w:w="10775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3778"/>
        <w:gridCol w:w="1519"/>
        <w:gridCol w:w="562"/>
        <w:gridCol w:w="562"/>
        <w:gridCol w:w="562"/>
        <w:gridCol w:w="1129"/>
        <w:gridCol w:w="1241"/>
        <w:gridCol w:w="1422"/>
      </w:tblGrid>
      <w:tr w:rsidR="00211F8D" w:rsidRPr="00211F8D" w:rsidTr="00211F8D">
        <w:trPr>
          <w:trHeight w:val="568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11F8D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11F8D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11F8D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11F8D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11F8D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31.08.2018г.   № 88</w:t>
            </w:r>
          </w:p>
        </w:tc>
      </w:tr>
      <w:tr w:rsidR="00211F8D" w:rsidRPr="00211F8D" w:rsidTr="00211F8D">
        <w:trPr>
          <w:trHeight w:val="10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8D" w:rsidRPr="00211F8D" w:rsidRDefault="00211F8D" w:rsidP="00211F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F8D" w:rsidRPr="00211F8D" w:rsidTr="00211F8D">
        <w:trPr>
          <w:trHeight w:val="1167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</w:r>
          </w:p>
        </w:tc>
      </w:tr>
      <w:tr w:rsidR="00211F8D" w:rsidRPr="00211F8D" w:rsidTr="00211F8D">
        <w:trPr>
          <w:trHeight w:val="334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211F8D" w:rsidRPr="00211F8D" w:rsidTr="00211F8D">
        <w:trPr>
          <w:trHeight w:val="30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11F8D" w:rsidRPr="00211F8D" w:rsidTr="00211F8D">
        <w:trPr>
          <w:trHeight w:val="37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211F8D" w:rsidRPr="00211F8D" w:rsidTr="00211F8D">
        <w:trPr>
          <w:trHeight w:val="66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1 534,0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1 800,0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1 800,0</w:t>
            </w:r>
          </w:p>
        </w:tc>
      </w:tr>
      <w:tr w:rsidR="00211F8D" w:rsidRPr="00211F8D" w:rsidTr="00211F8D">
        <w:trPr>
          <w:trHeight w:val="13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1 072,4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1 251,5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1 110,3</w:t>
            </w:r>
          </w:p>
        </w:tc>
      </w:tr>
      <w:tr w:rsidR="00211F8D" w:rsidRPr="00211F8D" w:rsidTr="00211F8D">
        <w:trPr>
          <w:trHeight w:val="153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1 072,4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1 251,5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1 110,3</w:t>
            </w:r>
          </w:p>
        </w:tc>
      </w:tr>
      <w:tr w:rsidR="00211F8D" w:rsidRPr="00211F8D" w:rsidTr="00211F8D">
        <w:trPr>
          <w:trHeight w:val="108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211F8D" w:rsidRPr="00211F8D" w:rsidTr="00211F8D">
        <w:trPr>
          <w:trHeight w:val="1673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211F8D" w:rsidRPr="00211F8D" w:rsidTr="00211F8D">
        <w:trPr>
          <w:trHeight w:val="81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601,7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211F8D" w:rsidRPr="00211F8D" w:rsidTr="00211F8D">
        <w:trPr>
          <w:trHeight w:val="169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211F8D" w:rsidRPr="00211F8D" w:rsidTr="00211F8D">
        <w:trPr>
          <w:trHeight w:val="204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211F8D" w:rsidRPr="00211F8D" w:rsidTr="00211F8D">
        <w:trPr>
          <w:trHeight w:val="1673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211F8D" w:rsidRPr="00211F8D" w:rsidTr="00211F8D">
        <w:trPr>
          <w:trHeight w:val="196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211F8D" w:rsidRPr="00211F8D" w:rsidTr="00211F8D">
        <w:trPr>
          <w:trHeight w:val="1673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211F8D" w:rsidRPr="00211F8D" w:rsidTr="00211F8D">
        <w:trPr>
          <w:trHeight w:val="16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211F8D" w:rsidRPr="00211F8D" w:rsidTr="00211F8D">
        <w:trPr>
          <w:trHeight w:val="66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211F8D" w:rsidRPr="00211F8D" w:rsidTr="00211F8D">
        <w:trPr>
          <w:trHeight w:val="138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211F8D" w:rsidRPr="00211F8D" w:rsidTr="00211F8D">
        <w:trPr>
          <w:trHeight w:val="160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211F8D" w:rsidRPr="00211F8D" w:rsidTr="00211F8D">
        <w:trPr>
          <w:trHeight w:val="82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211F8D" w:rsidRPr="00211F8D" w:rsidTr="00211F8D">
        <w:trPr>
          <w:trHeight w:val="135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211F8D" w:rsidRPr="00211F8D" w:rsidTr="00211F8D">
        <w:trPr>
          <w:trHeight w:val="140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211F8D" w:rsidRPr="00211F8D" w:rsidTr="00211F8D">
        <w:trPr>
          <w:trHeight w:val="228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</w:t>
            </w: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06 1 00 25080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211F8D" w:rsidRPr="00211F8D" w:rsidTr="00211F8D">
        <w:trPr>
          <w:trHeight w:val="100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22,4</w:t>
            </w:r>
          </w:p>
        </w:tc>
      </w:tr>
      <w:tr w:rsidR="00211F8D" w:rsidRPr="00211F8D" w:rsidTr="00211F8D">
        <w:trPr>
          <w:trHeight w:val="165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211F8D" w:rsidRPr="00211F8D" w:rsidTr="00211F8D">
        <w:trPr>
          <w:trHeight w:val="175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211F8D" w:rsidRPr="00211F8D" w:rsidTr="00211F8D">
        <w:trPr>
          <w:trHeight w:val="300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211F8D" w:rsidRPr="00211F8D" w:rsidTr="00211F8D">
        <w:trPr>
          <w:trHeight w:val="288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211F8D" w:rsidRPr="00211F8D" w:rsidTr="00211F8D">
        <w:trPr>
          <w:trHeight w:val="668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585CBA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3 978,5</w:t>
            </w:r>
            <w:bookmarkStart w:id="1" w:name="_GoBack"/>
            <w:bookmarkEnd w:id="1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3 600,6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3 604,4</w:t>
            </w:r>
          </w:p>
        </w:tc>
      </w:tr>
      <w:tr w:rsidR="00211F8D" w:rsidRPr="00211F8D" w:rsidTr="00211F8D">
        <w:trPr>
          <w:trHeight w:val="668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3 978,5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3 600,6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3 604,4</w:t>
            </w:r>
          </w:p>
        </w:tc>
      </w:tr>
      <w:tr w:rsidR="00211F8D" w:rsidRPr="00211F8D" w:rsidTr="00211F8D">
        <w:trPr>
          <w:trHeight w:val="133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3 416,0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3 498,4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3 498,4</w:t>
            </w:r>
          </w:p>
        </w:tc>
      </w:tr>
      <w:tr w:rsidR="00211F8D" w:rsidRPr="00211F8D" w:rsidTr="00211F8D">
        <w:trPr>
          <w:trHeight w:val="204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3 416,0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3 498,4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3 498,4</w:t>
            </w:r>
          </w:p>
        </w:tc>
      </w:tr>
      <w:tr w:rsidR="00211F8D" w:rsidRPr="00211F8D" w:rsidTr="00211F8D">
        <w:trPr>
          <w:trHeight w:val="121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424,3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45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</w:t>
            </w: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89 2 00 00190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33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33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211F8D" w:rsidRPr="00211F8D" w:rsidTr="00211F8D">
        <w:trPr>
          <w:trHeight w:val="141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211F8D" w:rsidRPr="00211F8D" w:rsidTr="00211F8D">
        <w:trPr>
          <w:trHeight w:val="133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211F8D" w:rsidRPr="00211F8D" w:rsidTr="00211F8D">
        <w:trPr>
          <w:trHeight w:val="201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211F8D" w:rsidRPr="00211F8D" w:rsidTr="00211F8D">
        <w:trPr>
          <w:trHeight w:val="15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223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211F8D" w:rsidRPr="00211F8D" w:rsidTr="00211F8D">
        <w:trPr>
          <w:trHeight w:val="240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211F8D" w:rsidRPr="00211F8D" w:rsidTr="00211F8D">
        <w:trPr>
          <w:trHeight w:val="97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204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002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00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00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668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128,3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37,7</w:t>
            </w:r>
          </w:p>
        </w:tc>
      </w:tr>
      <w:tr w:rsidR="00211F8D" w:rsidRPr="00211F8D" w:rsidTr="00211F8D">
        <w:trPr>
          <w:trHeight w:val="45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211F8D" w:rsidRPr="00211F8D" w:rsidTr="00211F8D">
        <w:trPr>
          <w:trHeight w:val="133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211F8D" w:rsidRPr="00211F8D" w:rsidTr="00211F8D">
        <w:trPr>
          <w:trHeight w:val="133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211F8D" w:rsidRPr="00211F8D" w:rsidTr="00211F8D">
        <w:trPr>
          <w:trHeight w:val="34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104,2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211F8D" w:rsidRPr="00211F8D" w:rsidTr="00211F8D">
        <w:trPr>
          <w:trHeight w:val="1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48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F8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661B5B">
        <w:trPr>
          <w:trHeight w:val="69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sz w:val="22"/>
                <w:szCs w:val="22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</w:t>
            </w:r>
            <w:r w:rsidRPr="00211F8D">
              <w:rPr>
                <w:b/>
                <w:bCs/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sz w:val="22"/>
                <w:szCs w:val="22"/>
                <w:lang w:eastAsia="ru-RU"/>
              </w:rPr>
              <w:lastRenderedPageBreak/>
              <w:t>99 9 00 85410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26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F8D" w:rsidRPr="00211F8D" w:rsidTr="00211F8D">
        <w:trPr>
          <w:trHeight w:val="168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211F8D" w:rsidRPr="00211F8D" w:rsidTr="00211F8D">
        <w:trPr>
          <w:trHeight w:val="69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211F8D" w:rsidRPr="00211F8D" w:rsidTr="00211F8D">
        <w:trPr>
          <w:trHeight w:val="133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211F8D" w:rsidRPr="00211F8D" w:rsidTr="00211F8D">
        <w:trPr>
          <w:trHeight w:val="133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211F8D" w:rsidRPr="00211F8D" w:rsidTr="00211F8D">
        <w:trPr>
          <w:trHeight w:val="334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8D" w:rsidRPr="00211F8D" w:rsidRDefault="00211F8D" w:rsidP="00211F8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F8D">
              <w:rPr>
                <w:b/>
                <w:bCs/>
                <w:color w:val="000000"/>
                <w:sz w:val="22"/>
                <w:szCs w:val="22"/>
                <w:lang w:eastAsia="ru-RU"/>
              </w:rPr>
              <w:t>6 191,3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E47D1A" w:rsidRDefault="00E47D1A" w:rsidP="006E3E73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_________________________________________________________________</w:t>
      </w: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1945BB" w:rsidRDefault="006E3E73" w:rsidP="006E3E73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6E3E73" w:rsidRDefault="006E3E73" w:rsidP="006E3E73">
      <w:pPr>
        <w:rPr>
          <w:sz w:val="18"/>
          <w:szCs w:val="18"/>
        </w:rPr>
        <w:sectPr w:rsidR="006E3E7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3F4536">
        <w:rPr>
          <w:rFonts w:cs="Arial"/>
          <w:b/>
          <w:sz w:val="18"/>
          <w:szCs w:val="18"/>
        </w:rPr>
        <w:t>31</w:t>
      </w:r>
      <w:r w:rsidR="004B5747">
        <w:rPr>
          <w:rFonts w:cs="Arial"/>
          <w:b/>
          <w:sz w:val="18"/>
          <w:szCs w:val="18"/>
        </w:rPr>
        <w:t xml:space="preserve"> </w:t>
      </w:r>
      <w:r w:rsidRPr="001945BB">
        <w:rPr>
          <w:rFonts w:cs="Arial"/>
          <w:b/>
          <w:sz w:val="18"/>
          <w:szCs w:val="18"/>
        </w:rPr>
        <w:t xml:space="preserve">от </w:t>
      </w:r>
      <w:r w:rsidR="003F4536">
        <w:rPr>
          <w:rFonts w:cs="Arial"/>
          <w:b/>
          <w:sz w:val="18"/>
          <w:szCs w:val="18"/>
        </w:rPr>
        <w:t>31.08</w:t>
      </w:r>
      <w:r w:rsidR="00E47D1A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2018 год</w:t>
      </w: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00" w:rsidRDefault="00B86500" w:rsidP="004E082E">
      <w:r>
        <w:separator/>
      </w:r>
    </w:p>
  </w:endnote>
  <w:endnote w:type="continuationSeparator" w:id="0">
    <w:p w:rsidR="00B86500" w:rsidRDefault="00B86500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00" w:rsidRDefault="00B86500" w:rsidP="004E082E">
      <w:r>
        <w:separator/>
      </w:r>
    </w:p>
  </w:footnote>
  <w:footnote w:type="continuationSeparator" w:id="0">
    <w:p w:rsidR="00B86500" w:rsidRDefault="00B86500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0F63CE"/>
    <w:rsid w:val="00125062"/>
    <w:rsid w:val="00194D3D"/>
    <w:rsid w:val="001C3BE6"/>
    <w:rsid w:val="001D0876"/>
    <w:rsid w:val="00211F8D"/>
    <w:rsid w:val="002279FE"/>
    <w:rsid w:val="0024562A"/>
    <w:rsid w:val="002515D2"/>
    <w:rsid w:val="00251E84"/>
    <w:rsid w:val="00252349"/>
    <w:rsid w:val="00261AE4"/>
    <w:rsid w:val="002C1224"/>
    <w:rsid w:val="002C3676"/>
    <w:rsid w:val="002C6C56"/>
    <w:rsid w:val="002D1EA0"/>
    <w:rsid w:val="002F50EA"/>
    <w:rsid w:val="0032788F"/>
    <w:rsid w:val="003749BD"/>
    <w:rsid w:val="003812A1"/>
    <w:rsid w:val="00395F15"/>
    <w:rsid w:val="003F4536"/>
    <w:rsid w:val="004339BC"/>
    <w:rsid w:val="00437F24"/>
    <w:rsid w:val="00456D38"/>
    <w:rsid w:val="00457199"/>
    <w:rsid w:val="00475969"/>
    <w:rsid w:val="004A4FD5"/>
    <w:rsid w:val="004B4DAF"/>
    <w:rsid w:val="004B5747"/>
    <w:rsid w:val="004C42B3"/>
    <w:rsid w:val="004E082E"/>
    <w:rsid w:val="004E2561"/>
    <w:rsid w:val="0050073D"/>
    <w:rsid w:val="00547B62"/>
    <w:rsid w:val="005544AF"/>
    <w:rsid w:val="00565E77"/>
    <w:rsid w:val="00585CBA"/>
    <w:rsid w:val="005C4BC8"/>
    <w:rsid w:val="005C6C41"/>
    <w:rsid w:val="006604FC"/>
    <w:rsid w:val="00661B5B"/>
    <w:rsid w:val="006851B0"/>
    <w:rsid w:val="006A2C45"/>
    <w:rsid w:val="006C49C0"/>
    <w:rsid w:val="006E3E73"/>
    <w:rsid w:val="006E5AFF"/>
    <w:rsid w:val="006F3634"/>
    <w:rsid w:val="00707586"/>
    <w:rsid w:val="00733184"/>
    <w:rsid w:val="0075366D"/>
    <w:rsid w:val="00756EFC"/>
    <w:rsid w:val="00765780"/>
    <w:rsid w:val="007C7F8D"/>
    <w:rsid w:val="007D14A3"/>
    <w:rsid w:val="007D3374"/>
    <w:rsid w:val="007E204F"/>
    <w:rsid w:val="0082096E"/>
    <w:rsid w:val="00832DA6"/>
    <w:rsid w:val="00873657"/>
    <w:rsid w:val="00893805"/>
    <w:rsid w:val="008C15DE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5419D"/>
    <w:rsid w:val="00B54C6C"/>
    <w:rsid w:val="00B633A2"/>
    <w:rsid w:val="00B7347A"/>
    <w:rsid w:val="00B845AD"/>
    <w:rsid w:val="00B86500"/>
    <w:rsid w:val="00B96036"/>
    <w:rsid w:val="00C24F37"/>
    <w:rsid w:val="00C3009C"/>
    <w:rsid w:val="00C405AB"/>
    <w:rsid w:val="00C55534"/>
    <w:rsid w:val="00C6571C"/>
    <w:rsid w:val="00CB6029"/>
    <w:rsid w:val="00CC4398"/>
    <w:rsid w:val="00CE5612"/>
    <w:rsid w:val="00D35943"/>
    <w:rsid w:val="00D443E1"/>
    <w:rsid w:val="00D8574C"/>
    <w:rsid w:val="00D94D23"/>
    <w:rsid w:val="00DD3023"/>
    <w:rsid w:val="00DD6137"/>
    <w:rsid w:val="00DF49D1"/>
    <w:rsid w:val="00E03B8A"/>
    <w:rsid w:val="00E13F02"/>
    <w:rsid w:val="00E20535"/>
    <w:rsid w:val="00E31B23"/>
    <w:rsid w:val="00E47D1A"/>
    <w:rsid w:val="00E80535"/>
    <w:rsid w:val="00E91DF9"/>
    <w:rsid w:val="00EA6575"/>
    <w:rsid w:val="00EC094F"/>
    <w:rsid w:val="00ED4990"/>
    <w:rsid w:val="00ED7D77"/>
    <w:rsid w:val="00EE0F94"/>
    <w:rsid w:val="00F00530"/>
    <w:rsid w:val="00F15E92"/>
    <w:rsid w:val="00F21B04"/>
    <w:rsid w:val="00F31540"/>
    <w:rsid w:val="00F42B92"/>
    <w:rsid w:val="00F52A0A"/>
    <w:rsid w:val="00F835B3"/>
    <w:rsid w:val="00F95DF1"/>
    <w:rsid w:val="00FA10BB"/>
    <w:rsid w:val="00FC1D0E"/>
    <w:rsid w:val="00FD7835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C960-A596-4216-BB22-9E7FE349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30</Pages>
  <Words>7006</Words>
  <Characters>39937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2018-08-03T11:24:00Z</cp:lastPrinted>
  <dcterms:created xsi:type="dcterms:W3CDTF">2017-06-02T06:16:00Z</dcterms:created>
  <dcterms:modified xsi:type="dcterms:W3CDTF">2018-10-05T04:47:00Z</dcterms:modified>
</cp:coreProperties>
</file>