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5B" w:rsidRDefault="006D755B" w:rsidP="006D755B">
      <w:pPr>
        <w:tabs>
          <w:tab w:val="left" w:pos="2777"/>
        </w:tabs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201CD4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</w:t>
      </w:r>
      <w:r w:rsidR="00710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 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№ ___                          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х. Ковылкин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755B" w:rsidRPr="006D755B" w:rsidTr="004D2721">
        <w:tc>
          <w:tcPr>
            <w:tcW w:w="4644" w:type="dxa"/>
          </w:tcPr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планов  реализации муниципальных  программ Ковылкинского сельског</w:t>
            </w:r>
            <w:r w:rsidR="00710A93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поселения за  1 полугодие 2020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6D755B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B70B5F" w:rsidRDefault="00B70B5F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6D755B" w:rsidRPr="00B70B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6D755B" w:rsidRPr="00B70B5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Ю :</w:t>
      </w:r>
    </w:p>
    <w:p w:rsidR="006D755B" w:rsidRPr="006D755B" w:rsidRDefault="006D755B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программ Ковылкинского сельского поселения за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10A9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приложениям 1,2,3,4,5.</w:t>
      </w: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6D755B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постановления оставляю за собой.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D755B" w:rsidRPr="006D755B" w:rsidSect="004D272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10A9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FE2D66" w:rsidRPr="00CB1E33" w:rsidRDefault="00FD7F1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экстремизма и терроризма на территории Ковылкинского сельского </w:t>
            </w:r>
            <w:r w:rsidRPr="00E10C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>Старший инспектор по вопросам ГО и 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lastRenderedPageBreak/>
              <w:t>Борадачева Я.В.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1F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E2D66" w:rsidRPr="004F7B93" w:rsidRDefault="00710A93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1F3E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4F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B93"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запланировано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2 половину 2020</w:t>
            </w:r>
            <w:r w:rsidR="004F7B9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A5">
              <w:rPr>
                <w:rFonts w:ascii="Times New Roman" w:eastAsia="Times New Roman" w:hAnsi="Times New Roman"/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конфликтах, а также размещение  соответствующей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1659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>2,0  запланировано на 2 пол</w:t>
            </w:r>
            <w:r w:rsidR="008D27EC">
              <w:rPr>
                <w:rFonts w:ascii="Times New Roman" w:hAnsi="Times New Roman"/>
                <w:sz w:val="24"/>
                <w:szCs w:val="24"/>
              </w:rPr>
              <w:t>угодие</w:t>
            </w:r>
            <w:r w:rsidR="00710A9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CF56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Старший инспектор по вопросам ГО и ЧС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Борадачева Я.В.</w:t>
            </w:r>
            <w:r w:rsidR="00CF5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2020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по актуальным проблемам профилактики 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 рейды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 xml:space="preserve">,0 запланировано на 2 полугодие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совместных рейдовых проверок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CF56CF">
              <w:rPr>
                <w:rFonts w:ascii="Times New Roman" w:hAnsi="Times New Roman"/>
                <w:sz w:val="24"/>
                <w:szCs w:val="24"/>
              </w:rPr>
              <w:t>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3712D1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9F61A9" w:rsidRPr="00CB1E33" w:rsidRDefault="009F61A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 антинаркотической культуры личности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9F61A9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наркоманий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lastRenderedPageBreak/>
              <w:t>Кульчугаева В.Н.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информация по пропаганде антинаркотической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коррупции в Ковылкинском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1207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ка</w:t>
            </w:r>
            <w:r w:rsidR="0012075D">
              <w:rPr>
                <w:rFonts w:ascii="Times New Roman" w:hAnsi="Times New Roman"/>
                <w:sz w:val="24"/>
                <w:szCs w:val="24"/>
              </w:rPr>
              <w:t>дровой работе Шаповалова Л.А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Ковылкинского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  <w: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12075D">
              <w:rPr>
                <w:rFonts w:ascii="Times New Roman" w:hAnsi="Times New Roman"/>
                <w:sz w:val="24"/>
                <w:szCs w:val="24"/>
              </w:rPr>
              <w:t xml:space="preserve"> кадровой работе Шаповалова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7C">
              <w:rPr>
                <w:rFonts w:ascii="Times New Roman" w:hAnsi="Times New Roman"/>
                <w:sz w:val="24"/>
                <w:szCs w:val="24"/>
              </w:rPr>
              <w:t>выявление случаев несоблюдения должностными лицами антикорруп-ционных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кадровой работе Шаповалова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коррупционных рисков при осуществлении закупок, товаров, работ, услуг для обеспечения муниципальных нужд Ковылкинского сельского 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 и их исключение</w:t>
            </w:r>
          </w:p>
        </w:tc>
        <w:tc>
          <w:tcPr>
            <w:tcW w:w="2826" w:type="dxa"/>
          </w:tcPr>
          <w:p w:rsidR="008544C2" w:rsidRPr="00B70B5F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 w:rsidR="00EE7835">
              <w:rPr>
                <w:rFonts w:ascii="Times New Roman" w:hAnsi="Times New Roman"/>
                <w:sz w:val="24"/>
                <w:szCs w:val="24"/>
              </w:rPr>
              <w:t xml:space="preserve">старший инспектор сектора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финансов </w:t>
            </w:r>
            <w:r w:rsidR="00EE7835">
              <w:rPr>
                <w:rFonts w:ascii="Times New Roman" w:hAnsi="Times New Roman"/>
                <w:sz w:val="24"/>
                <w:szCs w:val="24"/>
              </w:rPr>
              <w:t>Подобина А.В.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закупок, товаров, работ, услуг для обеспечения муниципальных нужд </w:t>
            </w:r>
            <w:r w:rsidRPr="004D2721">
              <w:rPr>
                <w:rFonts w:ascii="Times New Roman" w:hAnsi="Times New Roman"/>
                <w:sz w:val="24"/>
                <w:szCs w:val="24"/>
              </w:rPr>
              <w:lastRenderedPageBreak/>
              <w:t>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EE7835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EE7835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Ковылкинском сельском поселении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Ковылкинском сельском поселении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12075D">
              <w:rPr>
                <w:rFonts w:ascii="Times New Roman" w:hAnsi="Times New Roman"/>
                <w:sz w:val="24"/>
                <w:szCs w:val="24"/>
              </w:rPr>
              <w:t xml:space="preserve"> кадровой работе Шаповалова Л.А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популяризация антикоррупцион</w:t>
            </w:r>
            <w:r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рольное   событие  муниципальной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коррупционной экспертизы проектов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345760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44C2" w:rsidRPr="00CB1E33" w:rsidRDefault="00345760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Pr="00CB1E33" w:rsidRDefault="00345760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 запланировано на 2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p w:rsidR="00C15A1B" w:rsidRDefault="00C15A1B">
      <w:pPr>
        <w:sectPr w:rsidR="00C15A1B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Ковылкинского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преступности»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№84.</w:t>
      </w: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«Профилактика экстремизма и терроризма на территории 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коррупции в Ковылкинском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бщий объем финансирования муниципальной программы с 2019 по 2030 годы составляет 172,0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– 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4C2" w:rsidRPr="00CF296A" w:rsidRDefault="008544C2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финансовых средств составило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мероприятий муниципальной программы з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15A1B" w:rsidRPr="00CF296A" w:rsidRDefault="00DA458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«Профилактика экстремизма и терроризма на территории Ковылкинского сельского поселения»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0%,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8544C2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1 контрольное событие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C15A1B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обеспечении правопорядка и общественной безопасности на территории Ковылкинского сельского поселения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»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освоение средств составило 0%,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зацию мероприятий Подпрограммы 4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«Противодействие коррупции в Ковылкинском сельском поселении»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B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B3" w:rsidRDefault="00D94A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1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9577B3" w:rsidRPr="00CB1E33" w:rsidRDefault="00FD7F1E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60" w:type="dxa"/>
          </w:tcPr>
          <w:p w:rsidR="009577B3" w:rsidRPr="004F7B93" w:rsidRDefault="00887E81" w:rsidP="009F5F0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9577B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577B3" w:rsidRPr="00CB1E33" w:rsidTr="009F5F09">
        <w:trPr>
          <w:trHeight w:val="263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Pr="00CB1E33" w:rsidRDefault="009577B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Pr="0063536A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577B3" w:rsidRPr="0063536A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63536A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60" w:type="dxa"/>
          </w:tcPr>
          <w:p w:rsidR="009577B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CB51E6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  <w:r w:rsidR="0034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60" w:type="dxa"/>
          </w:tcPr>
          <w:p w:rsidR="009577B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3,3 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2020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B51E6" w:rsidRPr="00CB1E33" w:rsidTr="009F5F09">
        <w:trPr>
          <w:trHeight w:val="494"/>
        </w:trPr>
        <w:tc>
          <w:tcPr>
            <w:tcW w:w="410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51E6" w:rsidRPr="00CB1E33" w:rsidRDefault="00887E81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60" w:type="dxa"/>
          </w:tcPr>
          <w:p w:rsidR="00CB51E6" w:rsidRDefault="00887E81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2020</w:t>
            </w:r>
            <w:r w:rsidR="00CB51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9577B3" w:rsidRPr="00CB1E33" w:rsidRDefault="00887E81" w:rsidP="00D820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8,2 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запланировано на 2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577B3" w:rsidRPr="00CA047B" w:rsidRDefault="009577B3" w:rsidP="009577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 Ковылкинского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47485B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B70B5F">
        <w:rPr>
          <w:rFonts w:ascii="Times New Roman" w:eastAsia="Times New Roman" w:hAnsi="Times New Roman" w:cs="Times New Roman"/>
          <w:color w:val="000000"/>
          <w:sz w:val="28"/>
          <w:szCs w:val="28"/>
        </w:rPr>
        <w:t>259,</w:t>
      </w:r>
      <w:r w:rsidR="00B70B5F" w:rsidRPr="00B70B5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11,5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освоены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3,3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28,7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муниципальной программы запланирован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о на 2 полугодие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«Пожарная безопасность»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5,5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0,6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ей, освоение средств составило 10,9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2,7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Default="004961C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961C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3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4961C2" w:rsidRPr="00CB1E33" w:rsidRDefault="00FD7F1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anchor="Par1127" w:history="1">
              <w:r w:rsidR="004961C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067D4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067D43">
        <w:trPr>
          <w:trHeight w:val="202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культуры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Пузанова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4961C2" w:rsidRPr="004F7B93" w:rsidRDefault="00EE7835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961C2" w:rsidRPr="00CB1E33" w:rsidTr="00067D43">
        <w:trPr>
          <w:trHeight w:val="263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4961C2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77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4961C2" w:rsidRDefault="00EE7835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C2" w:rsidRPr="00CB1E33" w:rsidTr="00067D43">
        <w:trPr>
          <w:trHeight w:val="494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067D4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рольное   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52DD9" w:rsidRPr="00CB1E33" w:rsidTr="00067D43">
        <w:trPr>
          <w:trHeight w:val="1257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52DD9" w:rsidRPr="00A96072" w:rsidRDefault="00652DD9" w:rsidP="00652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652DD9" w:rsidRPr="00CB1E33" w:rsidRDefault="00EE7835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запланировано на 2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415,5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финансовые средства   освоены в сумме 15,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0 тыс. рублей, что составляет 42,9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физической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освоено 15,0 тыс. рублей,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средств составило 42,9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 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также проведены мероприятия, не требующие финансирования.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мероприятие. в том числе 1 контрольное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811" w:rsidRDefault="00D63811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381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11" w:rsidRPr="00D63811" w:rsidRDefault="00D63811" w:rsidP="00D638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81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5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D63811" w:rsidRPr="00CB1E33" w:rsidRDefault="00FD7F1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anchor="Par1127" w:history="1">
              <w:r w:rsidR="00D63811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067D4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067D43">
        <w:trPr>
          <w:trHeight w:val="202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D63811" w:rsidRPr="00CB51E6" w:rsidRDefault="00E90238" w:rsidP="00D6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EE7835">
              <w:rPr>
                <w:rFonts w:ascii="Times New Roman" w:hAnsi="Times New Roman"/>
                <w:sz w:val="24"/>
                <w:szCs w:val="24"/>
              </w:rPr>
              <w:t>Борадачева Я.В.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634,8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634,8</w:t>
            </w:r>
          </w:p>
        </w:tc>
        <w:tc>
          <w:tcPr>
            <w:tcW w:w="851" w:type="dxa"/>
          </w:tcPr>
          <w:p w:rsidR="00D63811" w:rsidRPr="00CB1E33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1360" w:type="dxa"/>
          </w:tcPr>
          <w:p w:rsidR="00D63811" w:rsidRPr="004F7B93" w:rsidRDefault="00E90238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272,8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835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63811" w:rsidRPr="00CB1E33" w:rsidTr="00067D43">
        <w:trPr>
          <w:trHeight w:val="263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B70B5F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5F">
              <w:rPr>
                <w:rFonts w:ascii="Times New Roman" w:hAnsi="Times New Roman"/>
                <w:sz w:val="24"/>
                <w:szCs w:val="24"/>
              </w:rPr>
              <w:t>Борадачева Я.В</w:t>
            </w:r>
          </w:p>
        </w:tc>
        <w:tc>
          <w:tcPr>
            <w:tcW w:w="2552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63811" w:rsidRPr="00CB1E33" w:rsidRDefault="00B70B5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204,6</w:t>
            </w:r>
          </w:p>
        </w:tc>
        <w:tc>
          <w:tcPr>
            <w:tcW w:w="992" w:type="dxa"/>
          </w:tcPr>
          <w:p w:rsidR="00D63811" w:rsidRPr="00CB1E33" w:rsidRDefault="00B70B5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204,6</w:t>
            </w:r>
          </w:p>
        </w:tc>
        <w:tc>
          <w:tcPr>
            <w:tcW w:w="851" w:type="dxa"/>
          </w:tcPr>
          <w:p w:rsidR="00D63811" w:rsidRPr="00CB1E33" w:rsidRDefault="00B70B5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360" w:type="dxa"/>
          </w:tcPr>
          <w:p w:rsidR="00D63811" w:rsidRPr="00CB1E33" w:rsidRDefault="00B70B5F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115,9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811" w:rsidRPr="00CB1E33" w:rsidTr="00067D43">
        <w:trPr>
          <w:trHeight w:val="494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5F">
              <w:rPr>
                <w:rFonts w:ascii="Times New Roman" w:hAnsi="Times New Roman"/>
                <w:sz w:val="24"/>
                <w:szCs w:val="24"/>
              </w:rPr>
              <w:t>Борадачева Я.В.</w:t>
            </w:r>
          </w:p>
        </w:tc>
        <w:tc>
          <w:tcPr>
            <w:tcW w:w="2552" w:type="dxa"/>
          </w:tcPr>
          <w:p w:rsidR="00D63811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</w:t>
            </w:r>
            <w:r w:rsidR="00B70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контрактов: на завоз песка, акарицидную обработку,   на вывоз ТКО, уборку территории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63811" w:rsidRPr="00CB1E33" w:rsidRDefault="00F821B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4315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3811" w:rsidRPr="00CB1E33" w:rsidRDefault="00F821B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4315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63811" w:rsidRPr="00CB1E33" w:rsidRDefault="00F821B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360" w:type="dxa"/>
          </w:tcPr>
          <w:p w:rsidR="00D63811" w:rsidRDefault="00F821B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315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70B5F">
              <w:rPr>
                <w:rFonts w:ascii="Times New Roman" w:hAnsi="Times New Roman"/>
                <w:sz w:val="24"/>
                <w:szCs w:val="24"/>
              </w:rPr>
              <w:t>запланировано на 2 половину 2020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B6">
              <w:rPr>
                <w:rFonts w:ascii="Times New Roman" w:hAnsi="Times New Roman"/>
                <w:sz w:val="24"/>
                <w:szCs w:val="24"/>
              </w:rPr>
              <w:t>Борадачева Я.В.</w:t>
            </w:r>
          </w:p>
        </w:tc>
        <w:tc>
          <w:tcPr>
            <w:tcW w:w="2552" w:type="dxa"/>
          </w:tcPr>
          <w:p w:rsidR="00431578" w:rsidRPr="00652DD9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Заключены 16</w:t>
            </w:r>
            <w:r w:rsidR="00D7376C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контрактов по уборке территории, выкашивание травы, полив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31578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F821B6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F821B6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173,4</w:t>
            </w:r>
          </w:p>
        </w:tc>
        <w:tc>
          <w:tcPr>
            <w:tcW w:w="1360" w:type="dxa"/>
          </w:tcPr>
          <w:p w:rsidR="008868B3" w:rsidRDefault="00F821B6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8868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68B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запланировано на 2 половину 2020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B6">
              <w:rPr>
                <w:rFonts w:ascii="Times New Roman" w:hAnsi="Times New Roman"/>
                <w:sz w:val="24"/>
                <w:szCs w:val="24"/>
              </w:rPr>
              <w:t>Борадачева Я.В.</w:t>
            </w:r>
          </w:p>
        </w:tc>
        <w:tc>
          <w:tcPr>
            <w:tcW w:w="2552" w:type="dxa"/>
          </w:tcPr>
          <w:p w:rsidR="00431578" w:rsidRPr="00CB1E33" w:rsidRDefault="00F821B6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16</w:t>
            </w:r>
            <w:r w:rsidR="00D7376C" w:rsidRPr="00D7376C">
              <w:rPr>
                <w:rFonts w:ascii="Times New Roman" w:hAnsi="Times New Roman"/>
                <w:sz w:val="24"/>
                <w:szCs w:val="24"/>
              </w:rPr>
              <w:t xml:space="preserve"> контрактов по уборке территории, выкашивание травы, полив зеленых насаждений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21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067D4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992" w:type="dxa"/>
          </w:tcPr>
          <w:p w:rsidR="00431578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851" w:type="dxa"/>
          </w:tcPr>
          <w:p w:rsidR="00431578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492,2</w:t>
            </w:r>
          </w:p>
        </w:tc>
        <w:tc>
          <w:tcPr>
            <w:tcW w:w="1360" w:type="dxa"/>
          </w:tcPr>
          <w:p w:rsidR="00431578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275,9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запланировано на 2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438EF" w:rsidRDefault="001438EF" w:rsidP="00D63811">
      <w:pPr>
        <w:sectPr w:rsidR="001438EF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полугодие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6479,2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768,1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финансовые средства   освоены в сумм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е 492,2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64,1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A86" w:rsidRPr="00614A86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768,1</w:t>
      </w:r>
      <w:r w:rsidR="00614A86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14A86" w:rsidRPr="00614A86" w:rsidRDefault="00614A86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ые средства   освоены в сумме 492,2 тыс. рублей, что составляет 64,1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4C3" w:rsidRDefault="002614C3" w:rsidP="001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14C3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4C3" w:rsidRPr="00D63811" w:rsidRDefault="002614C3" w:rsidP="002614C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21331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7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2614C3" w:rsidRPr="00CB1E33" w:rsidRDefault="00FD7F1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anchor="Par1127" w:history="1">
              <w:r w:rsidR="002614C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2614C3" w:rsidRPr="00CB1E33" w:rsidTr="00067D43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067D43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2614C3" w:rsidP="00BF3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t>МБУК «ЦКО»</w:t>
            </w:r>
            <w:r w:rsidR="00213319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213319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1405,4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13319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13319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2614C3" w:rsidRPr="002614C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60" w:type="dxa"/>
          </w:tcPr>
          <w:p w:rsidR="002614C3" w:rsidRPr="004F7B93" w:rsidRDefault="00213319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805,1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263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2614C3" w:rsidRPr="00CB1E33" w:rsidRDefault="00BF3BC5" w:rsidP="002133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 </w:t>
            </w:r>
            <w:r w:rsidR="00213319">
              <w:rPr>
                <w:rFonts w:ascii="Times New Roman" w:hAnsi="Times New Roman"/>
                <w:sz w:val="24"/>
                <w:szCs w:val="24"/>
              </w:rPr>
              <w:lastRenderedPageBreak/>
              <w:t>Лось Т.Н.</w:t>
            </w:r>
          </w:p>
        </w:tc>
        <w:tc>
          <w:tcPr>
            <w:tcW w:w="2552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сохранение культурного и исторического наследия ;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14C3" w:rsidRDefault="00213319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14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13319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14C3" w:rsidRPr="002614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13319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2614C3" w:rsidRPr="002614C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60" w:type="dxa"/>
          </w:tcPr>
          <w:p w:rsidR="002614C3" w:rsidRPr="004F7B93" w:rsidRDefault="00213319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805,1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2 половину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494"/>
        </w:trPr>
        <w:tc>
          <w:tcPr>
            <w:tcW w:w="410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1  </w:t>
            </w:r>
          </w:p>
        </w:tc>
        <w:tc>
          <w:tcPr>
            <w:tcW w:w="2826" w:type="dxa"/>
          </w:tcPr>
          <w:p w:rsidR="002614C3" w:rsidRPr="00CB1E33" w:rsidRDefault="00BF3BC5" w:rsidP="00080E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</w:t>
            </w:r>
            <w:r w:rsidR="00213319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6502E" w:rsidRPr="00CB1E33" w:rsidTr="00067D43">
        <w:trPr>
          <w:trHeight w:val="494"/>
        </w:trPr>
        <w:tc>
          <w:tcPr>
            <w:tcW w:w="410" w:type="dxa"/>
          </w:tcPr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6502E" w:rsidRPr="00F163A2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46502E" w:rsidRPr="00652DD9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6502E" w:rsidRDefault="00213319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50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213319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502E" w:rsidRPr="002614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213319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46502E" w:rsidRPr="002614C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60" w:type="dxa"/>
          </w:tcPr>
          <w:p w:rsidR="0046502E" w:rsidRPr="004F7B93" w:rsidRDefault="00213319" w:rsidP="004650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805,1</w:t>
            </w:r>
            <w:r w:rsid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02E"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ировано на 2 половину 2020</w:t>
            </w:r>
            <w:r w:rsidR="0046502E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120D1" w:rsidRDefault="009120D1" w:rsidP="002614C3"/>
    <w:p w:rsidR="009120D1" w:rsidRDefault="009120D1" w:rsidP="009120D1">
      <w:pPr>
        <w:tabs>
          <w:tab w:val="left" w:pos="13392"/>
        </w:tabs>
        <w:sectPr w:rsidR="009120D1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культуры». 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17135,9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5,4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финансовы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е средства   освоены в сумме 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,3 тыс. рублей, что составляет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42,7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5,4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  освоены в сумме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600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</w:rPr>
        <w:t>,3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20D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CF296A" w:rsidRDefault="009577B3" w:rsidP="0047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7B3" w:rsidRPr="00CF296A" w:rsidSect="00D6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1E" w:rsidRDefault="00FD7F1E">
      <w:pPr>
        <w:spacing w:after="0" w:line="240" w:lineRule="auto"/>
      </w:pPr>
      <w:r>
        <w:separator/>
      </w:r>
    </w:p>
  </w:endnote>
  <w:endnote w:type="continuationSeparator" w:id="0">
    <w:p w:rsidR="00FD7F1E" w:rsidRDefault="00FD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F" w:rsidRDefault="00B70B5F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B70B5F" w:rsidRDefault="00B70B5F" w:rsidP="004D2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F" w:rsidRDefault="00B70B5F" w:rsidP="004D2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1E" w:rsidRDefault="00FD7F1E">
      <w:pPr>
        <w:spacing w:after="0" w:line="240" w:lineRule="auto"/>
      </w:pPr>
      <w:r>
        <w:separator/>
      </w:r>
    </w:p>
  </w:footnote>
  <w:footnote w:type="continuationSeparator" w:id="0">
    <w:p w:rsidR="00FD7F1E" w:rsidRDefault="00FD7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C9"/>
    <w:rsid w:val="0001659C"/>
    <w:rsid w:val="00067D43"/>
    <w:rsid w:val="00080EBA"/>
    <w:rsid w:val="00081859"/>
    <w:rsid w:val="000E15F1"/>
    <w:rsid w:val="0012075D"/>
    <w:rsid w:val="00132ADB"/>
    <w:rsid w:val="001438EF"/>
    <w:rsid w:val="00151E55"/>
    <w:rsid w:val="0015284A"/>
    <w:rsid w:val="00166313"/>
    <w:rsid w:val="001A0CCF"/>
    <w:rsid w:val="001B2AFD"/>
    <w:rsid w:val="001D236E"/>
    <w:rsid w:val="001D39A8"/>
    <w:rsid w:val="001F1F3E"/>
    <w:rsid w:val="001F7B5E"/>
    <w:rsid w:val="00201CD4"/>
    <w:rsid w:val="00213319"/>
    <w:rsid w:val="002614C3"/>
    <w:rsid w:val="00276413"/>
    <w:rsid w:val="002C599A"/>
    <w:rsid w:val="00334FF3"/>
    <w:rsid w:val="00345760"/>
    <w:rsid w:val="003537E4"/>
    <w:rsid w:val="003712D1"/>
    <w:rsid w:val="00382106"/>
    <w:rsid w:val="00410FCC"/>
    <w:rsid w:val="00431578"/>
    <w:rsid w:val="004470B8"/>
    <w:rsid w:val="00463127"/>
    <w:rsid w:val="0046502E"/>
    <w:rsid w:val="004736BF"/>
    <w:rsid w:val="0047485B"/>
    <w:rsid w:val="004866C9"/>
    <w:rsid w:val="004961C2"/>
    <w:rsid w:val="004B3DFB"/>
    <w:rsid w:val="004C153C"/>
    <w:rsid w:val="004D2721"/>
    <w:rsid w:val="004F7B93"/>
    <w:rsid w:val="00532BD1"/>
    <w:rsid w:val="005879DA"/>
    <w:rsid w:val="00594546"/>
    <w:rsid w:val="005B796A"/>
    <w:rsid w:val="00614A86"/>
    <w:rsid w:val="00626D53"/>
    <w:rsid w:val="0063536A"/>
    <w:rsid w:val="00645AC6"/>
    <w:rsid w:val="00652DD9"/>
    <w:rsid w:val="006B4636"/>
    <w:rsid w:val="006D755B"/>
    <w:rsid w:val="006E7A37"/>
    <w:rsid w:val="00710A93"/>
    <w:rsid w:val="00766FF4"/>
    <w:rsid w:val="00823F51"/>
    <w:rsid w:val="008544C2"/>
    <w:rsid w:val="008868B3"/>
    <w:rsid w:val="00887E81"/>
    <w:rsid w:val="008A3265"/>
    <w:rsid w:val="008B45A1"/>
    <w:rsid w:val="008D2665"/>
    <w:rsid w:val="008D27EC"/>
    <w:rsid w:val="00905F54"/>
    <w:rsid w:val="009120D1"/>
    <w:rsid w:val="009577B3"/>
    <w:rsid w:val="009B67B0"/>
    <w:rsid w:val="009F5F09"/>
    <w:rsid w:val="009F61A9"/>
    <w:rsid w:val="00A033B1"/>
    <w:rsid w:val="00A077F4"/>
    <w:rsid w:val="00A30DA5"/>
    <w:rsid w:val="00A3430B"/>
    <w:rsid w:val="00A96072"/>
    <w:rsid w:val="00B008A9"/>
    <w:rsid w:val="00B13CC4"/>
    <w:rsid w:val="00B70B5F"/>
    <w:rsid w:val="00BF3BC5"/>
    <w:rsid w:val="00C15A1B"/>
    <w:rsid w:val="00C76A7C"/>
    <w:rsid w:val="00CA41A5"/>
    <w:rsid w:val="00CB51E6"/>
    <w:rsid w:val="00CF296A"/>
    <w:rsid w:val="00CF56CF"/>
    <w:rsid w:val="00D63811"/>
    <w:rsid w:val="00D7376C"/>
    <w:rsid w:val="00D81361"/>
    <w:rsid w:val="00D8204C"/>
    <w:rsid w:val="00D94AB3"/>
    <w:rsid w:val="00DA458A"/>
    <w:rsid w:val="00E10CF3"/>
    <w:rsid w:val="00E90238"/>
    <w:rsid w:val="00E91765"/>
    <w:rsid w:val="00E94E4F"/>
    <w:rsid w:val="00EB0315"/>
    <w:rsid w:val="00EE7835"/>
    <w:rsid w:val="00F04628"/>
    <w:rsid w:val="00F163A2"/>
    <w:rsid w:val="00F821B6"/>
    <w:rsid w:val="00FD7F1E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50</cp:revision>
  <cp:lastPrinted>2019-08-19T12:58:00Z</cp:lastPrinted>
  <dcterms:created xsi:type="dcterms:W3CDTF">2019-08-19T12:35:00Z</dcterms:created>
  <dcterms:modified xsi:type="dcterms:W3CDTF">2020-07-14T13:17:00Z</dcterms:modified>
</cp:coreProperties>
</file>