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95" w:rsidRDefault="00984995">
      <w:pPr>
        <w:spacing w:after="200" w:line="276" w:lineRule="auto"/>
        <w:rPr>
          <w:rFonts w:asciiTheme="minorHAnsi" w:eastAsiaTheme="minorHAnsi" w:hAnsiTheme="minorHAnsi" w:cstheme="minorBidi"/>
          <w:lang w:val="ru-RU"/>
        </w:rPr>
      </w:pPr>
    </w:p>
    <w:p w:rsidR="00984995" w:rsidRDefault="00594F54">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E35F650" wp14:editId="77375258">
                <wp:simplePos x="0" y="0"/>
                <wp:positionH relativeFrom="margin">
                  <wp:posOffset>47625</wp:posOffset>
                </wp:positionH>
                <wp:positionV relativeFrom="paragraph">
                  <wp:posOffset>31115</wp:posOffset>
                </wp:positionV>
                <wp:extent cx="5969635" cy="119888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9160" cy="119808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EA33FE" w:rsidRDefault="00EA33FE">
                            <w:pPr>
                              <w:pStyle w:val="ae"/>
                              <w:jc w:val="center"/>
                              <w:rPr>
                                <w:b/>
                                <w:sz w:val="32"/>
                                <w:szCs w:val="32"/>
                              </w:rPr>
                            </w:pPr>
                            <w:r>
                              <w:rPr>
                                <w:b/>
                                <w:sz w:val="32"/>
                                <w:szCs w:val="32"/>
                              </w:rPr>
                              <w:t>«КОВЫЛКИНСКИЙ ВЕСТНИК»</w:t>
                            </w:r>
                          </w:p>
                          <w:p w:rsidR="00EA33FE" w:rsidRDefault="00EA33FE">
                            <w:pPr>
                              <w:pStyle w:val="ae"/>
                              <w:jc w:val="center"/>
                              <w:rPr>
                                <w:b/>
                                <w:sz w:val="32"/>
                                <w:szCs w:val="32"/>
                              </w:rPr>
                            </w:pPr>
                            <w:r>
                              <w:rPr>
                                <w:b/>
                                <w:sz w:val="32"/>
                                <w:szCs w:val="32"/>
                              </w:rPr>
                              <w:t>Информационный бюллетень</w:t>
                            </w:r>
                          </w:p>
                          <w:p w:rsidR="00EA33FE" w:rsidRDefault="00EA33FE">
                            <w:pPr>
                              <w:pStyle w:val="ae"/>
                              <w:jc w:val="center"/>
                            </w:pPr>
                            <w:r>
                              <w:rPr>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70.05pt;height:94.4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" fillcolor="yellow" strokeweight=".18mm">
                <v:textbox inset="2.63mm,1.36mm,2.63mm,1.36mm">
                  <w:txbxContent>
                    <w:p w:rsidR="00EA33FE" w:rsidRDefault="00EA33FE">
                      <w:pPr>
                        <w:pStyle w:val="ae"/>
                        <w:jc w:val="center"/>
                        <w:rPr>
                          <w:b/>
                          <w:sz w:val="32"/>
                          <w:szCs w:val="32"/>
                        </w:rPr>
                      </w:pPr>
                      <w:r>
                        <w:rPr>
                          <w:b/>
                          <w:sz w:val="32"/>
                          <w:szCs w:val="32"/>
                        </w:rPr>
                        <w:t>«КОВЫЛКИНСКИЙ ВЕСТНИК»</w:t>
                      </w:r>
                    </w:p>
                    <w:p w:rsidR="00EA33FE" w:rsidRDefault="00EA33FE">
                      <w:pPr>
                        <w:pStyle w:val="ae"/>
                        <w:jc w:val="center"/>
                        <w:rPr>
                          <w:b/>
                          <w:sz w:val="32"/>
                          <w:szCs w:val="32"/>
                        </w:rPr>
                      </w:pPr>
                      <w:r>
                        <w:rPr>
                          <w:b/>
                          <w:sz w:val="32"/>
                          <w:szCs w:val="32"/>
                        </w:rPr>
                        <w:t>Информационный бюллетень</w:t>
                      </w:r>
                    </w:p>
                    <w:p w:rsidR="00EA33FE" w:rsidRDefault="00EA33FE">
                      <w:pPr>
                        <w:pStyle w:val="ae"/>
                        <w:jc w:val="center"/>
                      </w:pPr>
                      <w:r>
                        <w:rPr>
                          <w:b/>
                          <w:sz w:val="32"/>
                          <w:szCs w:val="32"/>
                        </w:rPr>
                        <w:t>Муниципального образования «Ковылкинское сельское поселение»</w:t>
                      </w:r>
                    </w:p>
                  </w:txbxContent>
                </v:textbox>
                <w10:wrap anchorx="margin"/>
              </v:rect>
            </w:pict>
          </mc:Fallback>
        </mc:AlternateContent>
      </w:r>
    </w:p>
    <w:p w:rsidR="00984995" w:rsidRDefault="00984995">
      <w:pPr>
        <w:suppressAutoHyphens/>
        <w:jc w:val="center"/>
        <w:rPr>
          <w:b/>
          <w:sz w:val="28"/>
          <w:szCs w:val="28"/>
          <w:lang w:val="ru-RU" w:eastAsia="ar-SA"/>
        </w:rPr>
      </w:pPr>
    </w:p>
    <w:p w:rsidR="00984995" w:rsidRDefault="00984995">
      <w:pPr>
        <w:suppressAutoHyphens/>
        <w:rPr>
          <w:b/>
          <w:sz w:val="28"/>
          <w:szCs w:val="28"/>
          <w:lang w:val="ru-RU" w:eastAsia="ar-SA"/>
        </w:rPr>
      </w:pPr>
    </w:p>
    <w:p w:rsidR="00984995" w:rsidRDefault="00984995">
      <w:pPr>
        <w:suppressAutoHyphens/>
        <w:jc w:val="center"/>
        <w:rPr>
          <w:b/>
          <w:sz w:val="28"/>
          <w:szCs w:val="28"/>
          <w:lang w:val="ru-RU" w:eastAsia="ar-SA"/>
        </w:rPr>
      </w:pPr>
    </w:p>
    <w:p w:rsidR="00984995" w:rsidRDefault="00984995">
      <w:pPr>
        <w:suppressAutoHyphens/>
        <w:jc w:val="center"/>
        <w:rPr>
          <w:b/>
          <w:sz w:val="28"/>
          <w:szCs w:val="28"/>
          <w:lang w:val="ru-RU" w:eastAsia="ar-SA"/>
        </w:rPr>
      </w:pPr>
    </w:p>
    <w:p w:rsidR="00984995" w:rsidRDefault="00451B3A">
      <w:pPr>
        <w:suppressAutoHyphens/>
        <w:rPr>
          <w:b/>
          <w:sz w:val="28"/>
          <w:szCs w:val="28"/>
          <w:lang w:val="ru-RU" w:eastAsia="ar-SA"/>
        </w:rPr>
      </w:pPr>
      <w:r>
        <w:rPr>
          <w:b/>
          <w:sz w:val="28"/>
          <w:szCs w:val="28"/>
          <w:lang w:val="ru-RU" w:eastAsia="ar-SA"/>
        </w:rPr>
        <w:t xml:space="preserve">      </w:t>
      </w:r>
      <w:bookmarkStart w:id="0" w:name="_GoBack"/>
      <w:bookmarkEnd w:id="0"/>
    </w:p>
    <w:p w:rsidR="00984995" w:rsidRPr="00B9660B" w:rsidRDefault="00A13AB1">
      <w:pPr>
        <w:suppressAutoHyphens/>
        <w:jc w:val="center"/>
        <w:rPr>
          <w:lang w:val="ru-RU"/>
        </w:rPr>
      </w:pPr>
      <w:r>
        <w:rPr>
          <w:b/>
          <w:sz w:val="28"/>
          <w:szCs w:val="28"/>
          <w:lang w:val="ru-RU" w:eastAsia="ar-SA"/>
        </w:rPr>
        <w:t>вторник</w:t>
      </w:r>
      <w:r w:rsidR="00317A96">
        <w:rPr>
          <w:b/>
          <w:sz w:val="28"/>
          <w:szCs w:val="28"/>
          <w:lang w:val="ru-RU" w:eastAsia="ar-SA"/>
        </w:rPr>
        <w:t>,</w:t>
      </w:r>
      <w:r>
        <w:rPr>
          <w:b/>
          <w:sz w:val="28"/>
          <w:szCs w:val="28"/>
          <w:lang w:val="ru-RU" w:eastAsia="ar-SA"/>
        </w:rPr>
        <w:t xml:space="preserve"> 18 августа</w:t>
      </w:r>
      <w:r w:rsidR="00594F54">
        <w:rPr>
          <w:b/>
          <w:sz w:val="28"/>
          <w:szCs w:val="28"/>
          <w:lang w:val="ru-RU" w:eastAsia="ar-SA"/>
        </w:rPr>
        <w:t xml:space="preserve"> 2020 года</w:t>
      </w:r>
    </w:p>
    <w:p w:rsidR="00984995" w:rsidRPr="00B9660B" w:rsidRDefault="00A13AB1">
      <w:pPr>
        <w:suppressAutoHyphens/>
        <w:jc w:val="center"/>
        <w:rPr>
          <w:lang w:val="ru-RU"/>
        </w:rPr>
      </w:pPr>
      <w:r>
        <w:rPr>
          <w:b/>
          <w:sz w:val="28"/>
          <w:szCs w:val="28"/>
          <w:lang w:val="ru-RU" w:eastAsia="ar-SA"/>
        </w:rPr>
        <w:t>№129</w:t>
      </w:r>
    </w:p>
    <w:p w:rsidR="00984995" w:rsidRDefault="00594F54">
      <w:pPr>
        <w:suppressAutoHyphens/>
        <w:jc w:val="center"/>
        <w:rPr>
          <w:b/>
          <w:u w:val="single"/>
          <w:lang w:val="ru-RU" w:eastAsia="ar-SA"/>
        </w:rPr>
      </w:pPr>
      <w:r>
        <w:rPr>
          <w:b/>
          <w:u w:val="single"/>
          <w:lang w:val="ru-RU" w:eastAsia="ar-SA"/>
        </w:rPr>
        <w:t xml:space="preserve">____________________________________________________________________________ </w:t>
      </w:r>
    </w:p>
    <w:p w:rsidR="00984995" w:rsidRPr="00095994" w:rsidRDefault="00594F54" w:rsidP="00594F54">
      <w:pPr>
        <w:suppressAutoHyphens/>
        <w:jc w:val="center"/>
        <w:rPr>
          <w:sz w:val="20"/>
          <w:szCs w:val="20"/>
          <w:lang w:val="ru-RU"/>
        </w:rPr>
      </w:pPr>
      <w:r w:rsidRPr="00095994">
        <w:rPr>
          <w:rFonts w:eastAsia="Calibri"/>
          <w:b/>
          <w:sz w:val="20"/>
          <w:szCs w:val="20"/>
          <w:lang w:val="ru-RU" w:eastAsia="ar-SA"/>
        </w:rPr>
        <w:t>Российская Федерация, Ростовская область, Тацинский район</w:t>
      </w:r>
    </w:p>
    <w:p w:rsidR="00984995" w:rsidRPr="00095994" w:rsidRDefault="00594F54" w:rsidP="00594F54">
      <w:pPr>
        <w:suppressAutoHyphens/>
        <w:jc w:val="center"/>
        <w:rPr>
          <w:sz w:val="20"/>
          <w:szCs w:val="20"/>
          <w:lang w:val="ru-RU"/>
        </w:rPr>
      </w:pPr>
      <w:r w:rsidRPr="00095994">
        <w:rPr>
          <w:rFonts w:eastAsia="Calibri"/>
          <w:b/>
          <w:sz w:val="20"/>
          <w:szCs w:val="20"/>
          <w:lang w:val="ru-RU" w:eastAsia="ar-SA"/>
        </w:rPr>
        <w:t>Муниципальное образование «Ковылкинское сельское поселение»</w:t>
      </w:r>
    </w:p>
    <w:p w:rsidR="00984995" w:rsidRPr="00095994" w:rsidRDefault="00594F54" w:rsidP="00594F54">
      <w:pPr>
        <w:suppressAutoHyphens/>
        <w:jc w:val="center"/>
        <w:rPr>
          <w:rFonts w:eastAsia="Calibri"/>
          <w:b/>
          <w:sz w:val="20"/>
          <w:szCs w:val="20"/>
          <w:lang w:val="ru-RU" w:eastAsia="ar-SA"/>
        </w:rPr>
      </w:pPr>
      <w:r w:rsidRPr="00095994">
        <w:rPr>
          <w:rFonts w:eastAsia="Calibri"/>
          <w:b/>
          <w:sz w:val="20"/>
          <w:szCs w:val="20"/>
          <w:lang w:val="ru-RU" w:eastAsia="ar-SA"/>
        </w:rPr>
        <w:t>Администрация Ковылкинского сельского поселения</w:t>
      </w:r>
    </w:p>
    <w:p w:rsidR="00095994" w:rsidRPr="00095994" w:rsidRDefault="00594F54" w:rsidP="00A13AB1">
      <w:pPr>
        <w:jc w:val="both"/>
        <w:rPr>
          <w:b/>
          <w:sz w:val="20"/>
          <w:szCs w:val="20"/>
          <w:lang w:val="ru-RU" w:eastAsia="ar-SA"/>
        </w:rPr>
      </w:pPr>
      <w:r w:rsidRPr="00095994">
        <w:rPr>
          <w:b/>
          <w:sz w:val="20"/>
          <w:szCs w:val="20"/>
          <w:lang w:val="ru-RU" w:eastAsia="ar-SA"/>
        </w:rPr>
        <w:t>Официальное средство массовой информации Ковылкинского  сельского поселения «Ковылкинский вестник» издается на о</w:t>
      </w:r>
      <w:r w:rsidR="00317A96" w:rsidRPr="00095994">
        <w:rPr>
          <w:b/>
          <w:sz w:val="20"/>
          <w:szCs w:val="20"/>
          <w:lang w:val="ru-RU" w:eastAsia="ar-SA"/>
        </w:rPr>
        <w:t>сновании</w:t>
      </w:r>
      <w:r w:rsidR="00A13AB1" w:rsidRPr="00A13AB1">
        <w:rPr>
          <w:b/>
          <w:sz w:val="20"/>
          <w:szCs w:val="20"/>
          <w:lang w:val="ru-RU" w:eastAsia="ar-SA"/>
        </w:rPr>
        <w:t xml:space="preserve"> </w:t>
      </w:r>
      <w:r w:rsidR="00A13AB1">
        <w:rPr>
          <w:b/>
          <w:sz w:val="20"/>
          <w:szCs w:val="20"/>
          <w:lang w:val="ru-RU" w:eastAsia="ar-SA"/>
        </w:rPr>
        <w:t xml:space="preserve">решения Собрания депутатов Ковылкинского сельского поселения </w:t>
      </w:r>
      <w:r w:rsidR="00A13AB1" w:rsidRPr="00A13AB1">
        <w:rPr>
          <w:b/>
          <w:sz w:val="20"/>
          <w:szCs w:val="20"/>
          <w:lang w:val="ru-RU" w:eastAsia="ar-SA"/>
        </w:rPr>
        <w:t>«О принятии Устава муниципального образования «Ковылкинское сельское поселение»</w:t>
      </w:r>
      <w:r w:rsidR="00A13AB1">
        <w:rPr>
          <w:b/>
          <w:sz w:val="20"/>
          <w:szCs w:val="20"/>
          <w:lang w:val="ru-RU" w:eastAsia="ar-SA"/>
        </w:rPr>
        <w:t xml:space="preserve"> </w:t>
      </w:r>
      <w:r w:rsidR="00095994" w:rsidRPr="00095994">
        <w:rPr>
          <w:b/>
          <w:sz w:val="20"/>
          <w:szCs w:val="20"/>
          <w:lang w:val="ru-RU" w:eastAsia="ar-SA"/>
        </w:rPr>
        <w:t>, постановления Администрации Ковылкинского  сельского поселения от 22.03.2017г. №21.</w:t>
      </w:r>
    </w:p>
    <w:p w:rsidR="00317A96" w:rsidRPr="00317A96" w:rsidRDefault="00095994" w:rsidP="00A13AB1">
      <w:pPr>
        <w:suppressAutoHyphens/>
        <w:jc w:val="both"/>
        <w:rPr>
          <w:rFonts w:cs="Arial"/>
          <w:b/>
          <w:sz w:val="20"/>
          <w:szCs w:val="20"/>
          <w:lang w:val="ru-RU" w:eastAsia="ar-SA"/>
        </w:rPr>
      </w:pPr>
      <w:r w:rsidRPr="00095994">
        <w:rPr>
          <w:b/>
          <w:sz w:val="20"/>
          <w:szCs w:val="20"/>
          <w:lang w:val="ru-RU" w:eastAsia="ar-SA"/>
        </w:rPr>
        <w:t xml:space="preserve"> </w:t>
      </w:r>
      <w:r w:rsidR="00EA33FE" w:rsidRPr="00095994">
        <w:rPr>
          <w:b/>
          <w:sz w:val="20"/>
          <w:szCs w:val="20"/>
          <w:lang w:val="ru-RU" w:eastAsia="ar-SA"/>
        </w:rPr>
        <w:t xml:space="preserve"> </w:t>
      </w:r>
      <w:r w:rsidR="00594F54" w:rsidRPr="00095994">
        <w:rPr>
          <w:b/>
          <w:sz w:val="20"/>
          <w:szCs w:val="20"/>
          <w:lang w:val="ru-RU" w:eastAsia="ar-SA"/>
        </w:rPr>
        <w:t>Документы, публикуемые в «Ковылкинском вестнике» соответствуют оригиналам и имеют юридическую силу</w:t>
      </w:r>
      <w:r w:rsidR="00EA33FE" w:rsidRPr="00095994">
        <w:rPr>
          <w:b/>
          <w:sz w:val="20"/>
          <w:szCs w:val="20"/>
          <w:lang w:val="ru-RU" w:eastAsia="ar-SA"/>
        </w:rPr>
        <w:t>.</w:t>
      </w:r>
    </w:p>
    <w:p w:rsidR="00A13AB1" w:rsidRPr="00A13AB1" w:rsidRDefault="00A13AB1" w:rsidP="00A13AB1">
      <w:pPr>
        <w:spacing w:line="240" w:lineRule="atLeast"/>
        <w:outlineLvl w:val="0"/>
        <w:rPr>
          <w:color w:val="auto"/>
          <w:sz w:val="20"/>
          <w:szCs w:val="20"/>
          <w:lang w:val="ru-RU" w:eastAsia="ru-RU"/>
        </w:rPr>
      </w:pPr>
      <w:r>
        <w:rPr>
          <w:rFonts w:cs="Arial"/>
          <w:b/>
          <w:sz w:val="20"/>
          <w:szCs w:val="20"/>
          <w:lang w:val="ru-RU" w:eastAsia="ar-SA"/>
        </w:rPr>
        <w:t xml:space="preserve">                                                                       </w:t>
      </w:r>
      <w:r w:rsidRPr="00A13AB1">
        <w:rPr>
          <w:color w:val="auto"/>
          <w:sz w:val="20"/>
          <w:szCs w:val="20"/>
          <w:lang w:val="ru-RU" w:eastAsia="ru-RU"/>
        </w:rPr>
        <w:t>РОССИЙСКАЯ ФЕДЕРАЦИЯ</w:t>
      </w:r>
    </w:p>
    <w:p w:rsidR="00A13AB1" w:rsidRPr="00A13AB1" w:rsidRDefault="00A13AB1" w:rsidP="00A13AB1">
      <w:pPr>
        <w:spacing w:line="240" w:lineRule="atLeast"/>
        <w:jc w:val="center"/>
        <w:rPr>
          <w:color w:val="auto"/>
          <w:sz w:val="20"/>
          <w:szCs w:val="20"/>
          <w:lang w:val="ru-RU" w:eastAsia="ru-RU"/>
        </w:rPr>
      </w:pPr>
      <w:r w:rsidRPr="00A13AB1">
        <w:rPr>
          <w:color w:val="auto"/>
          <w:sz w:val="20"/>
          <w:szCs w:val="20"/>
          <w:lang w:val="ru-RU" w:eastAsia="ru-RU"/>
        </w:rPr>
        <w:t>РОСТОВСКАЯ ОБЛАСТЬ</w:t>
      </w:r>
    </w:p>
    <w:p w:rsidR="00A13AB1" w:rsidRPr="00A13AB1" w:rsidRDefault="00A13AB1" w:rsidP="00A13AB1">
      <w:pPr>
        <w:spacing w:line="240" w:lineRule="atLeast"/>
        <w:jc w:val="center"/>
        <w:rPr>
          <w:color w:val="auto"/>
          <w:sz w:val="20"/>
          <w:szCs w:val="20"/>
          <w:lang w:val="ru-RU" w:eastAsia="ru-RU"/>
        </w:rPr>
      </w:pPr>
      <w:r w:rsidRPr="00A13AB1">
        <w:rPr>
          <w:color w:val="auto"/>
          <w:sz w:val="20"/>
          <w:szCs w:val="20"/>
          <w:lang w:val="ru-RU" w:eastAsia="ru-RU"/>
        </w:rPr>
        <w:t>ТАЦИНСКИЙ РАЙОН</w:t>
      </w:r>
    </w:p>
    <w:p w:rsidR="00A13AB1" w:rsidRPr="00A13AB1" w:rsidRDefault="00A13AB1" w:rsidP="00A13AB1">
      <w:pPr>
        <w:spacing w:line="240" w:lineRule="atLeast"/>
        <w:jc w:val="center"/>
        <w:rPr>
          <w:color w:val="auto"/>
          <w:sz w:val="20"/>
          <w:szCs w:val="20"/>
          <w:lang w:val="ru-RU" w:eastAsia="ru-RU"/>
        </w:rPr>
      </w:pPr>
      <w:r w:rsidRPr="00A13AB1">
        <w:rPr>
          <w:color w:val="auto"/>
          <w:sz w:val="20"/>
          <w:szCs w:val="20"/>
          <w:lang w:val="ru-RU" w:eastAsia="ru-RU"/>
        </w:rPr>
        <w:t>МУНИЦИПАЛЬНОЕ ОБРАЗОВАНИЕ</w:t>
      </w:r>
    </w:p>
    <w:p w:rsidR="00A13AB1" w:rsidRPr="00A13AB1" w:rsidRDefault="00A13AB1" w:rsidP="00A13AB1">
      <w:pPr>
        <w:spacing w:line="240" w:lineRule="atLeast"/>
        <w:jc w:val="center"/>
        <w:rPr>
          <w:color w:val="auto"/>
          <w:sz w:val="20"/>
          <w:szCs w:val="20"/>
          <w:lang w:val="ru-RU" w:eastAsia="ru-RU"/>
        </w:rPr>
      </w:pPr>
      <w:r w:rsidRPr="00A13AB1">
        <w:rPr>
          <w:color w:val="auto"/>
          <w:sz w:val="20"/>
          <w:szCs w:val="20"/>
          <w:lang w:val="ru-RU" w:eastAsia="ru-RU"/>
        </w:rPr>
        <w:t>«КОВЫЛКИНСКОЕ СЕЛЬСКОЕ ПОСЕЛЕНИЕ»</w:t>
      </w:r>
    </w:p>
    <w:p w:rsidR="00A13AB1" w:rsidRPr="00A13AB1" w:rsidRDefault="00A13AB1" w:rsidP="00A13AB1">
      <w:pPr>
        <w:spacing w:line="240" w:lineRule="atLeast"/>
        <w:jc w:val="center"/>
        <w:outlineLvl w:val="0"/>
        <w:rPr>
          <w:color w:val="auto"/>
          <w:sz w:val="20"/>
          <w:szCs w:val="20"/>
          <w:lang w:val="ru-RU" w:eastAsia="ru-RU"/>
        </w:rPr>
      </w:pPr>
      <w:r w:rsidRPr="00A13AB1">
        <w:rPr>
          <w:color w:val="auto"/>
          <w:sz w:val="20"/>
          <w:szCs w:val="20"/>
          <w:lang w:val="ru-RU" w:eastAsia="ru-RU"/>
        </w:rPr>
        <w:t xml:space="preserve">СОБРАНИЕ ДЕПУТАТОВ  </w:t>
      </w:r>
    </w:p>
    <w:p w:rsidR="00A13AB1" w:rsidRPr="00A13AB1" w:rsidRDefault="00A13AB1" w:rsidP="00A13AB1">
      <w:pPr>
        <w:spacing w:line="240" w:lineRule="atLeast"/>
        <w:jc w:val="center"/>
        <w:outlineLvl w:val="0"/>
        <w:rPr>
          <w:color w:val="auto"/>
          <w:sz w:val="20"/>
          <w:szCs w:val="20"/>
          <w:lang w:val="ru-RU" w:eastAsia="ru-RU"/>
        </w:rPr>
      </w:pPr>
      <w:r w:rsidRPr="00A13AB1">
        <w:rPr>
          <w:color w:val="auto"/>
          <w:sz w:val="20"/>
          <w:szCs w:val="20"/>
          <w:lang w:val="ru-RU" w:eastAsia="ru-RU"/>
        </w:rPr>
        <w:t>КОВЫЛКИНСКОГО СЕЛЬСКОГО ПОСЕЛЕНИЯ</w:t>
      </w:r>
    </w:p>
    <w:p w:rsidR="00A13AB1" w:rsidRPr="00A13AB1" w:rsidRDefault="00451B3A" w:rsidP="00451B3A">
      <w:pPr>
        <w:spacing w:line="240" w:lineRule="atLeast"/>
        <w:outlineLvl w:val="0"/>
        <w:rPr>
          <w:color w:val="auto"/>
          <w:sz w:val="20"/>
          <w:szCs w:val="20"/>
          <w:lang w:val="ru-RU" w:eastAsia="ru-RU"/>
        </w:rPr>
      </w:pPr>
      <w:r>
        <w:rPr>
          <w:color w:val="auto"/>
          <w:sz w:val="20"/>
          <w:szCs w:val="20"/>
          <w:lang w:val="ru-RU" w:eastAsia="ru-RU"/>
        </w:rPr>
        <w:t xml:space="preserve">                                                                                        </w:t>
      </w:r>
      <w:r w:rsidR="00A13AB1" w:rsidRPr="00A13AB1">
        <w:rPr>
          <w:color w:val="auto"/>
          <w:sz w:val="20"/>
          <w:szCs w:val="20"/>
          <w:lang w:val="ru-RU" w:eastAsia="ru-RU"/>
        </w:rPr>
        <w:t>РЕШЕНИЕ</w:t>
      </w:r>
    </w:p>
    <w:p w:rsidR="00A13AB1" w:rsidRPr="00A13AB1" w:rsidRDefault="00451B3A" w:rsidP="00451B3A">
      <w:pPr>
        <w:spacing w:line="240" w:lineRule="atLeast"/>
        <w:rPr>
          <w:b/>
          <w:color w:val="auto"/>
          <w:sz w:val="20"/>
          <w:szCs w:val="20"/>
          <w:lang w:val="ru-RU" w:eastAsia="ru-RU"/>
        </w:rPr>
      </w:pPr>
      <w:r>
        <w:rPr>
          <w:color w:val="000000"/>
          <w:sz w:val="20"/>
          <w:szCs w:val="20"/>
          <w:lang w:val="ru-RU" w:eastAsia="ru-RU"/>
        </w:rPr>
        <w:t xml:space="preserve">                        </w:t>
      </w:r>
      <w:r w:rsidR="00A13AB1" w:rsidRPr="00A13AB1">
        <w:rPr>
          <w:b/>
          <w:color w:val="auto"/>
          <w:sz w:val="20"/>
          <w:szCs w:val="20"/>
          <w:lang w:val="ru-RU" w:eastAsia="ru-RU"/>
        </w:rPr>
        <w:t xml:space="preserve"> «О принятии Устава муниципального образования «Ковылкинское сельское поселение»</w:t>
      </w:r>
    </w:p>
    <w:p w:rsidR="00A13AB1" w:rsidRPr="00A13AB1" w:rsidRDefault="00A13AB1" w:rsidP="00A13AB1">
      <w:pPr>
        <w:spacing w:line="240" w:lineRule="atLeast"/>
        <w:jc w:val="center"/>
        <w:rPr>
          <w:b/>
          <w:color w:val="auto"/>
          <w:sz w:val="20"/>
          <w:szCs w:val="20"/>
          <w:lang w:val="ru-RU" w:eastAsia="ru-RU"/>
        </w:rPr>
      </w:pPr>
    </w:p>
    <w:tbl>
      <w:tblPr>
        <w:tblW w:w="0" w:type="auto"/>
        <w:tblLook w:val="01E0" w:firstRow="1" w:lastRow="1" w:firstColumn="1" w:lastColumn="1" w:noHBand="0" w:noVBand="0"/>
      </w:tblPr>
      <w:tblGrid>
        <w:gridCol w:w="3125"/>
        <w:gridCol w:w="2714"/>
        <w:gridCol w:w="4180"/>
      </w:tblGrid>
      <w:tr w:rsidR="00A13AB1" w:rsidRPr="00A13AB1" w:rsidTr="0079172A">
        <w:tc>
          <w:tcPr>
            <w:tcW w:w="3224" w:type="dxa"/>
            <w:hideMark/>
          </w:tcPr>
          <w:p w:rsidR="00A13AB1" w:rsidRPr="00A13AB1" w:rsidRDefault="00A13AB1" w:rsidP="00A13AB1">
            <w:pPr>
              <w:spacing w:line="240" w:lineRule="atLeast"/>
              <w:jc w:val="center"/>
              <w:rPr>
                <w:b/>
                <w:color w:val="auto"/>
                <w:sz w:val="20"/>
                <w:szCs w:val="20"/>
                <w:lang w:val="ru-RU" w:eastAsia="ru-RU"/>
              </w:rPr>
            </w:pPr>
            <w:r w:rsidRPr="00A13AB1">
              <w:rPr>
                <w:b/>
                <w:color w:val="auto"/>
                <w:sz w:val="20"/>
                <w:szCs w:val="20"/>
                <w:lang w:val="ru-RU" w:eastAsia="ru-RU"/>
              </w:rPr>
              <w:t>Принято</w:t>
            </w:r>
          </w:p>
          <w:p w:rsidR="00A13AB1" w:rsidRPr="00A13AB1" w:rsidRDefault="00A13AB1" w:rsidP="00A13AB1">
            <w:pPr>
              <w:spacing w:line="240" w:lineRule="atLeast"/>
              <w:jc w:val="center"/>
              <w:rPr>
                <w:b/>
                <w:color w:val="auto"/>
                <w:sz w:val="20"/>
                <w:szCs w:val="20"/>
                <w:lang w:val="ru-RU" w:eastAsia="ru-RU"/>
              </w:rPr>
            </w:pPr>
            <w:r w:rsidRPr="00A13AB1">
              <w:rPr>
                <w:b/>
                <w:color w:val="auto"/>
                <w:sz w:val="20"/>
                <w:szCs w:val="20"/>
                <w:lang w:val="ru-RU" w:eastAsia="ru-RU"/>
              </w:rPr>
              <w:t>Собранием депутатов</w:t>
            </w:r>
          </w:p>
        </w:tc>
        <w:tc>
          <w:tcPr>
            <w:tcW w:w="2845" w:type="dxa"/>
            <w:hideMark/>
          </w:tcPr>
          <w:p w:rsidR="00A13AB1" w:rsidRPr="00A13AB1" w:rsidRDefault="00A13AB1" w:rsidP="00A13AB1">
            <w:pPr>
              <w:spacing w:line="240" w:lineRule="atLeast"/>
              <w:jc w:val="center"/>
              <w:rPr>
                <w:b/>
                <w:color w:val="auto"/>
                <w:sz w:val="20"/>
                <w:szCs w:val="20"/>
                <w:lang w:val="ru-RU" w:eastAsia="ru-RU"/>
              </w:rPr>
            </w:pPr>
            <w:r w:rsidRPr="00A13AB1">
              <w:rPr>
                <w:b/>
                <w:color w:val="auto"/>
                <w:sz w:val="20"/>
                <w:szCs w:val="20"/>
                <w:lang w:val="ru-RU" w:eastAsia="ru-RU"/>
              </w:rPr>
              <w:t xml:space="preserve"> </w:t>
            </w:r>
          </w:p>
        </w:tc>
        <w:tc>
          <w:tcPr>
            <w:tcW w:w="4359" w:type="dxa"/>
          </w:tcPr>
          <w:p w:rsidR="00A13AB1" w:rsidRPr="00A13AB1" w:rsidRDefault="00A13AB1" w:rsidP="00A13AB1">
            <w:pPr>
              <w:spacing w:line="240" w:lineRule="atLeast"/>
              <w:jc w:val="center"/>
              <w:rPr>
                <w:b/>
                <w:color w:val="auto"/>
                <w:sz w:val="20"/>
                <w:szCs w:val="20"/>
                <w:lang w:val="ru-RU" w:eastAsia="ru-RU"/>
              </w:rPr>
            </w:pPr>
          </w:p>
          <w:p w:rsidR="00A13AB1" w:rsidRPr="00A13AB1" w:rsidRDefault="00A13AB1" w:rsidP="00A13AB1">
            <w:pPr>
              <w:spacing w:line="240" w:lineRule="atLeast"/>
              <w:rPr>
                <w:b/>
                <w:color w:val="auto"/>
                <w:sz w:val="20"/>
                <w:szCs w:val="20"/>
                <w:lang w:val="ru-RU" w:eastAsia="ru-RU"/>
              </w:rPr>
            </w:pPr>
            <w:r w:rsidRPr="00A13AB1">
              <w:rPr>
                <w:b/>
                <w:color w:val="auto"/>
                <w:sz w:val="20"/>
                <w:szCs w:val="20"/>
                <w:lang w:val="ru-RU" w:eastAsia="ru-RU"/>
              </w:rPr>
              <w:t xml:space="preserve">                03 марта 2020 года</w:t>
            </w:r>
          </w:p>
          <w:p w:rsidR="00A13AB1" w:rsidRPr="00A13AB1" w:rsidRDefault="00A13AB1" w:rsidP="00A13AB1">
            <w:pPr>
              <w:spacing w:line="240" w:lineRule="atLeast"/>
              <w:jc w:val="center"/>
              <w:rPr>
                <w:b/>
                <w:color w:val="auto"/>
                <w:sz w:val="20"/>
                <w:szCs w:val="20"/>
                <w:lang w:val="ru-RU" w:eastAsia="ru-RU"/>
              </w:rPr>
            </w:pPr>
          </w:p>
        </w:tc>
      </w:tr>
    </w:tbl>
    <w:p w:rsidR="00A13AB1" w:rsidRPr="00A13AB1" w:rsidRDefault="00A13AB1" w:rsidP="00A13AB1">
      <w:pPr>
        <w:jc w:val="both"/>
        <w:rPr>
          <w:color w:val="000000"/>
          <w:sz w:val="20"/>
          <w:szCs w:val="20"/>
          <w:lang w:val="ru-RU" w:eastAsia="ru-RU"/>
        </w:rPr>
      </w:pPr>
      <w:r w:rsidRPr="00A13AB1">
        <w:rPr>
          <w:color w:val="000000"/>
          <w:sz w:val="20"/>
          <w:szCs w:val="20"/>
          <w:lang w:val="ru-RU" w:eastAsia="ru-RU"/>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A13AB1" w:rsidRPr="00A13AB1" w:rsidRDefault="00A13AB1" w:rsidP="00A13AB1">
      <w:pPr>
        <w:jc w:val="center"/>
        <w:outlineLvl w:val="0"/>
        <w:rPr>
          <w:color w:val="000000"/>
          <w:sz w:val="20"/>
          <w:szCs w:val="20"/>
          <w:lang w:val="ru-RU" w:eastAsia="ru-RU"/>
        </w:rPr>
      </w:pPr>
      <w:r w:rsidRPr="00A13AB1">
        <w:rPr>
          <w:color w:val="000000"/>
          <w:sz w:val="20"/>
          <w:szCs w:val="20"/>
          <w:lang w:val="ru-RU" w:eastAsia="ru-RU"/>
        </w:rPr>
        <w:t>РЕШИЛО:</w:t>
      </w:r>
    </w:p>
    <w:p w:rsidR="00A13AB1" w:rsidRPr="00A13AB1" w:rsidRDefault="00A13AB1" w:rsidP="00A13AB1">
      <w:pPr>
        <w:jc w:val="both"/>
        <w:rPr>
          <w:color w:val="000000"/>
          <w:sz w:val="20"/>
          <w:szCs w:val="20"/>
          <w:lang w:val="ru-RU" w:eastAsia="ru-RU"/>
        </w:rPr>
      </w:pPr>
      <w:r w:rsidRPr="00A13AB1">
        <w:rPr>
          <w:color w:val="000000"/>
          <w:sz w:val="20"/>
          <w:szCs w:val="20"/>
          <w:lang w:val="ru-RU" w:eastAsia="ru-RU"/>
        </w:rPr>
        <w:t>1. Принять Устав муниципального образования «Ковылкинское сельское поселение».</w:t>
      </w:r>
    </w:p>
    <w:p w:rsidR="00A13AB1" w:rsidRPr="00A13AB1" w:rsidRDefault="00A13AB1" w:rsidP="00A13AB1">
      <w:pPr>
        <w:jc w:val="both"/>
        <w:rPr>
          <w:color w:val="000000"/>
          <w:sz w:val="20"/>
          <w:szCs w:val="20"/>
          <w:lang w:val="ru-RU" w:eastAsia="ru-RU"/>
        </w:rPr>
      </w:pPr>
      <w:r w:rsidRPr="00A13AB1">
        <w:rPr>
          <w:color w:val="000000"/>
          <w:sz w:val="20"/>
          <w:szCs w:val="20"/>
          <w:lang w:val="ru-RU" w:eastAsia="ru-RU"/>
        </w:rPr>
        <w:t>2. Со дня вступления в силу Устава муниципального образования «Ковылкинское  сельское поселение» признать утратившими силу:</w:t>
      </w:r>
    </w:p>
    <w:p w:rsidR="00A13AB1" w:rsidRPr="00A13AB1" w:rsidRDefault="00A13AB1" w:rsidP="00A13AB1">
      <w:pPr>
        <w:jc w:val="both"/>
        <w:rPr>
          <w:color w:val="000000"/>
          <w:sz w:val="20"/>
          <w:szCs w:val="20"/>
          <w:lang w:val="ru-RU" w:eastAsia="ru-RU"/>
        </w:rPr>
      </w:pPr>
      <w:r w:rsidRPr="00A13AB1">
        <w:rPr>
          <w:color w:val="000000"/>
          <w:sz w:val="20"/>
          <w:szCs w:val="20"/>
          <w:lang w:val="ru-RU" w:eastAsia="ru-RU"/>
        </w:rPr>
        <w:t>- Устав муниципального образования «Ковылкинское сельское поселение», принятый решением Собрания депутатов  Ковылкинского сельского поселения от 06.11.2018 г. № 97.</w:t>
      </w:r>
    </w:p>
    <w:p w:rsidR="00A13AB1" w:rsidRPr="00A13AB1" w:rsidRDefault="00A13AB1" w:rsidP="00A13AB1">
      <w:pPr>
        <w:jc w:val="both"/>
        <w:rPr>
          <w:color w:val="000000"/>
          <w:sz w:val="20"/>
          <w:szCs w:val="20"/>
          <w:lang w:val="ru-RU" w:eastAsia="ru-RU"/>
        </w:rPr>
      </w:pPr>
      <w:r w:rsidRPr="00A13AB1">
        <w:rPr>
          <w:color w:val="000000"/>
          <w:sz w:val="20"/>
          <w:szCs w:val="20"/>
          <w:lang w:val="ru-RU" w:eastAsia="ru-RU"/>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«Ковылкинское сельское поселение».</w:t>
      </w:r>
    </w:p>
    <w:p w:rsidR="00A13AB1" w:rsidRPr="00A13AB1" w:rsidRDefault="00A13AB1" w:rsidP="00A13AB1">
      <w:pPr>
        <w:jc w:val="both"/>
        <w:outlineLvl w:val="0"/>
        <w:rPr>
          <w:color w:val="000000"/>
          <w:sz w:val="20"/>
          <w:szCs w:val="20"/>
          <w:lang w:val="ru-RU" w:eastAsia="ru-RU"/>
        </w:rPr>
      </w:pPr>
    </w:p>
    <w:p w:rsidR="00A13AB1" w:rsidRPr="00A13AB1" w:rsidRDefault="00A13AB1" w:rsidP="00A13AB1">
      <w:pPr>
        <w:jc w:val="both"/>
        <w:outlineLvl w:val="0"/>
        <w:rPr>
          <w:color w:val="000000"/>
          <w:sz w:val="20"/>
          <w:szCs w:val="20"/>
          <w:lang w:val="ru-RU" w:eastAsia="ru-RU"/>
        </w:rPr>
      </w:pPr>
    </w:p>
    <w:p w:rsidR="00A13AB1" w:rsidRPr="00A13AB1" w:rsidRDefault="00A13AB1" w:rsidP="00A13AB1">
      <w:pPr>
        <w:jc w:val="both"/>
        <w:outlineLvl w:val="0"/>
        <w:rPr>
          <w:color w:val="000000"/>
          <w:sz w:val="20"/>
          <w:szCs w:val="20"/>
          <w:lang w:val="ru-RU" w:eastAsia="ru-RU"/>
        </w:rPr>
      </w:pPr>
      <w:r w:rsidRPr="00A13AB1">
        <w:rPr>
          <w:color w:val="000000"/>
          <w:sz w:val="20"/>
          <w:szCs w:val="20"/>
          <w:lang w:val="ru-RU" w:eastAsia="ru-RU"/>
        </w:rPr>
        <w:t>Председатель Собрания депутатов –</w:t>
      </w:r>
    </w:p>
    <w:p w:rsidR="00A13AB1" w:rsidRPr="00A13AB1" w:rsidRDefault="00A13AB1" w:rsidP="00A13AB1">
      <w:pPr>
        <w:jc w:val="both"/>
        <w:outlineLvl w:val="0"/>
        <w:rPr>
          <w:color w:val="000000"/>
          <w:sz w:val="20"/>
          <w:szCs w:val="20"/>
          <w:lang w:val="ru-RU" w:eastAsia="ru-RU"/>
        </w:rPr>
      </w:pPr>
      <w:r w:rsidRPr="00A13AB1">
        <w:rPr>
          <w:color w:val="000000"/>
          <w:sz w:val="20"/>
          <w:szCs w:val="20"/>
          <w:lang w:val="ru-RU" w:eastAsia="ru-RU"/>
        </w:rPr>
        <w:t>глава Ковылкинского сельского поселения                             Т.А. Шаповалова</w:t>
      </w:r>
    </w:p>
    <w:p w:rsidR="00A13AB1" w:rsidRPr="00A13AB1" w:rsidRDefault="00A13AB1" w:rsidP="00A13AB1">
      <w:pPr>
        <w:spacing w:line="240" w:lineRule="atLeast"/>
        <w:jc w:val="right"/>
        <w:rPr>
          <w:bCs/>
          <w:color w:val="000000"/>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хутор Ковылкин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03 марта 2020 года</w:t>
      </w: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 151</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right"/>
        <w:rPr>
          <w:bCs/>
          <w:color w:val="auto"/>
          <w:sz w:val="20"/>
          <w:szCs w:val="20"/>
          <w:lang w:val="ru-RU" w:eastAsia="ru-RU"/>
        </w:rPr>
      </w:pPr>
    </w:p>
    <w:p w:rsidR="00A13AB1" w:rsidRPr="00A13AB1" w:rsidRDefault="00A13AB1"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451B3A" w:rsidRDefault="00451B3A" w:rsidP="00A13AB1">
      <w:pPr>
        <w:spacing w:line="240" w:lineRule="atLeast"/>
        <w:jc w:val="right"/>
        <w:rPr>
          <w:bCs/>
          <w:color w:val="auto"/>
          <w:sz w:val="20"/>
          <w:szCs w:val="20"/>
          <w:lang w:val="ru-RU" w:eastAsia="ru-RU"/>
        </w:rPr>
      </w:pPr>
    </w:p>
    <w:p w:rsidR="00A13AB1" w:rsidRPr="00A13AB1" w:rsidRDefault="00A13AB1" w:rsidP="00A13AB1">
      <w:pPr>
        <w:spacing w:line="240" w:lineRule="atLeast"/>
        <w:jc w:val="right"/>
        <w:rPr>
          <w:bCs/>
          <w:color w:val="auto"/>
          <w:sz w:val="20"/>
          <w:szCs w:val="20"/>
          <w:lang w:val="ru-RU" w:eastAsia="ru-RU"/>
        </w:rPr>
      </w:pPr>
      <w:r w:rsidRPr="00A13AB1">
        <w:rPr>
          <w:bCs/>
          <w:color w:val="auto"/>
          <w:sz w:val="20"/>
          <w:szCs w:val="20"/>
          <w:lang w:val="ru-RU" w:eastAsia="ru-RU"/>
        </w:rPr>
        <w:lastRenderedPageBreak/>
        <w:t>Принят решением Собрания депутатов</w:t>
      </w:r>
    </w:p>
    <w:p w:rsidR="00A13AB1" w:rsidRPr="00A13AB1" w:rsidRDefault="00A13AB1" w:rsidP="00A13AB1">
      <w:pPr>
        <w:spacing w:line="240" w:lineRule="atLeast"/>
        <w:jc w:val="right"/>
        <w:rPr>
          <w:bCs/>
          <w:color w:val="auto"/>
          <w:sz w:val="20"/>
          <w:szCs w:val="20"/>
          <w:lang w:val="ru-RU" w:eastAsia="ru-RU"/>
        </w:rPr>
      </w:pPr>
      <w:r w:rsidRPr="00A13AB1">
        <w:rPr>
          <w:bCs/>
          <w:color w:val="auto"/>
          <w:sz w:val="20"/>
          <w:szCs w:val="20"/>
          <w:lang w:val="ru-RU" w:eastAsia="ru-RU"/>
        </w:rPr>
        <w:t>Ковылкинского сельского поселения</w:t>
      </w:r>
    </w:p>
    <w:p w:rsidR="00A13AB1" w:rsidRPr="00A13AB1" w:rsidRDefault="00A13AB1" w:rsidP="00A13AB1">
      <w:pPr>
        <w:spacing w:line="240" w:lineRule="atLeast"/>
        <w:jc w:val="right"/>
        <w:rPr>
          <w:bCs/>
          <w:color w:val="auto"/>
          <w:sz w:val="20"/>
          <w:szCs w:val="20"/>
          <w:lang w:val="ru-RU" w:eastAsia="ru-RU"/>
        </w:rPr>
      </w:pPr>
      <w:r w:rsidRPr="00A13AB1">
        <w:rPr>
          <w:bCs/>
          <w:color w:val="auto"/>
          <w:sz w:val="20"/>
          <w:szCs w:val="20"/>
          <w:lang w:val="ru-RU" w:eastAsia="ru-RU"/>
        </w:rPr>
        <w:t>от «03» марта 2020 г. № 151</w:t>
      </w:r>
    </w:p>
    <w:p w:rsidR="00A13AB1" w:rsidRPr="00A13AB1" w:rsidRDefault="00A13AB1" w:rsidP="00A13AB1">
      <w:pPr>
        <w:spacing w:line="240" w:lineRule="atLeast"/>
        <w:jc w:val="right"/>
        <w:rPr>
          <w:bCs/>
          <w:color w:val="auto"/>
          <w:sz w:val="20"/>
          <w:szCs w:val="20"/>
          <w:lang w:val="ru-RU" w:eastAsia="ru-RU"/>
        </w:rPr>
      </w:pPr>
    </w:p>
    <w:p w:rsidR="00A13AB1" w:rsidRPr="00A13AB1" w:rsidRDefault="00A13AB1" w:rsidP="00A13AB1">
      <w:pPr>
        <w:spacing w:line="240" w:lineRule="atLeast"/>
        <w:jc w:val="right"/>
        <w:rPr>
          <w:bCs/>
          <w:color w:val="auto"/>
          <w:sz w:val="20"/>
          <w:szCs w:val="20"/>
          <w:lang w:val="ru-RU" w:eastAsia="ru-RU"/>
        </w:rPr>
      </w:pPr>
      <w:r w:rsidRPr="00A13AB1">
        <w:rPr>
          <w:bCs/>
          <w:color w:val="auto"/>
          <w:sz w:val="20"/>
          <w:szCs w:val="20"/>
          <w:lang w:val="ru-RU" w:eastAsia="ru-RU"/>
        </w:rPr>
        <w:t>Председатель Собрания депутатов –</w:t>
      </w:r>
    </w:p>
    <w:p w:rsidR="00A13AB1" w:rsidRPr="00A13AB1" w:rsidRDefault="00A13AB1" w:rsidP="00A13AB1">
      <w:pPr>
        <w:spacing w:line="240" w:lineRule="atLeast"/>
        <w:jc w:val="right"/>
        <w:rPr>
          <w:bCs/>
          <w:color w:val="auto"/>
          <w:sz w:val="20"/>
          <w:szCs w:val="20"/>
          <w:lang w:val="ru-RU" w:eastAsia="ru-RU"/>
        </w:rPr>
      </w:pPr>
      <w:r w:rsidRPr="00A13AB1">
        <w:rPr>
          <w:bCs/>
          <w:color w:val="auto"/>
          <w:sz w:val="20"/>
          <w:szCs w:val="20"/>
          <w:lang w:val="ru-RU" w:eastAsia="ru-RU"/>
        </w:rPr>
        <w:t>глава Ковылкинского сельского поселения</w:t>
      </w:r>
    </w:p>
    <w:p w:rsidR="00A13AB1" w:rsidRPr="00A13AB1" w:rsidRDefault="00A13AB1" w:rsidP="00A13AB1">
      <w:pPr>
        <w:spacing w:line="240" w:lineRule="atLeast"/>
        <w:jc w:val="right"/>
        <w:rPr>
          <w:bCs/>
          <w:color w:val="auto"/>
          <w:sz w:val="20"/>
          <w:szCs w:val="20"/>
          <w:lang w:val="ru-RU" w:eastAsia="ru-RU"/>
        </w:rPr>
      </w:pPr>
      <w:r w:rsidRPr="00A13AB1">
        <w:rPr>
          <w:bCs/>
          <w:color w:val="auto"/>
          <w:sz w:val="20"/>
          <w:szCs w:val="20"/>
          <w:lang w:val="ru-RU" w:eastAsia="ru-RU"/>
        </w:rPr>
        <w:t>______________ Т.А. Шаповалова</w:t>
      </w: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jc w:val="center"/>
        <w:rPr>
          <w:b/>
          <w:bCs/>
          <w:color w:val="auto"/>
          <w:sz w:val="20"/>
          <w:szCs w:val="20"/>
          <w:lang w:val="ru-RU" w:eastAsia="ru-RU"/>
        </w:rPr>
      </w:pPr>
      <w:r w:rsidRPr="00A13AB1">
        <w:rPr>
          <w:b/>
          <w:bCs/>
          <w:color w:val="auto"/>
          <w:sz w:val="20"/>
          <w:szCs w:val="20"/>
          <w:lang w:val="ru-RU" w:eastAsia="ru-RU"/>
        </w:rPr>
        <w:t>УСТАВ</w:t>
      </w:r>
    </w:p>
    <w:p w:rsidR="00A13AB1" w:rsidRPr="00A13AB1" w:rsidRDefault="00A13AB1" w:rsidP="00A13AB1">
      <w:pPr>
        <w:spacing w:line="240" w:lineRule="atLeast"/>
        <w:jc w:val="center"/>
        <w:rPr>
          <w:b/>
          <w:bCs/>
          <w:color w:val="auto"/>
          <w:sz w:val="20"/>
          <w:szCs w:val="20"/>
          <w:lang w:val="ru-RU" w:eastAsia="ru-RU"/>
        </w:rPr>
      </w:pPr>
      <w:r w:rsidRPr="00A13AB1">
        <w:rPr>
          <w:b/>
          <w:bCs/>
          <w:color w:val="auto"/>
          <w:sz w:val="20"/>
          <w:szCs w:val="20"/>
          <w:lang w:val="ru-RU" w:eastAsia="ru-RU"/>
        </w:rPr>
        <w:t>муниципального образования</w:t>
      </w:r>
      <w:r w:rsidRPr="00A13AB1">
        <w:rPr>
          <w:b/>
          <w:bCs/>
          <w:color w:val="auto"/>
          <w:sz w:val="20"/>
          <w:szCs w:val="20"/>
          <w:lang w:val="ru-RU" w:eastAsia="ru-RU"/>
        </w:rPr>
        <w:br/>
        <w:t>«Ковылкинское сельское поселение»</w:t>
      </w:r>
    </w:p>
    <w:p w:rsidR="00A13AB1" w:rsidRPr="00A13AB1" w:rsidRDefault="00A13AB1" w:rsidP="00A13AB1">
      <w:pPr>
        <w:spacing w:line="240" w:lineRule="atLeast"/>
        <w:rPr>
          <w:b/>
          <w:bCs/>
          <w:color w:val="auto"/>
          <w:sz w:val="20"/>
          <w:szCs w:val="20"/>
          <w:lang w:val="ru-RU" w:eastAsia="ru-RU"/>
        </w:rPr>
      </w:pPr>
    </w:p>
    <w:p w:rsidR="00A13AB1" w:rsidRPr="00A13AB1" w:rsidRDefault="00A13AB1" w:rsidP="00A13AB1">
      <w:pPr>
        <w:spacing w:line="240" w:lineRule="atLeast"/>
        <w:rPr>
          <w:b/>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p>
    <w:p w:rsidR="00A13AB1" w:rsidRPr="00A13AB1" w:rsidRDefault="00A13AB1" w:rsidP="00A13AB1">
      <w:pPr>
        <w:spacing w:line="240" w:lineRule="atLeast"/>
        <w:rPr>
          <w:bCs/>
          <w:color w:val="auto"/>
          <w:sz w:val="20"/>
          <w:szCs w:val="20"/>
          <w:lang w:val="ru-RU" w:eastAsia="ru-RU"/>
        </w:rPr>
      </w:pPr>
      <w:r w:rsidRPr="00A13AB1">
        <w:rPr>
          <w:bCs/>
          <w:color w:val="auto"/>
          <w:sz w:val="20"/>
          <w:szCs w:val="20"/>
          <w:lang w:val="ru-RU" w:eastAsia="ru-RU"/>
        </w:rPr>
        <w:t xml:space="preserve">                                                     хутор Ковылкин</w:t>
      </w:r>
    </w:p>
    <w:p w:rsidR="00A13AB1" w:rsidRPr="00A13AB1" w:rsidRDefault="00A13AB1" w:rsidP="00A13AB1">
      <w:pPr>
        <w:rPr>
          <w:bCs/>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451B3A" w:rsidRDefault="00451B3A"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Глава 1. Общие положения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1. Статус и границы муниципального образования «Ковылкинское сельское поселение»</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В состав Ковылкинского сельского поселения входят следующие населенные пункты: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хутор Ковылкин – административный центр;</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хутор Бабовня;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хутор Луговой;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хутор Коминтерн.</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13AB1" w:rsidRPr="00A13AB1" w:rsidRDefault="00A13AB1" w:rsidP="00A13AB1">
      <w:pPr>
        <w:autoSpaceDE w:val="0"/>
        <w:autoSpaceDN w:val="0"/>
        <w:adjustRightInd w:val="0"/>
        <w:jc w:val="both"/>
        <w:outlineLvl w:val="0"/>
        <w:rPr>
          <w:color w:val="auto"/>
          <w:sz w:val="20"/>
          <w:szCs w:val="20"/>
          <w:lang w:val="ru-RU" w:eastAsia="ru-RU"/>
        </w:rPr>
      </w:pPr>
      <w:r w:rsidRPr="00A13AB1">
        <w:rPr>
          <w:color w:val="auto"/>
          <w:sz w:val="20"/>
          <w:szCs w:val="20"/>
          <w:lang w:val="ru-RU" w:eastAsia="ru-RU"/>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13AB1" w:rsidRPr="00A13AB1" w:rsidRDefault="00A13AB1" w:rsidP="00A13AB1">
      <w:pPr>
        <w:autoSpaceDE w:val="0"/>
        <w:autoSpaceDN w:val="0"/>
        <w:adjustRightInd w:val="0"/>
        <w:jc w:val="both"/>
        <w:outlineLvl w:val="0"/>
        <w:rPr>
          <w:color w:val="auto"/>
          <w:sz w:val="20"/>
          <w:szCs w:val="20"/>
          <w:lang w:val="ru-RU" w:eastAsia="ru-RU"/>
        </w:rPr>
      </w:pPr>
      <w:r w:rsidRPr="00A13AB1">
        <w:rPr>
          <w:color w:val="auto"/>
          <w:sz w:val="20"/>
          <w:szCs w:val="20"/>
          <w:lang w:val="ru-RU"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6.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 Вопросы местного значения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numPr>
          <w:ilvl w:val="0"/>
          <w:numId w:val="14"/>
        </w:numPr>
        <w:spacing w:after="200" w:line="240" w:lineRule="atLeast"/>
        <w:ind w:firstLine="709"/>
        <w:contextualSpacing/>
        <w:jc w:val="both"/>
        <w:rPr>
          <w:color w:val="auto"/>
          <w:sz w:val="20"/>
          <w:szCs w:val="20"/>
          <w:lang w:val="ru-RU" w:eastAsia="ru-RU"/>
        </w:rPr>
      </w:pPr>
      <w:r w:rsidRPr="00A13AB1">
        <w:rPr>
          <w:color w:val="auto"/>
          <w:sz w:val="20"/>
          <w:szCs w:val="20"/>
          <w:lang w:val="ru-RU" w:eastAsia="ru-RU"/>
        </w:rPr>
        <w:t>К вопросам местного значения Ковылкинского сельского поселения относятся: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установление, изменение и отмена местных налогов и сборов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владение, пользование и распоряжение имуществом, находящимся в муниципальной собственности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организация в границах Ковылкинского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A13AB1">
        <w:rPr>
          <w:color w:val="auto"/>
          <w:sz w:val="20"/>
          <w:szCs w:val="20"/>
          <w:lang w:val="ru-RU"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13AB1">
        <w:rPr>
          <w:color w:val="auto"/>
          <w:sz w:val="20"/>
          <w:szCs w:val="20"/>
          <w:vertAlign w:val="superscript"/>
          <w:lang w:val="ru-RU" w:eastAsia="ru-RU"/>
        </w:rPr>
        <w:t>1</w:t>
      </w:r>
      <w:r w:rsidRPr="00A13AB1">
        <w:rPr>
          <w:color w:val="auto"/>
          <w:sz w:val="20"/>
          <w:szCs w:val="20"/>
          <w:lang w:val="ru-RU"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A13AB1" w:rsidRPr="00A13AB1" w:rsidRDefault="00A13AB1" w:rsidP="00A13AB1">
      <w:pPr>
        <w:jc w:val="both"/>
        <w:rPr>
          <w:color w:val="auto"/>
          <w:sz w:val="20"/>
          <w:szCs w:val="20"/>
          <w:lang w:val="ru-RU" w:eastAsia="ru-RU"/>
        </w:rPr>
      </w:pPr>
      <w:r w:rsidRPr="00A13AB1">
        <w:rPr>
          <w:color w:val="auto"/>
          <w:sz w:val="20"/>
          <w:szCs w:val="20"/>
          <w:lang w:val="ru-RU"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участие в предупреждении и ликвидации последствий чрезвычайных ситуаций в границах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обеспечение первичных мер пожарной безопасности в границах населенных пунктов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16) формирование архивных фондов Ковылкинского сельского поселения;</w:t>
      </w:r>
    </w:p>
    <w:p w:rsidR="00A13AB1" w:rsidRPr="00A13AB1" w:rsidRDefault="00A13AB1" w:rsidP="00A13AB1">
      <w:pPr>
        <w:spacing w:line="240" w:lineRule="atLeast"/>
        <w:jc w:val="both"/>
        <w:rPr>
          <w:strike/>
          <w:color w:val="auto"/>
          <w:sz w:val="20"/>
          <w:szCs w:val="20"/>
          <w:lang w:val="ru-RU" w:eastAsia="ru-RU"/>
        </w:rPr>
      </w:pPr>
      <w:r w:rsidRPr="00A13AB1">
        <w:rPr>
          <w:color w:val="auto"/>
          <w:sz w:val="20"/>
          <w:szCs w:val="20"/>
          <w:lang w:val="ru-RU"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13AB1" w:rsidRPr="00A13AB1" w:rsidRDefault="00A13AB1" w:rsidP="00A13AB1">
      <w:pPr>
        <w:spacing w:line="240" w:lineRule="atLeast"/>
        <w:jc w:val="both"/>
        <w:rPr>
          <w:color w:val="auto"/>
          <w:sz w:val="20"/>
          <w:szCs w:val="20"/>
          <w:lang w:val="ru-RU" w:eastAsia="ru-RU"/>
        </w:rPr>
      </w:pPr>
      <w:bookmarkStart w:id="5" w:name="OLE_LINK17"/>
      <w:bookmarkStart w:id="6" w:name="OLE_LINK18"/>
      <w:r w:rsidRPr="00A13AB1">
        <w:rPr>
          <w:color w:val="auto"/>
          <w:sz w:val="20"/>
          <w:szCs w:val="20"/>
          <w:lang w:val="ru-RU" w:eastAsia="ru-RU"/>
        </w:rPr>
        <w:t>18) утверждение правил благоустройства территории Ковылкинского сельского поселения, осуществление контроля за их соблюдением,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w:t>
      </w:r>
    </w:p>
    <w:bookmarkEnd w:id="5"/>
    <w:bookmarkEnd w:id="6"/>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21) организация ритуальных услуг и содержание мест захоронения;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22) осуществление мероприятий по обеспечению безопасности людей на водных объектах, охране их жизни и здоровья;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25) организация и осуществление мероприятий по работе с детьми и молодежью в Ковылкинском сельском поселении;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27) осуществление муниципального лесного контроля;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29) оказание поддержки социально ориентированным некоммерческим организациям в пределах полномочий, установленных статьями 31</w:t>
      </w:r>
      <w:r w:rsidRPr="00A13AB1">
        <w:rPr>
          <w:color w:val="auto"/>
          <w:sz w:val="20"/>
          <w:szCs w:val="20"/>
          <w:vertAlign w:val="superscript"/>
          <w:lang w:val="ru-RU" w:eastAsia="ru-RU"/>
        </w:rPr>
        <w:t>1</w:t>
      </w:r>
      <w:r w:rsidRPr="00A13AB1">
        <w:rPr>
          <w:color w:val="auto"/>
          <w:sz w:val="20"/>
          <w:szCs w:val="20"/>
          <w:lang w:val="ru-RU" w:eastAsia="ru-RU"/>
        </w:rPr>
        <w:t>, 31</w:t>
      </w:r>
      <w:r w:rsidRPr="00A13AB1">
        <w:rPr>
          <w:color w:val="auto"/>
          <w:sz w:val="20"/>
          <w:szCs w:val="20"/>
          <w:vertAlign w:val="superscript"/>
          <w:lang w:val="ru-RU" w:eastAsia="ru-RU"/>
        </w:rPr>
        <w:t xml:space="preserve">3 </w:t>
      </w:r>
      <w:r w:rsidRPr="00A13AB1">
        <w:rPr>
          <w:color w:val="auto"/>
          <w:sz w:val="20"/>
          <w:szCs w:val="20"/>
          <w:lang w:val="ru-RU" w:eastAsia="ru-RU"/>
        </w:rPr>
        <w:t>Федерального закона от 12 января 1996 года № 7-ФЗ «О некоммерческих организациях»;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32) осуществление мер по противодействию коррупции в границах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33) участие в соответствии с Федеральным законом от 24 июля 2007 года</w:t>
      </w:r>
      <w:r w:rsidRPr="00A13AB1">
        <w:rPr>
          <w:color w:val="auto"/>
          <w:sz w:val="20"/>
          <w:szCs w:val="20"/>
          <w:lang w:val="ru-RU" w:eastAsia="ru-RU"/>
        </w:rPr>
        <w:br/>
        <w:t>№ 221-ФЗ «О кадастровой деятельности» в выполнении комплексных кадастровых работ.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 xml:space="preserve">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w:t>
      </w:r>
      <w:r w:rsidRPr="00A13AB1">
        <w:rPr>
          <w:color w:val="auto"/>
          <w:sz w:val="20"/>
          <w:szCs w:val="20"/>
          <w:lang w:val="ru-RU" w:eastAsia="ru-RU"/>
        </w:rPr>
        <w:lastRenderedPageBreak/>
        <w:t>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A13AB1" w:rsidRPr="00A13AB1" w:rsidRDefault="00A13AB1" w:rsidP="00A13AB1">
      <w:pPr>
        <w:autoSpaceDE w:val="0"/>
        <w:autoSpaceDN w:val="0"/>
        <w:adjustRightInd w:val="0"/>
        <w:jc w:val="both"/>
        <w:rPr>
          <w:bCs/>
          <w:color w:val="auto"/>
          <w:sz w:val="20"/>
          <w:szCs w:val="20"/>
          <w:lang w:val="ru-RU" w:eastAsia="ru-RU"/>
        </w:rPr>
      </w:pPr>
      <w:r w:rsidRPr="00A13AB1">
        <w:rPr>
          <w:color w:val="auto"/>
          <w:sz w:val="20"/>
          <w:szCs w:val="20"/>
          <w:lang w:val="ru-RU"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A13AB1">
        <w:rPr>
          <w:bCs/>
          <w:color w:val="auto"/>
          <w:sz w:val="20"/>
          <w:szCs w:val="20"/>
          <w:lang w:val="ru-RU" w:eastAsia="ru-RU"/>
        </w:rPr>
        <w:t>(очередной финансовый год и плановый период).</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Органы местного самоуправления Ковылкинского сельского поселения имеют право на: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создание музеев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участие в осуществлении деятельности по опеке и попечительству;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создание муниципальной пожарной охраны;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создание условий для развития туризма;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участие в организации и финансировании: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проведения оплачиваемых общественных работ;</w:t>
      </w:r>
    </w:p>
    <w:p w:rsidR="00A13AB1" w:rsidRPr="00A13AB1" w:rsidRDefault="00A13AB1" w:rsidP="00A13AB1">
      <w:pPr>
        <w:spacing w:line="240" w:lineRule="atLeast"/>
        <w:jc w:val="both"/>
        <w:rPr>
          <w:color w:val="auto"/>
          <w:sz w:val="20"/>
          <w:szCs w:val="20"/>
          <w:lang w:val="hy-AM" w:eastAsia="ru-RU"/>
        </w:rPr>
      </w:pPr>
      <w:r w:rsidRPr="00A13AB1">
        <w:rPr>
          <w:color w:val="auto"/>
          <w:sz w:val="20"/>
          <w:szCs w:val="20"/>
          <w:lang w:val="ru-RU"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ярмарок вакансий и учебных рабочих мест;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13AB1">
          <w:rPr>
            <w:color w:val="auto"/>
            <w:sz w:val="20"/>
            <w:szCs w:val="20"/>
            <w:lang w:val="ru-RU" w:eastAsia="ru-RU"/>
          </w:rPr>
          <w:t>законом</w:t>
        </w:r>
      </w:hyperlink>
      <w:r w:rsidRPr="00A13AB1">
        <w:rPr>
          <w:color w:val="auto"/>
          <w:sz w:val="20"/>
          <w:szCs w:val="20"/>
          <w:lang w:val="ru-RU" w:eastAsia="ru-RU"/>
        </w:rPr>
        <w:t xml:space="preserve"> от 24.11.1995 года № 181-ФЗ «О социальной защите инвалидов в Российской Федерации»;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14) осуществление мероприятий в сфере профилактики правонарушений, предусмотренных Федеральным </w:t>
      </w:r>
      <w:hyperlink r:id="rId10" w:history="1">
        <w:r w:rsidRPr="00A13AB1">
          <w:rPr>
            <w:color w:val="auto"/>
            <w:sz w:val="20"/>
            <w:szCs w:val="20"/>
            <w:lang w:val="ru-RU" w:eastAsia="hy-AM"/>
          </w:rPr>
          <w:t>законом</w:t>
        </w:r>
      </w:hyperlink>
      <w:r w:rsidRPr="00A13AB1">
        <w:rPr>
          <w:color w:val="auto"/>
          <w:sz w:val="20"/>
          <w:szCs w:val="20"/>
          <w:lang w:val="ru-RU" w:eastAsia="hy-AM"/>
        </w:rPr>
        <w:t xml:space="preserve"> «Об основах системы профилактики правонарушений в Российской Федерации»;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5. Официальные символы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2. Участие населения Ковылкинского сельского поселения в решении вопросов местного значения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6. Права граждан на осуществление местного самоуправления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7. Понятие местного референдума и инициатива его проведения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Местный референдум может проводиться: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по инициативе, выдвинутой гражданами Российской Федерации, имеющими право на участие в местном референдуме;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в противном случае - об отказе в регистрации инициативной группы.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8. Назначение и проведение местного референдума</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Голосование на местном референдуме проводится не позднее чем через 70 дней со дня принятия решения о назначении референдума.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Округ референдума включает в себя всю территорию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9. Муниципальные выборы</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Муниципальные выборы назначаются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Итоги муниципальных выборов подлежат официальному опубликованию (обнародованию).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10. Голосование по отзыву депутата Собрания депутатов Ковылкинского сельского поселения, </w:t>
      </w:r>
      <w:r w:rsidRPr="00A13AB1">
        <w:rPr>
          <w:bCs/>
          <w:color w:val="auto"/>
          <w:sz w:val="20"/>
          <w:szCs w:val="20"/>
          <w:lang w:val="ru-RU" w:eastAsia="ru-RU"/>
        </w:rPr>
        <w:t>председателя Собрания депутатов – главы Ковылкинского сельского поселения</w:t>
      </w:r>
      <w:r w:rsidRPr="00A13AB1">
        <w:rPr>
          <w:color w:val="auto"/>
          <w:sz w:val="20"/>
          <w:szCs w:val="20"/>
          <w:lang w:val="ru-RU" w:eastAsia="ru-RU"/>
        </w:rPr>
        <w:t>, голосование по вопросам изменения границ, преобразования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 Голосование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Основаниями для отзыва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A13AB1">
        <w:rPr>
          <w:bCs/>
          <w:color w:val="auto"/>
          <w:sz w:val="20"/>
          <w:szCs w:val="20"/>
          <w:lang w:val="ru-RU" w:eastAsia="ru-RU"/>
        </w:rPr>
        <w:t xml:space="preserve">председателем Собрания депутатов – главой Ковылкинского сельского поселения </w:t>
      </w:r>
      <w:r w:rsidRPr="00A13AB1">
        <w:rPr>
          <w:color w:val="auto"/>
          <w:sz w:val="20"/>
          <w:szCs w:val="20"/>
          <w:lang w:val="ru-RU" w:eastAsia="ru-RU"/>
        </w:rPr>
        <w:t>своих полномочий, в случае их подтверждения в судебном порядке.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 Депутат Собрания депутатов Ковылкинского сельского поселения, </w:t>
      </w:r>
      <w:r w:rsidRPr="00A13AB1">
        <w:rPr>
          <w:bCs/>
          <w:color w:val="auto"/>
          <w:sz w:val="20"/>
          <w:szCs w:val="20"/>
          <w:lang w:val="ru-RU" w:eastAsia="ru-RU"/>
        </w:rPr>
        <w:t xml:space="preserve">председатель Собрания депутатов – глава Ковылкинского сельского поселения </w:t>
      </w:r>
      <w:r w:rsidRPr="00A13AB1">
        <w:rPr>
          <w:color w:val="auto"/>
          <w:sz w:val="20"/>
          <w:szCs w:val="20"/>
          <w:lang w:val="ru-RU" w:eastAsia="ru-RU"/>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4. С инициативой проведения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обращается в Избирательную комиссию Ковылкинского сельского поселения с ходатайством о регистрации инициативной группы.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A13AB1">
        <w:rPr>
          <w:bCs/>
          <w:color w:val="auto"/>
          <w:sz w:val="20"/>
          <w:szCs w:val="20"/>
          <w:lang w:val="ru-RU" w:eastAsia="ru-RU"/>
        </w:rPr>
        <w:t>председателя Собрания депутатов – главы Ковылкинского сельского поселения</w:t>
      </w:r>
      <w:r w:rsidRPr="00A13AB1">
        <w:rPr>
          <w:color w:val="auto"/>
          <w:sz w:val="20"/>
          <w:szCs w:val="20"/>
          <w:lang w:val="ru-RU"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A13AB1">
        <w:rPr>
          <w:bCs/>
          <w:color w:val="auto"/>
          <w:sz w:val="20"/>
          <w:szCs w:val="20"/>
          <w:lang w:val="ru-RU" w:eastAsia="ru-RU"/>
        </w:rPr>
        <w:t xml:space="preserve">председателем Собрания депутатов – главой Ковылкинского сельского поселения </w:t>
      </w:r>
      <w:r w:rsidRPr="00A13AB1">
        <w:rPr>
          <w:color w:val="auto"/>
          <w:sz w:val="20"/>
          <w:szCs w:val="20"/>
          <w:lang w:val="ru-RU" w:eastAsia="ru-RU"/>
        </w:rPr>
        <w:t>противоправных решений или действий (бездействия), выдвигаемых в качестве основания для отзыва.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A13AB1">
        <w:rPr>
          <w:bCs/>
          <w:color w:val="auto"/>
          <w:sz w:val="20"/>
          <w:szCs w:val="20"/>
          <w:lang w:val="ru-RU" w:eastAsia="ru-RU"/>
        </w:rPr>
        <w:t>председатель Собрания депутатов – глава Ковылкинского сельского поселения</w:t>
      </w:r>
      <w:r w:rsidRPr="00A13AB1">
        <w:rPr>
          <w:color w:val="auto"/>
          <w:sz w:val="20"/>
          <w:szCs w:val="20"/>
          <w:lang w:val="ru-RU" w:eastAsia="ru-RU"/>
        </w:rPr>
        <w:t>.</w:t>
      </w:r>
    </w:p>
    <w:p w:rsidR="00A13AB1" w:rsidRPr="00A13AB1" w:rsidRDefault="00A13AB1" w:rsidP="00A13AB1">
      <w:pPr>
        <w:autoSpaceDE w:val="0"/>
        <w:autoSpaceDN w:val="0"/>
        <w:adjustRightInd w:val="0"/>
        <w:spacing w:line="240" w:lineRule="atLeast"/>
        <w:jc w:val="both"/>
        <w:rPr>
          <w:color w:val="auto"/>
          <w:sz w:val="20"/>
          <w:szCs w:val="20"/>
          <w:lang w:val="hy-AM" w:eastAsia="hy-AM"/>
        </w:rPr>
      </w:pPr>
      <w:r w:rsidRPr="00A13AB1">
        <w:rPr>
          <w:color w:val="auto"/>
          <w:sz w:val="20"/>
          <w:szCs w:val="20"/>
          <w:lang w:val="ru-RU"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A13AB1">
        <w:rPr>
          <w:bCs/>
          <w:color w:val="auto"/>
          <w:sz w:val="20"/>
          <w:szCs w:val="20"/>
          <w:lang w:val="ru-RU" w:eastAsia="ru-RU"/>
        </w:rPr>
        <w:t>председателя Собрания депутатов – главы Ковылкинского сельского поселения</w:t>
      </w:r>
      <w:r w:rsidRPr="00A13AB1">
        <w:rPr>
          <w:color w:val="auto"/>
          <w:sz w:val="20"/>
          <w:szCs w:val="20"/>
          <w:lang w:val="ru-RU" w:eastAsia="ru-RU"/>
        </w:rPr>
        <w:t xml:space="preserve">, отвечает требованиям федерального и </w:t>
      </w:r>
      <w:r w:rsidRPr="00A13AB1">
        <w:rPr>
          <w:color w:val="auto"/>
          <w:sz w:val="20"/>
          <w:szCs w:val="20"/>
          <w:lang w:val="ru-RU" w:eastAsia="ru-RU"/>
        </w:rPr>
        <w:lastRenderedPageBreak/>
        <w:t xml:space="preserve">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13AB1">
        <w:rPr>
          <w:color w:val="auto"/>
          <w:sz w:val="20"/>
          <w:szCs w:val="20"/>
          <w:lang w:val="hy-AM" w:eastAsia="hy-AM"/>
        </w:rPr>
        <w:t xml:space="preserve"> а также сообщает об этом в средства массовой информации</w:t>
      </w:r>
      <w:r w:rsidRPr="00A13AB1">
        <w:rPr>
          <w:color w:val="auto"/>
          <w:sz w:val="20"/>
          <w:szCs w:val="20"/>
          <w:lang w:val="ru-RU" w:eastAsia="ru-RU"/>
        </w:rPr>
        <w:t>.</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10. Депутат Собрания депутатов Ковылкинского сельского поселения, </w:t>
      </w:r>
      <w:r w:rsidRPr="00A13AB1">
        <w:rPr>
          <w:bCs/>
          <w:color w:val="auto"/>
          <w:sz w:val="20"/>
          <w:szCs w:val="20"/>
          <w:lang w:val="ru-RU" w:eastAsia="ru-RU"/>
        </w:rPr>
        <w:t xml:space="preserve">председатель Собрания депутатов – глава Ковылкинского сельского поселения </w:t>
      </w:r>
      <w:r w:rsidRPr="00A13AB1">
        <w:rPr>
          <w:color w:val="auto"/>
          <w:sz w:val="20"/>
          <w:szCs w:val="20"/>
          <w:lang w:val="ru-RU"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Опубликование объяснений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Обнародование объяснений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производится в порядке, установленном пунктом 3 статьи 52 настоящего Устава, в объеме одного печатного листа формата А-4.</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A13AB1">
        <w:rPr>
          <w:bCs/>
          <w:color w:val="auto"/>
          <w:sz w:val="20"/>
          <w:szCs w:val="20"/>
          <w:lang w:val="ru-RU" w:eastAsia="ru-RU"/>
        </w:rPr>
        <w:t>председателя Собрания депутатов – главы Ковылкинского сельского поселения</w:t>
      </w:r>
      <w:r w:rsidRPr="00A13AB1">
        <w:rPr>
          <w:color w:val="auto"/>
          <w:sz w:val="20"/>
          <w:szCs w:val="20"/>
          <w:lang w:val="ru-RU" w:eastAsia="ru-RU"/>
        </w:rPr>
        <w:t>, требованиям федерального и областного законодательства.</w:t>
      </w:r>
    </w:p>
    <w:p w:rsidR="00A13AB1" w:rsidRPr="00A13AB1" w:rsidRDefault="00A13AB1" w:rsidP="00A13AB1">
      <w:pPr>
        <w:spacing w:line="240" w:lineRule="atLeast"/>
        <w:jc w:val="both"/>
        <w:rPr>
          <w:color w:val="auto"/>
          <w:sz w:val="20"/>
          <w:szCs w:val="20"/>
          <w:lang w:val="ru-RU" w:eastAsia="ru-RU"/>
        </w:rPr>
      </w:pPr>
      <w:r w:rsidRPr="00A13AB1">
        <w:rPr>
          <w:bCs/>
          <w:color w:val="auto"/>
          <w:sz w:val="20"/>
          <w:szCs w:val="20"/>
          <w:lang w:val="ru-RU" w:eastAsia="ru-RU"/>
        </w:rPr>
        <w:t xml:space="preserve">Председатель Собрания депутатов – глава Ковылкинского сельского поселения </w:t>
      </w:r>
      <w:r w:rsidRPr="00A13AB1">
        <w:rPr>
          <w:color w:val="auto"/>
          <w:sz w:val="20"/>
          <w:szCs w:val="20"/>
          <w:lang w:val="ru-RU"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Депутат Собрания депутатов Ковылкинского сельского поселения, </w:t>
      </w:r>
      <w:r w:rsidRPr="00A13AB1">
        <w:rPr>
          <w:bCs/>
          <w:color w:val="auto"/>
          <w:sz w:val="20"/>
          <w:szCs w:val="20"/>
          <w:lang w:val="ru-RU" w:eastAsia="ru-RU"/>
        </w:rPr>
        <w:t xml:space="preserve">председатель Собрания депутатов – глава Ковылкинского сельского поселения </w:t>
      </w:r>
      <w:r w:rsidRPr="00A13AB1">
        <w:rPr>
          <w:color w:val="auto"/>
          <w:sz w:val="20"/>
          <w:szCs w:val="20"/>
          <w:lang w:val="ru-RU"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11. Депутат Собрания депутатов Ковылкинского сельского поселения, </w:t>
      </w:r>
      <w:r w:rsidRPr="00A13AB1">
        <w:rPr>
          <w:bCs/>
          <w:color w:val="auto"/>
          <w:sz w:val="20"/>
          <w:szCs w:val="20"/>
          <w:lang w:val="ru-RU" w:eastAsia="ru-RU"/>
        </w:rPr>
        <w:t xml:space="preserve">председатель Собрания депутатов – глава Ковылкинского сельского поселения </w:t>
      </w:r>
      <w:r w:rsidRPr="00A13AB1">
        <w:rPr>
          <w:color w:val="auto"/>
          <w:sz w:val="20"/>
          <w:szCs w:val="20"/>
          <w:lang w:val="ru-RU"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14. Итоги голосования по отзыву депутата Собрания депутатов Ковылкинского сельского поселения, </w:t>
      </w:r>
      <w:r w:rsidRPr="00A13AB1">
        <w:rPr>
          <w:bCs/>
          <w:color w:val="auto"/>
          <w:sz w:val="20"/>
          <w:szCs w:val="20"/>
          <w:lang w:val="ru-RU" w:eastAsia="ru-RU"/>
        </w:rPr>
        <w:t>председателя Собрания депутатов – главы Ковылкинского сельского поселения</w:t>
      </w:r>
      <w:r w:rsidRPr="00A13AB1">
        <w:rPr>
          <w:color w:val="auto"/>
          <w:sz w:val="20"/>
          <w:szCs w:val="20"/>
          <w:lang w:val="ru-RU"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11. Правотворческая инициатива граждан</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12. Территориальное общественное самоуправление</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 иные территории проживания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В уставе территориального общественного самоуправления устанавливаются: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территория, на которой оно осуществляется;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цели, задачи, формы и основные направления деятельности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порядок принятия решений;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порядок приобретения имущества, а также порядок пользования и распоряжения указанным имуществом и финансовыми средствами;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порядок прекращения осуществления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w:t>
      </w:r>
      <w:r w:rsidRPr="00A13AB1">
        <w:rPr>
          <w:color w:val="auto"/>
          <w:sz w:val="20"/>
          <w:szCs w:val="20"/>
          <w:lang w:val="ru-RU" w:eastAsia="ru-RU"/>
        </w:rPr>
        <w:lastRenderedPageBreak/>
        <w:t>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установление структуры органов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принятие устава территориального общественного самоуправления, внесение в него изменений и дополнений;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избрание органов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определение основных направлений деятельности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утверждение сметы доходов и расходов территориального общественного самоуправления и отчета о ее исполнении;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рассмотрение и утверждение отчетов о деятельности органов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14. Органы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представляют интересы населения, проживающего на соответствующей территории;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обеспечивают исполнение решений, принятых на собраниях и конференциях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15.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13. Староста сельского населенного пункта</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 Для организации взаимодействия органов местного самоуправления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Старостой сельского населенного пункта не может быть назначено лицо:</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признанное судом недееспособным или ограниченно дееспособным;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имеющее непогашенную или неснятую судимость.</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5. Срок полномочий старосты сельского населенного пункта составляет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лет.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Староста сельского населенного пункта для решения возложенных на него задач:</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14. Публичные слушания, общественные обсуждения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A13AB1">
        <w:rPr>
          <w:bCs/>
          <w:color w:val="auto"/>
          <w:sz w:val="20"/>
          <w:szCs w:val="20"/>
          <w:lang w:val="ru-RU" w:eastAsia="ru-RU"/>
        </w:rPr>
        <w:t xml:space="preserve">председателем Собрания депутатов – главой Ковылкинского сельского поселения </w:t>
      </w:r>
      <w:r w:rsidRPr="00A13AB1">
        <w:rPr>
          <w:color w:val="auto"/>
          <w:sz w:val="20"/>
          <w:szCs w:val="20"/>
          <w:lang w:val="ru-RU" w:eastAsia="ru-RU"/>
        </w:rPr>
        <w:t>могут проводиться публичные слушания.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Публичные слушания проводятся по инициативе населения, Собрания депутатов Ковылкинского сельского поселения, </w:t>
      </w:r>
      <w:r w:rsidRPr="00A13AB1">
        <w:rPr>
          <w:bCs/>
          <w:color w:val="auto"/>
          <w:sz w:val="20"/>
          <w:szCs w:val="20"/>
          <w:lang w:val="ru-RU" w:eastAsia="ru-RU"/>
        </w:rPr>
        <w:t>председателя Собрания депутатов – главы Ковылкинского сельского поселения</w:t>
      </w:r>
      <w:r w:rsidRPr="00A13AB1">
        <w:rPr>
          <w:color w:val="auto"/>
          <w:sz w:val="20"/>
          <w:szCs w:val="20"/>
          <w:lang w:val="ru-RU" w:eastAsia="ru-RU"/>
        </w:rPr>
        <w:t xml:space="preserve"> </w:t>
      </w:r>
      <w:r w:rsidRPr="00A13AB1">
        <w:rPr>
          <w:bCs/>
          <w:color w:val="auto"/>
          <w:sz w:val="20"/>
          <w:szCs w:val="20"/>
          <w:lang w:val="ru-RU" w:eastAsia="ru-RU"/>
        </w:rPr>
        <w:t>или главы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A13AB1">
        <w:rPr>
          <w:bCs/>
          <w:color w:val="auto"/>
          <w:sz w:val="20"/>
          <w:szCs w:val="20"/>
          <w:lang w:val="ru-RU" w:eastAsia="ru-RU"/>
        </w:rPr>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A13AB1">
        <w:rPr>
          <w:color w:val="auto"/>
          <w:sz w:val="20"/>
          <w:szCs w:val="20"/>
          <w:lang w:val="ru-RU" w:eastAsia="ru-RU"/>
        </w:rPr>
        <w:t xml:space="preserve">– </w:t>
      </w:r>
      <w:r w:rsidRPr="00A13AB1">
        <w:rPr>
          <w:bCs/>
          <w:color w:val="auto"/>
          <w:sz w:val="20"/>
          <w:szCs w:val="20"/>
          <w:lang w:val="ru-RU" w:eastAsia="ru-RU"/>
        </w:rPr>
        <w:t>председателем Собрания депутатов – главой Ковылкинского сельского поселения</w:t>
      </w:r>
      <w:r w:rsidRPr="00A13AB1">
        <w:rPr>
          <w:color w:val="auto"/>
          <w:sz w:val="20"/>
          <w:szCs w:val="20"/>
          <w:lang w:val="ru-RU" w:eastAsia="ru-RU"/>
        </w:rPr>
        <w:t>.</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На публичные слушания должны выноситься: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проект бюджета Ковылкинского сельского поселения и отчет о его исполнении;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проект стратегии социально-экономического развития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4) вопросы о преобразовании Ковылкинского сельского поселения, </w:t>
      </w:r>
      <w:r w:rsidRPr="00A13AB1">
        <w:rPr>
          <w:color w:val="auto"/>
          <w:sz w:val="20"/>
          <w:szCs w:val="20"/>
          <w:lang w:val="ru-RU" w:eastAsia="hy-AM"/>
        </w:rPr>
        <w:t xml:space="preserve">за исключением случаев, если в соответствии со статьей 13 Федерального закона                </w:t>
      </w:r>
      <w:r w:rsidRPr="00A13AB1">
        <w:rPr>
          <w:color w:val="auto"/>
          <w:sz w:val="20"/>
          <w:szCs w:val="20"/>
          <w:lang w:val="ru-RU" w:eastAsia="ru-RU"/>
        </w:rPr>
        <w:t xml:space="preserve">«Об общих принципах организации местного самоуправления в Российской Федерации» </w:t>
      </w:r>
      <w:r w:rsidRPr="00A13AB1">
        <w:rPr>
          <w:color w:val="auto"/>
          <w:sz w:val="20"/>
          <w:szCs w:val="20"/>
          <w:lang w:val="ru-RU"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6. Решение Собрания депутатов Ковылкинского сельского поселения, постановление </w:t>
      </w:r>
      <w:r w:rsidRPr="00A13AB1">
        <w:rPr>
          <w:bCs/>
          <w:color w:val="auto"/>
          <w:sz w:val="20"/>
          <w:szCs w:val="20"/>
          <w:lang w:val="ru-RU" w:eastAsia="ru-RU"/>
        </w:rPr>
        <w:t xml:space="preserve">председателя Собрания депутатов – главы Ковылкинского сельского поселения </w:t>
      </w:r>
      <w:r w:rsidRPr="00A13AB1">
        <w:rPr>
          <w:color w:val="auto"/>
          <w:sz w:val="20"/>
          <w:szCs w:val="20"/>
          <w:lang w:val="ru-RU"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8. На публичных слушаниях председательствует </w:t>
      </w:r>
      <w:r w:rsidRPr="00A13AB1">
        <w:rPr>
          <w:bCs/>
          <w:color w:val="auto"/>
          <w:sz w:val="20"/>
          <w:szCs w:val="20"/>
          <w:lang w:val="ru-RU" w:eastAsia="ru-RU"/>
        </w:rPr>
        <w:t xml:space="preserve">председатель Собрания депутатов – глава Ковылкинского сельского поселения </w:t>
      </w:r>
      <w:r w:rsidRPr="00A13AB1">
        <w:rPr>
          <w:color w:val="auto"/>
          <w:sz w:val="20"/>
          <w:szCs w:val="20"/>
          <w:lang w:val="ru-RU"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A13AB1">
        <w:rPr>
          <w:bCs/>
          <w:color w:val="auto"/>
          <w:sz w:val="20"/>
          <w:szCs w:val="20"/>
          <w:lang w:val="ru-RU" w:eastAsia="ru-RU"/>
        </w:rPr>
        <w:t>председателем Собрания депутатов – главой Ковылкинского сельского поселения</w:t>
      </w:r>
      <w:r w:rsidRPr="00A13AB1">
        <w:rPr>
          <w:color w:val="auto"/>
          <w:sz w:val="20"/>
          <w:szCs w:val="20"/>
          <w:lang w:val="ru-RU" w:eastAsia="ru-RU"/>
        </w:rPr>
        <w:t xml:space="preserve"> или </w:t>
      </w:r>
      <w:r w:rsidRPr="00A13AB1">
        <w:rPr>
          <w:bCs/>
          <w:color w:val="auto"/>
          <w:sz w:val="20"/>
          <w:szCs w:val="20"/>
          <w:lang w:val="ru-RU" w:eastAsia="ru-RU"/>
        </w:rPr>
        <w:t xml:space="preserve">главой Администрации Ковылкинского сельского поселения. </w:t>
      </w:r>
      <w:r w:rsidRPr="00A13AB1">
        <w:rPr>
          <w:color w:val="auto"/>
          <w:sz w:val="20"/>
          <w:szCs w:val="20"/>
          <w:lang w:val="ru-RU"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Ковылкинского сельского поселения с учетом положений законодательства о градостроительной деятельности.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15. Собрание граждан</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Собрание граждан, проводимое по инициативе населения, назначается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16. Конференция граждан (собрание делегатов)</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17. Опрос граждан</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Результаты опроса носят рекомендательный характер.</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В опросе граждан имеют право участвовать жители Ковылкинского сельского поселения, обладающие избирательным правом.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Опрос граждан проводится по инициативе: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дата и сроки проведения опроса;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формулировка вопроса (вопросов), предлагаемого (предлагаемых) при проведении опроса;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методика проведения опроса;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форма опросного листа;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минимальная численность жителей Ковылкинского сельского поселения, участвующих в опросе.</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Финансирование мероприятий, связанных с подготовкой и проведением опроса граждан, осуществляется: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за счет средств бюджета Ковылкинского сельского поселения - при проведении опроса по инициативе органов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A13AB1" w:rsidRPr="00A13AB1" w:rsidRDefault="00A13AB1" w:rsidP="00A13AB1">
      <w:pPr>
        <w:spacing w:line="240" w:lineRule="atLeast"/>
        <w:jc w:val="both"/>
        <w:rPr>
          <w:strike/>
          <w:color w:val="auto"/>
          <w:sz w:val="20"/>
          <w:szCs w:val="20"/>
          <w:lang w:val="ru-RU" w:eastAsia="ru-RU"/>
        </w:rPr>
      </w:pPr>
      <w:r w:rsidRPr="00A13AB1">
        <w:rPr>
          <w:color w:val="auto"/>
          <w:sz w:val="20"/>
          <w:szCs w:val="20"/>
          <w:lang w:val="ru-RU"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18. Обращения граждан в органы местного самоуправления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Граждане имеют право на индивидуальные и коллективные обращения в органы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19. Другие формы непосредственного осуществления населением местного самоуправления и участия в его осуществлении</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Глава 3. Казачество</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20. Казачьи общества</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настоящем Уставе под казачеством понимаются граждане Российской Федерации, являющиеся членами казачьих обществ.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21. Муниципальная служба казачества</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22. Участие казачества в решении вопросов местного значения.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Договор (соглашение) с казачьим обществом подписывается главой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4. Органы местного самоуправления и должностные лица местного самоуправления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23. Структура органов местного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Структуру органов местного самоуправления Ковылкинского сельского поселения составляют: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Собрание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председатель Собрания депутатов – глава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Администрация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Изменение структуры органов местного самоуправления осуществляется только путем внесения изменений в настоящий Устав.</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24. Собрание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 xml:space="preserve">2. Собрание депутатов Ковылкинского сельского поселения состоит из </w:t>
      </w:r>
      <w:r w:rsidRPr="00A13AB1">
        <w:rPr>
          <w:iCs/>
          <w:color w:val="auto"/>
          <w:sz w:val="20"/>
          <w:szCs w:val="20"/>
          <w:lang w:val="ru-RU" w:eastAsia="ru-RU"/>
        </w:rPr>
        <w:t xml:space="preserve">10 </w:t>
      </w:r>
      <w:r w:rsidRPr="00A13AB1">
        <w:rPr>
          <w:color w:val="auto"/>
          <w:sz w:val="20"/>
          <w:szCs w:val="20"/>
          <w:lang w:val="ru-RU"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A13AB1">
        <w:rPr>
          <w:iCs/>
          <w:color w:val="auto"/>
          <w:sz w:val="20"/>
          <w:szCs w:val="20"/>
          <w:lang w:val="ru-RU" w:eastAsia="ru-RU"/>
        </w:rPr>
        <w:t>многомандатным</w:t>
      </w:r>
      <w:r w:rsidRPr="00A13AB1">
        <w:rPr>
          <w:color w:val="auto"/>
          <w:sz w:val="20"/>
          <w:szCs w:val="20"/>
          <w:lang w:val="ru-RU" w:eastAsia="ru-RU"/>
        </w:rPr>
        <w:t xml:space="preserve"> избирательным округам.</w:t>
      </w:r>
    </w:p>
    <w:p w:rsidR="00A13AB1" w:rsidRPr="00A13AB1" w:rsidRDefault="00A13AB1" w:rsidP="00A13AB1">
      <w:pPr>
        <w:widowControl w:val="0"/>
        <w:autoSpaceDE w:val="0"/>
        <w:autoSpaceDN w:val="0"/>
        <w:adjustRightInd w:val="0"/>
        <w:jc w:val="both"/>
        <w:rPr>
          <w:iCs/>
          <w:color w:val="auto"/>
          <w:sz w:val="20"/>
          <w:szCs w:val="20"/>
          <w:lang w:val="ru-RU" w:eastAsia="ru-RU"/>
        </w:rPr>
      </w:pPr>
      <w:r w:rsidRPr="00A13AB1">
        <w:rPr>
          <w:iCs/>
          <w:color w:val="auto"/>
          <w:sz w:val="20"/>
          <w:szCs w:val="20"/>
          <w:lang w:val="ru-RU" w:eastAsia="ru-RU"/>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w:t>
      </w:r>
      <w:r w:rsidRPr="00A13AB1">
        <w:rPr>
          <w:iCs/>
          <w:color w:val="auto"/>
          <w:sz w:val="20"/>
          <w:szCs w:val="20"/>
          <w:lang w:val="ru-RU" w:eastAsia="ru-RU"/>
        </w:rPr>
        <w:lastRenderedPageBreak/>
        <w:t>количеством мандатов.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3. Срок полномочий Собрания депутатов Ковылкинского сельского поселения составляет 5 лет.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принятия Собранием депутатов Ковылкинского сельского поселения решения о самороспуске;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преобразования Ковылкинского сельского поселения, осуществляемого в соответствии с частями 3, 3</w:t>
      </w:r>
      <w:r w:rsidRPr="00A13AB1">
        <w:rPr>
          <w:color w:val="auto"/>
          <w:sz w:val="20"/>
          <w:szCs w:val="20"/>
          <w:vertAlign w:val="superscript"/>
          <w:lang w:val="ru-RU" w:eastAsia="ru-RU"/>
        </w:rPr>
        <w:t>1-1</w:t>
      </w:r>
      <w:r w:rsidRPr="00A13AB1">
        <w:rPr>
          <w:color w:val="auto"/>
          <w:sz w:val="20"/>
          <w:szCs w:val="20"/>
          <w:lang w:val="ru-RU" w:eastAsia="ru-RU"/>
        </w:rPr>
        <w:t>, 5, 7</w:t>
      </w:r>
      <w:r w:rsidRPr="00A13AB1">
        <w:rPr>
          <w:color w:val="auto"/>
          <w:sz w:val="20"/>
          <w:szCs w:val="20"/>
          <w:vertAlign w:val="superscript"/>
          <w:lang w:val="ru-RU" w:eastAsia="ru-RU"/>
        </w:rPr>
        <w:t>2</w:t>
      </w:r>
      <w:r w:rsidRPr="00A13AB1">
        <w:rPr>
          <w:color w:val="auto"/>
          <w:sz w:val="20"/>
          <w:szCs w:val="20"/>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утраты Ковылкинским сельским поселением статуса муниципального образования в связи с его объединением с городским округом;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25. Полномочия Собрания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исключительной компетенции Собрания депутатов Ковылкинского сельского поселения находятся: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принятие Устава муниципального образования «Ковылкинское сельское поселение» и внесение в него изменений и дополнений;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утверждение бюджета Ковылкинского сельского поселения и отчета о его исполнении;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утверждение стратегии социально-экономического развития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определение порядка участия Ковылкинского сельского поселения в организациях межмуниципального сотрудничества;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принятие решения об удалении председателя Собрания депутатов - главы Ковылкинского сельского поселения в отставку;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утверждение правил благоустройства территории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избрание председателя Собрания депутатов - главы Ковылкинского сельского поселения из своего состава.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26. Организация деятельности Собрания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A13AB1" w:rsidRPr="00A13AB1" w:rsidRDefault="00A13AB1" w:rsidP="00A13AB1">
      <w:pPr>
        <w:widowControl w:val="0"/>
        <w:autoSpaceDE w:val="0"/>
        <w:autoSpaceDN w:val="0"/>
        <w:adjustRightInd w:val="0"/>
        <w:ind w:right="-1"/>
        <w:jc w:val="both"/>
        <w:rPr>
          <w:color w:val="auto"/>
          <w:sz w:val="20"/>
          <w:szCs w:val="20"/>
          <w:lang w:val="ru-RU" w:eastAsia="ru-RU"/>
        </w:rPr>
      </w:pPr>
      <w:r w:rsidRPr="00A13AB1">
        <w:rPr>
          <w:color w:val="auto"/>
          <w:sz w:val="20"/>
          <w:szCs w:val="20"/>
          <w:lang w:val="ru-RU"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A13AB1" w:rsidRPr="00A13AB1" w:rsidRDefault="00A13AB1" w:rsidP="00A13AB1">
      <w:pPr>
        <w:autoSpaceDE w:val="0"/>
        <w:autoSpaceDN w:val="0"/>
        <w:adjustRightInd w:val="0"/>
        <w:jc w:val="both"/>
        <w:rPr>
          <w:color w:val="auto"/>
          <w:sz w:val="20"/>
          <w:szCs w:val="20"/>
          <w:lang w:val="ru-RU" w:eastAsia="ru-RU"/>
        </w:rPr>
      </w:pPr>
      <w:r w:rsidRPr="00A13AB1">
        <w:rPr>
          <w:color w:val="auto"/>
          <w:sz w:val="20"/>
          <w:szCs w:val="20"/>
          <w:lang w:val="ru-RU" w:eastAsia="ru-RU"/>
        </w:rPr>
        <w:t>Первое заседание открывает старейший по возрасту депутат Собрания депутатов Ковылкинского сельского поселения.</w:t>
      </w:r>
    </w:p>
    <w:p w:rsidR="00A13AB1" w:rsidRPr="00A13AB1" w:rsidRDefault="00A13AB1" w:rsidP="00A13AB1">
      <w:pPr>
        <w:widowControl w:val="0"/>
        <w:autoSpaceDE w:val="0"/>
        <w:autoSpaceDN w:val="0"/>
        <w:adjustRightInd w:val="0"/>
        <w:ind w:right="-1"/>
        <w:jc w:val="both"/>
        <w:rPr>
          <w:color w:val="auto"/>
          <w:sz w:val="20"/>
          <w:szCs w:val="20"/>
          <w:lang w:val="ru-RU" w:eastAsia="ru-RU"/>
        </w:rPr>
      </w:pPr>
      <w:r w:rsidRPr="00A13AB1">
        <w:rPr>
          <w:color w:val="auto"/>
          <w:sz w:val="20"/>
          <w:szCs w:val="20"/>
          <w:lang w:val="ru-RU"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A13AB1" w:rsidRPr="00A13AB1" w:rsidRDefault="00A13AB1" w:rsidP="00A13AB1">
      <w:pPr>
        <w:widowControl w:val="0"/>
        <w:autoSpaceDE w:val="0"/>
        <w:autoSpaceDN w:val="0"/>
        <w:adjustRightInd w:val="0"/>
        <w:ind w:right="-1"/>
        <w:jc w:val="both"/>
        <w:rPr>
          <w:color w:val="auto"/>
          <w:sz w:val="20"/>
          <w:szCs w:val="20"/>
          <w:lang w:val="ru-RU" w:eastAsia="ru-RU"/>
        </w:rPr>
      </w:pPr>
      <w:r w:rsidRPr="00A13AB1">
        <w:rPr>
          <w:color w:val="auto"/>
          <w:sz w:val="20"/>
          <w:szCs w:val="20"/>
          <w:lang w:val="ru-RU"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A13AB1" w:rsidRPr="00A13AB1" w:rsidRDefault="00A13AB1" w:rsidP="00A13AB1">
      <w:pPr>
        <w:widowControl w:val="0"/>
        <w:autoSpaceDE w:val="0"/>
        <w:autoSpaceDN w:val="0"/>
        <w:adjustRightInd w:val="0"/>
        <w:ind w:right="-1"/>
        <w:jc w:val="both"/>
        <w:rPr>
          <w:color w:val="auto"/>
          <w:sz w:val="20"/>
          <w:szCs w:val="20"/>
          <w:lang w:val="ru-RU" w:eastAsia="ru-RU"/>
        </w:rPr>
      </w:pPr>
      <w:r w:rsidRPr="00A13AB1">
        <w:rPr>
          <w:color w:val="auto"/>
          <w:sz w:val="20"/>
          <w:szCs w:val="20"/>
          <w:lang w:val="ru-RU"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Статья 27. Председатель Собрания депутатов - глава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bCs/>
          <w:color w:val="auto"/>
          <w:sz w:val="20"/>
          <w:szCs w:val="20"/>
          <w:lang w:val="ru-RU" w:eastAsia="ru-RU"/>
        </w:rPr>
        <w:t xml:space="preserve">4. </w:t>
      </w:r>
      <w:r w:rsidRPr="00A13AB1">
        <w:rPr>
          <w:color w:val="auto"/>
          <w:sz w:val="20"/>
          <w:szCs w:val="20"/>
          <w:lang w:val="ru-RU"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lastRenderedPageBreak/>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9. Обсуждение кандидатур проводится в соответствии с Регламентом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11. Выдвижение и обсуждение кандидатур прекращается по решению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15. О вступлении в должность председатель Собрания депутатов – глава Ковылкинского сельского поселения издает постановление.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16. Полномочия председателя Собрания депутатов - главы Ковылкинского сельского поселения прекращаются досрочно в случае: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смерти;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отставки по собственному желанию;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удаления в отставку в соответствии со статьей 74</w:t>
      </w:r>
      <w:r w:rsidRPr="00A13AB1">
        <w:rPr>
          <w:color w:val="auto"/>
          <w:sz w:val="20"/>
          <w:szCs w:val="20"/>
          <w:vertAlign w:val="superscript"/>
          <w:lang w:val="ru-RU" w:eastAsia="ru-RU"/>
        </w:rPr>
        <w:t>1</w:t>
      </w:r>
      <w:r w:rsidRPr="00A13AB1">
        <w:rPr>
          <w:color w:val="auto"/>
          <w:sz w:val="20"/>
          <w:szCs w:val="20"/>
          <w:lang w:val="ru-RU" w:eastAsia="ru-RU"/>
        </w:rPr>
        <w:t xml:space="preserve"> Федерального закона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признания судом недееспособным или ограниченно дееспособным;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признания судом безвестно отсутствующим или объявления умершим;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вступления в отношении его в законную силу обвинительного приговора суда;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выезда за пределы Российской Федерации на постоянное место жительства;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отзыва избирателями;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преобразования Ковылкинского сельского поселения, осуществляемого в соответствии с частями 3, 3</w:t>
      </w:r>
      <w:r w:rsidRPr="00A13AB1">
        <w:rPr>
          <w:color w:val="auto"/>
          <w:sz w:val="20"/>
          <w:szCs w:val="20"/>
          <w:vertAlign w:val="superscript"/>
          <w:lang w:val="ru-RU" w:eastAsia="ru-RU"/>
        </w:rPr>
        <w:t>1-1</w:t>
      </w:r>
      <w:r w:rsidRPr="00A13AB1">
        <w:rPr>
          <w:color w:val="auto"/>
          <w:sz w:val="20"/>
          <w:szCs w:val="20"/>
          <w:lang w:val="ru-RU" w:eastAsia="ru-RU"/>
        </w:rPr>
        <w:t>, 5, 7</w:t>
      </w:r>
      <w:r w:rsidRPr="00A13AB1">
        <w:rPr>
          <w:color w:val="auto"/>
          <w:sz w:val="20"/>
          <w:szCs w:val="20"/>
          <w:vertAlign w:val="superscript"/>
          <w:lang w:val="ru-RU" w:eastAsia="ru-RU"/>
        </w:rPr>
        <w:t>2</w:t>
      </w:r>
      <w:r w:rsidRPr="00A13AB1">
        <w:rPr>
          <w:color w:val="auto"/>
          <w:sz w:val="20"/>
          <w:szCs w:val="20"/>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14) утраты Ковылкинским сельским поселением статуса муниципального образования в связи с его объединением с городским округом.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A13AB1" w:rsidRPr="00A13AB1" w:rsidRDefault="00A13AB1" w:rsidP="00A13AB1">
      <w:pPr>
        <w:autoSpaceDE w:val="0"/>
        <w:autoSpaceDN w:val="0"/>
        <w:adjustRightInd w:val="0"/>
        <w:jc w:val="both"/>
        <w:rPr>
          <w:color w:val="auto"/>
          <w:sz w:val="20"/>
          <w:szCs w:val="20"/>
          <w:lang w:val="ru-RU" w:eastAsia="ru-RU"/>
        </w:rPr>
      </w:pPr>
      <w:r w:rsidRPr="00A13AB1">
        <w:rPr>
          <w:color w:val="auto"/>
          <w:sz w:val="20"/>
          <w:szCs w:val="20"/>
          <w:lang w:val="ru-RU"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19. Председатель Собрания депутатов - глава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издает в пределах своих полномочий правовые акты;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вправе требовать созыва внеочередного заседания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6) исполняет полномочия председателя Собрания депутатов Ковылкинского сельского поселения, в том числе: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созывает заседания Собрания депутатов Ковылкинского сельского поселения и председательствует на его заседаниях;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осуществляет организацию деятельности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оказывает содействие депутатам Собрания депутатов Ковылкинского сельского поселения в осуществлении ими своих полномочий;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организует в Собрании депутатов Ковылкинского сельского поселения прием граждан, рассмотрение их обращений;</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представляет депутатам проект повестки дня заседания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подписывает протоколы заседаний Собрания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7) осуществляет иные полномочия в соответствии с федеральным и областным законодательством, настоящим Уставом.</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11" w:history="1">
        <w:r w:rsidRPr="00A13AB1">
          <w:rPr>
            <w:color w:val="auto"/>
            <w:sz w:val="20"/>
            <w:szCs w:val="20"/>
            <w:lang w:val="ru-RU" w:eastAsia="ru-RU"/>
          </w:rPr>
          <w:t>законом</w:t>
        </w:r>
      </w:hyperlink>
      <w:r w:rsidRPr="00A13AB1">
        <w:rPr>
          <w:color w:val="auto"/>
          <w:sz w:val="20"/>
          <w:szCs w:val="20"/>
          <w:lang w:val="ru-RU" w:eastAsia="ru-RU"/>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28. Заместитель председателя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досрочного прекращения его полномочий как депутата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отставки по собственному желанию;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 иных случаях, установленных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w:t>
      </w:r>
      <w:r w:rsidRPr="00A13AB1">
        <w:rPr>
          <w:b/>
          <w:color w:val="auto"/>
          <w:sz w:val="20"/>
          <w:szCs w:val="20"/>
          <w:lang w:val="ru-RU" w:eastAsia="ru-RU"/>
        </w:rPr>
        <w:t xml:space="preserve"> </w:t>
      </w:r>
      <w:r w:rsidRPr="00A13AB1">
        <w:rPr>
          <w:color w:val="auto"/>
          <w:sz w:val="20"/>
          <w:szCs w:val="20"/>
          <w:lang w:val="ru-RU"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Заместитель председателя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координирует деятельность комиссий и рабочих групп Собрания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29. Администрация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Администрацию Ковылкинского сельского поселения возглавляет глава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Статья 30. Глава Администрации Ковылкинского сельского поселения</w:t>
      </w:r>
    </w:p>
    <w:p w:rsidR="00A13AB1" w:rsidRPr="00A13AB1" w:rsidRDefault="00A13AB1" w:rsidP="00A13AB1">
      <w:pPr>
        <w:widowControl w:val="0"/>
        <w:autoSpaceDE w:val="0"/>
        <w:autoSpaceDN w:val="0"/>
        <w:adjustRightInd w:val="0"/>
        <w:jc w:val="both"/>
        <w:rPr>
          <w:b/>
          <w:color w:val="auto"/>
          <w:sz w:val="20"/>
          <w:szCs w:val="20"/>
          <w:lang w:val="ru-RU" w:eastAsia="ru-RU"/>
        </w:rPr>
      </w:pP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Ковылкинского района.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5. Глава Администрации Ковылкинского сельского поселения, осуществляющий свои полномочия на основе контракта: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 подконтролен и подотчетен Собранию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A13AB1" w:rsidRPr="00A13AB1" w:rsidRDefault="00A13AB1" w:rsidP="00A13AB1">
      <w:pPr>
        <w:widowControl w:val="0"/>
        <w:autoSpaceDE w:val="0"/>
        <w:autoSpaceDN w:val="0"/>
        <w:adjustRightInd w:val="0"/>
        <w:jc w:val="both"/>
        <w:rPr>
          <w:color w:val="auto"/>
          <w:sz w:val="20"/>
          <w:szCs w:val="20"/>
          <w:lang w:val="ru-RU" w:eastAsia="ru-RU"/>
        </w:rPr>
      </w:pPr>
      <w:bookmarkStart w:id="7" w:name="Par16"/>
      <w:bookmarkEnd w:id="7"/>
      <w:r w:rsidRPr="00A13AB1">
        <w:rPr>
          <w:color w:val="auto"/>
          <w:sz w:val="20"/>
          <w:szCs w:val="20"/>
          <w:lang w:val="ru-RU"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w:t>
      </w:r>
      <w:r w:rsidRPr="00A13AB1">
        <w:rPr>
          <w:color w:val="auto"/>
          <w:sz w:val="20"/>
          <w:szCs w:val="20"/>
          <w:lang w:val="ru-RU" w:eastAsia="ru-RU"/>
        </w:rPr>
        <w:lastRenderedPageBreak/>
        <w:t xml:space="preserve">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A13AB1">
        <w:rPr>
          <w:color w:val="auto"/>
          <w:sz w:val="20"/>
          <w:szCs w:val="20"/>
          <w:lang w:val="ru-RU" w:eastAsia="hy-AM"/>
        </w:rPr>
        <w:t xml:space="preserve"> от 9 октября 2007 года № 786-ЗС</w:t>
      </w:r>
      <w:r w:rsidRPr="00A13AB1">
        <w:rPr>
          <w:color w:val="auto"/>
          <w:sz w:val="20"/>
          <w:szCs w:val="20"/>
          <w:lang w:val="ru-RU"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A13AB1">
        <w:rPr>
          <w:color w:val="auto"/>
          <w:sz w:val="20"/>
          <w:szCs w:val="20"/>
          <w:vertAlign w:val="superscript"/>
          <w:lang w:val="ru-RU" w:eastAsia="ru-RU"/>
        </w:rPr>
        <w:t xml:space="preserve">1 </w:t>
      </w:r>
      <w:r w:rsidRPr="00A13AB1">
        <w:rPr>
          <w:color w:val="auto"/>
          <w:sz w:val="20"/>
          <w:szCs w:val="20"/>
          <w:lang w:val="ru-RU"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13AB1">
        <w:rPr>
          <w:color w:val="auto"/>
          <w:sz w:val="20"/>
          <w:szCs w:val="20"/>
          <w:vertAlign w:val="superscript"/>
          <w:lang w:val="ru-RU" w:eastAsia="ru-RU"/>
        </w:rPr>
        <w:t>1</w:t>
      </w:r>
      <w:r w:rsidRPr="00A13AB1">
        <w:rPr>
          <w:color w:val="auto"/>
          <w:sz w:val="20"/>
          <w:szCs w:val="20"/>
          <w:lang w:val="ru-RU" w:eastAsia="ru-RU"/>
        </w:rPr>
        <w:t xml:space="preserve">, 15 Федерального закона </w:t>
      </w:r>
      <w:r w:rsidRPr="00A13AB1">
        <w:rPr>
          <w:color w:val="auto"/>
          <w:sz w:val="20"/>
          <w:szCs w:val="20"/>
          <w:lang w:val="ru-RU" w:eastAsia="hy-AM"/>
        </w:rPr>
        <w:t xml:space="preserve">от 2 марта 2007 года № 25-ФЗ </w:t>
      </w:r>
      <w:r w:rsidRPr="00A13AB1">
        <w:rPr>
          <w:color w:val="auto"/>
          <w:sz w:val="20"/>
          <w:szCs w:val="20"/>
          <w:lang w:val="ru-RU" w:eastAsia="ru-RU"/>
        </w:rPr>
        <w:t>«О муниципальной службе в Российской Федерации», статьями 12, 12</w:t>
      </w:r>
      <w:r w:rsidRPr="00A13AB1">
        <w:rPr>
          <w:color w:val="auto"/>
          <w:sz w:val="20"/>
          <w:szCs w:val="20"/>
          <w:vertAlign w:val="superscript"/>
          <w:lang w:val="ru-RU" w:eastAsia="ru-RU"/>
        </w:rPr>
        <w:t xml:space="preserve">1 </w:t>
      </w:r>
      <w:r w:rsidRPr="00A13AB1">
        <w:rPr>
          <w:color w:val="auto"/>
          <w:sz w:val="20"/>
          <w:szCs w:val="20"/>
          <w:lang w:val="ru-RU" w:eastAsia="ru-RU"/>
        </w:rPr>
        <w:t xml:space="preserve">Областного закона </w:t>
      </w:r>
      <w:r w:rsidRPr="00A13AB1">
        <w:rPr>
          <w:color w:val="auto"/>
          <w:sz w:val="20"/>
          <w:szCs w:val="20"/>
          <w:lang w:val="ru-RU" w:eastAsia="hy-AM"/>
        </w:rPr>
        <w:t>от 9 октября 2007 года № 786-ЗС</w:t>
      </w:r>
      <w:r w:rsidRPr="00A13AB1">
        <w:rPr>
          <w:color w:val="auto"/>
          <w:sz w:val="20"/>
          <w:szCs w:val="20"/>
          <w:lang w:val="ru-RU" w:eastAsia="ru-RU"/>
        </w:rPr>
        <w:t xml:space="preserve"> «О муниципальной службе в Ростовской области», статьей 32 настоящего Устава.</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Статья 31. Полномочия главы Администрации Ковылкинского сельского поселения</w:t>
      </w:r>
    </w:p>
    <w:p w:rsidR="00A13AB1" w:rsidRPr="00A13AB1" w:rsidRDefault="00A13AB1" w:rsidP="00A13AB1">
      <w:pPr>
        <w:widowControl w:val="0"/>
        <w:autoSpaceDE w:val="0"/>
        <w:autoSpaceDN w:val="0"/>
        <w:adjustRightInd w:val="0"/>
        <w:jc w:val="both"/>
        <w:rPr>
          <w:b/>
          <w:color w:val="auto"/>
          <w:sz w:val="20"/>
          <w:szCs w:val="20"/>
          <w:lang w:val="ru-RU" w:eastAsia="ru-RU"/>
        </w:rPr>
      </w:pP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2. Глава Администрации Ковылкинского сельского поселения:</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5) в соответствии с областным законом принимает участие в заседаниях Правительства Ростовской области;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9) организует разработку, утверждение и исполнение муниципальных программ;</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lastRenderedPageBreak/>
        <w:t>11) издает в пределах своих полномочий правовые акты;</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12) вносит проекты решений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13) утверждает штатное расписание Администрации Ковылкинского сельского поселения;</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15) ведет прием граждан, рассматривает обращения граждан по вопросам, относящимся к его компетенции;</w:t>
      </w:r>
    </w:p>
    <w:p w:rsidR="00A13AB1" w:rsidRPr="00A13AB1" w:rsidRDefault="00A13AB1" w:rsidP="00A13AB1">
      <w:pPr>
        <w:widowControl w:val="0"/>
        <w:autoSpaceDE w:val="0"/>
        <w:autoSpaceDN w:val="0"/>
        <w:adjustRightInd w:val="0"/>
        <w:jc w:val="both"/>
        <w:outlineLvl w:val="0"/>
        <w:rPr>
          <w:color w:val="auto"/>
          <w:sz w:val="20"/>
          <w:szCs w:val="20"/>
          <w:lang w:val="ru-RU" w:eastAsia="ru-RU"/>
        </w:rPr>
      </w:pPr>
      <w:r w:rsidRPr="00A13AB1">
        <w:rPr>
          <w:color w:val="auto"/>
          <w:sz w:val="20"/>
          <w:szCs w:val="20"/>
          <w:lang w:val="ru-RU" w:eastAsia="ru-RU"/>
        </w:rPr>
        <w:t>16) осуществляет иные полномочия в соответствии с федеральным и областным законодательством, настоящим Уставом.</w:t>
      </w:r>
    </w:p>
    <w:p w:rsidR="00A13AB1" w:rsidRPr="00A13AB1" w:rsidRDefault="00A13AB1" w:rsidP="00A13AB1">
      <w:pPr>
        <w:widowControl w:val="0"/>
        <w:autoSpaceDE w:val="0"/>
        <w:autoSpaceDN w:val="0"/>
        <w:adjustRightInd w:val="0"/>
        <w:jc w:val="both"/>
        <w:rPr>
          <w:color w:val="auto"/>
          <w:sz w:val="20"/>
          <w:szCs w:val="20"/>
          <w:lang w:val="ru-RU" w:eastAsia="ru-RU"/>
        </w:rPr>
      </w:pPr>
    </w:p>
    <w:p w:rsidR="00A13AB1" w:rsidRPr="00A13AB1" w:rsidRDefault="00A13AB1" w:rsidP="00A13AB1">
      <w:pPr>
        <w:widowControl w:val="0"/>
        <w:autoSpaceDE w:val="0"/>
        <w:autoSpaceDN w:val="0"/>
        <w:adjustRightInd w:val="0"/>
        <w:jc w:val="both"/>
        <w:rPr>
          <w:bCs/>
          <w:color w:val="auto"/>
          <w:sz w:val="20"/>
          <w:szCs w:val="20"/>
          <w:lang w:val="ru-RU" w:eastAsia="ru-RU"/>
        </w:rPr>
      </w:pPr>
      <w:r w:rsidRPr="00A13AB1">
        <w:rPr>
          <w:color w:val="auto"/>
          <w:sz w:val="20"/>
          <w:szCs w:val="20"/>
          <w:lang w:val="ru-RU" w:eastAsia="ru-RU"/>
        </w:rPr>
        <w:t>Статья 32. Досрочное п</w:t>
      </w:r>
      <w:r w:rsidRPr="00A13AB1">
        <w:rPr>
          <w:bCs/>
          <w:color w:val="auto"/>
          <w:sz w:val="20"/>
          <w:szCs w:val="20"/>
          <w:lang w:val="ru-RU" w:eastAsia="ru-RU"/>
        </w:rPr>
        <w:t>рекращение полномочий главы Администрации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 xml:space="preserve">1. Полномочия главы </w:t>
      </w:r>
      <w:r w:rsidRPr="00A13AB1">
        <w:rPr>
          <w:bCs/>
          <w:color w:val="auto"/>
          <w:sz w:val="20"/>
          <w:szCs w:val="20"/>
          <w:lang w:val="ru-RU" w:eastAsia="ru-RU"/>
        </w:rPr>
        <w:t>Администрации Ковылкинского сельского поселения</w:t>
      </w:r>
      <w:r w:rsidRPr="00A13AB1">
        <w:rPr>
          <w:color w:val="auto"/>
          <w:sz w:val="20"/>
          <w:szCs w:val="20"/>
          <w:lang w:val="ru-RU" w:eastAsia="ru-RU"/>
        </w:rPr>
        <w:t>, осуществляемые на основе контракта, прекращаются досрочно в случае:</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 смерти;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2) отставки по собственному желанию;</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3) расторжения контракта в соответствии с частями 11 или 11</w:t>
      </w:r>
      <w:r w:rsidRPr="00A13AB1">
        <w:rPr>
          <w:color w:val="auto"/>
          <w:sz w:val="20"/>
          <w:szCs w:val="20"/>
          <w:vertAlign w:val="superscript"/>
          <w:lang w:val="ru-RU" w:eastAsia="ru-RU"/>
        </w:rPr>
        <w:t>1</w:t>
      </w:r>
      <w:r w:rsidRPr="00A13AB1">
        <w:rPr>
          <w:color w:val="auto"/>
          <w:sz w:val="20"/>
          <w:szCs w:val="20"/>
          <w:lang w:val="ru-RU" w:eastAsia="ru-RU"/>
        </w:rPr>
        <w:t xml:space="preserve"> статьи 37 Федерального закона «Об общих принципах организации местного самоуправления в Российской Федерации»;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5) признания судом недееспособным или ограниченно дееспособным;</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6) признания судом безвестно отсутствующим или объявления умершим;</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7) вступления в отношении его в законную силу обвинительного приговора суда;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8) выезда за пределы Российской Федерации на постоянное место жительства;</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10) призыва на военную службу или направления на заменяющую ее альтернативную гражданскую службу;</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11) преобразования муниципального образования «Ковылкинское сельское поселение», осуществляемого в соответствии с частями 3, 3</w:t>
      </w:r>
      <w:r w:rsidRPr="00A13AB1">
        <w:rPr>
          <w:color w:val="auto"/>
          <w:sz w:val="20"/>
          <w:szCs w:val="20"/>
          <w:vertAlign w:val="superscript"/>
          <w:lang w:val="ru-RU" w:eastAsia="ru-RU"/>
        </w:rPr>
        <w:t>1-1</w:t>
      </w:r>
      <w:r w:rsidRPr="00A13AB1">
        <w:rPr>
          <w:color w:val="auto"/>
          <w:sz w:val="20"/>
          <w:szCs w:val="20"/>
          <w:lang w:val="ru-RU" w:eastAsia="ru-RU"/>
        </w:rPr>
        <w:t>, 5, 7</w:t>
      </w:r>
      <w:r w:rsidRPr="00A13AB1">
        <w:rPr>
          <w:color w:val="auto"/>
          <w:sz w:val="20"/>
          <w:szCs w:val="20"/>
          <w:vertAlign w:val="superscript"/>
          <w:lang w:val="ru-RU" w:eastAsia="ru-RU"/>
        </w:rPr>
        <w:t xml:space="preserve">2 </w:t>
      </w:r>
      <w:r w:rsidRPr="00A13AB1">
        <w:rPr>
          <w:color w:val="auto"/>
          <w:sz w:val="20"/>
          <w:szCs w:val="20"/>
          <w:lang w:val="ru-RU"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утраты Ковылкинским сельским поселением статуса муниципального образования в связи с его объединением с городским округом;</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A13AB1" w:rsidRPr="00A13AB1" w:rsidRDefault="00A13AB1" w:rsidP="00A13AB1">
      <w:pPr>
        <w:autoSpaceDE w:val="0"/>
        <w:autoSpaceDN w:val="0"/>
        <w:adjustRightInd w:val="0"/>
        <w:jc w:val="both"/>
        <w:outlineLvl w:val="1"/>
        <w:rPr>
          <w:color w:val="auto"/>
          <w:sz w:val="20"/>
          <w:szCs w:val="20"/>
          <w:lang w:val="ru-RU" w:eastAsia="ru-RU"/>
        </w:rPr>
      </w:pPr>
      <w:r w:rsidRPr="00A13AB1">
        <w:rPr>
          <w:color w:val="auto"/>
          <w:sz w:val="20"/>
          <w:szCs w:val="20"/>
          <w:lang w:val="ru-RU" w:eastAsia="ru-RU"/>
        </w:rPr>
        <w:t xml:space="preserve">2. Решение о досрочном прекращении полномочий главы </w:t>
      </w:r>
      <w:r w:rsidRPr="00A13AB1">
        <w:rPr>
          <w:bCs/>
          <w:color w:val="auto"/>
          <w:sz w:val="20"/>
          <w:szCs w:val="20"/>
          <w:lang w:val="ru-RU" w:eastAsia="ru-RU"/>
        </w:rPr>
        <w:t>Администрации Ковылкинского сельского поселения</w:t>
      </w:r>
      <w:r w:rsidRPr="00A13AB1">
        <w:rPr>
          <w:color w:val="auto"/>
          <w:sz w:val="20"/>
          <w:szCs w:val="20"/>
          <w:lang w:val="ru-RU"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13AB1" w:rsidRPr="00A13AB1" w:rsidRDefault="00A13AB1" w:rsidP="00A13AB1">
      <w:pPr>
        <w:widowControl w:val="0"/>
        <w:autoSpaceDE w:val="0"/>
        <w:autoSpaceDN w:val="0"/>
        <w:adjustRightInd w:val="0"/>
        <w:jc w:val="both"/>
        <w:rPr>
          <w:color w:val="auto"/>
          <w:sz w:val="20"/>
          <w:szCs w:val="20"/>
          <w:lang w:val="ru-RU" w:eastAsia="ru-RU"/>
        </w:rPr>
      </w:pPr>
      <w:bookmarkStart w:id="8" w:name="Par41"/>
      <w:bookmarkEnd w:id="8"/>
      <w:r w:rsidRPr="00A13AB1">
        <w:rPr>
          <w:color w:val="auto"/>
          <w:sz w:val="20"/>
          <w:szCs w:val="20"/>
          <w:lang w:val="ru-RU"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4. Решение о досрочном прекращении полномочий главы Администрации Ковылкинского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 xml:space="preserve">5.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w:t>
      </w:r>
      <w:r w:rsidRPr="00A13AB1">
        <w:rPr>
          <w:color w:val="auto"/>
          <w:sz w:val="20"/>
          <w:szCs w:val="20"/>
          <w:lang w:val="ru-RU" w:eastAsia="ru-RU"/>
        </w:rPr>
        <w:lastRenderedPageBreak/>
        <w:t>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rPr>
          <w:color w:val="auto"/>
          <w:sz w:val="20"/>
          <w:szCs w:val="20"/>
          <w:lang w:val="ru-RU" w:eastAsia="ru-RU"/>
        </w:rPr>
      </w:pPr>
      <w:r w:rsidRPr="00A13AB1">
        <w:rPr>
          <w:color w:val="auto"/>
          <w:sz w:val="20"/>
          <w:szCs w:val="20"/>
          <w:lang w:val="ru-RU" w:eastAsia="ru-RU"/>
        </w:rPr>
        <w:t>Статья 33. Структура Администрации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Руководители структурных подразделений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организуют работу структурного подразделения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рассматривают обращения граждан, ведут прием граждан по вопросам, относящимся к их компетенции;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решают иные вопросы в соответствии с федеральным и областным законодательством, настоящим Уставом.</w:t>
      </w:r>
    </w:p>
    <w:p w:rsidR="00A13AB1" w:rsidRPr="00A13AB1" w:rsidRDefault="00A13AB1" w:rsidP="00A13AB1">
      <w:pPr>
        <w:spacing w:line="240" w:lineRule="atLeast"/>
        <w:jc w:val="both"/>
        <w:rPr>
          <w:i/>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34. Полномочия Администрации Ковылкинского сельского поселения</w:t>
      </w:r>
    </w:p>
    <w:p w:rsidR="00A13AB1" w:rsidRPr="00A13AB1" w:rsidRDefault="00A13AB1" w:rsidP="00A13AB1">
      <w:pPr>
        <w:spacing w:line="240" w:lineRule="atLeast"/>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Администрация Ковылкинского сельского поселения под руководством главы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13AB1">
        <w:rPr>
          <w:color w:val="auto"/>
          <w:sz w:val="20"/>
          <w:szCs w:val="20"/>
          <w:vertAlign w:val="superscript"/>
          <w:lang w:val="ru-RU" w:eastAsia="ru-RU"/>
        </w:rPr>
        <w:t>1</w:t>
      </w:r>
      <w:r w:rsidRPr="00A13AB1">
        <w:rPr>
          <w:color w:val="auto"/>
          <w:sz w:val="20"/>
          <w:szCs w:val="20"/>
          <w:lang w:val="ru-RU"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A13AB1">
        <w:rPr>
          <w:color w:val="auto"/>
          <w:sz w:val="20"/>
          <w:szCs w:val="20"/>
          <w:vertAlign w:val="superscript"/>
          <w:lang w:val="ru-RU" w:eastAsia="ru-RU"/>
        </w:rPr>
        <w:t>2</w:t>
      </w:r>
      <w:r w:rsidRPr="00A13AB1">
        <w:rPr>
          <w:color w:val="auto"/>
          <w:sz w:val="20"/>
          <w:szCs w:val="20"/>
          <w:lang w:val="ru-RU" w:eastAsia="ru-RU"/>
        </w:rPr>
        <w:t xml:space="preserve"> Федерального закона от 06.03.2006 № 35-ФЗ «О противодействии терроризму»;</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участвует в предупреждении и ликвидации последствий чрезвычайных ситуаций в границах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10) обеспечивает первичные меры пожарной безопасности в границах населенных пунктов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16) организует формирование архивных фондов Ковылкинского сельского поселения;</w:t>
      </w:r>
    </w:p>
    <w:p w:rsidR="00A13AB1" w:rsidRPr="00A13AB1" w:rsidRDefault="00A13AB1" w:rsidP="00A13AB1">
      <w:pPr>
        <w:spacing w:line="240" w:lineRule="atLeast"/>
        <w:jc w:val="both"/>
        <w:rPr>
          <w:color w:val="000000"/>
          <w:sz w:val="20"/>
          <w:szCs w:val="20"/>
          <w:lang w:val="ru-RU" w:eastAsia="ru-RU"/>
        </w:rPr>
      </w:pPr>
      <w:r w:rsidRPr="00A13AB1">
        <w:rPr>
          <w:color w:val="000000"/>
          <w:sz w:val="20"/>
          <w:szCs w:val="20"/>
          <w:lang w:val="ru-RU" w:eastAsia="ru-RU"/>
        </w:rPr>
        <w:t xml:space="preserve">17) участвует в организации деятельности по </w:t>
      </w:r>
      <w:r w:rsidRPr="00A13AB1">
        <w:rPr>
          <w:color w:val="000000"/>
          <w:sz w:val="20"/>
          <w:szCs w:val="20"/>
          <w:lang w:val="ru-RU" w:eastAsia="hy-AM"/>
        </w:rPr>
        <w:t>накоплению (в том числе раздельному накоплению) и транспортированию твердых коммунальных отходов;</w:t>
      </w:r>
    </w:p>
    <w:p w:rsidR="00A13AB1" w:rsidRPr="00A13AB1" w:rsidRDefault="00A13AB1" w:rsidP="00A13AB1">
      <w:pPr>
        <w:spacing w:line="240" w:lineRule="atLeast"/>
        <w:jc w:val="both"/>
        <w:rPr>
          <w:b/>
          <w:color w:val="auto"/>
          <w:sz w:val="20"/>
          <w:szCs w:val="20"/>
          <w:lang w:val="ru-RU" w:eastAsia="ru-RU"/>
        </w:rPr>
      </w:pPr>
      <w:r w:rsidRPr="00A13AB1">
        <w:rPr>
          <w:color w:val="auto"/>
          <w:sz w:val="20"/>
          <w:szCs w:val="20"/>
          <w:lang w:val="ru-RU" w:eastAsia="ru-RU"/>
        </w:rPr>
        <w:t>18) организует подготовку правил благоустройства территории Ковылкинского сельского поселения, осуществляет контроль за их соблюдением,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19) осуществляет муниципальный лесной контроль;</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22) организует оказание ритуальных услуг и обеспечивает содержание мест захоронения;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23) осуществляет мероприятия по обеспечению безопасности людей на водных объектах, охране их жизни и здоровья;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A13AB1">
        <w:rPr>
          <w:color w:val="auto"/>
          <w:sz w:val="20"/>
          <w:szCs w:val="20"/>
          <w:lang w:val="ru-RU"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26) содействует развитию сельскохозяйственного производства, создает условия для развития малого и среднего предпринимательства;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27) организует и осуществляет мероприятия по работе с детьми и молодежью в Ковылкинском сельском поселении;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30) оказывает поддержку социально ориентированным некоммерческим организациям в пределах полномочий, установленных статьями 31</w:t>
      </w:r>
      <w:r w:rsidRPr="00A13AB1">
        <w:rPr>
          <w:color w:val="auto"/>
          <w:sz w:val="20"/>
          <w:szCs w:val="20"/>
          <w:vertAlign w:val="superscript"/>
          <w:lang w:val="ru-RU" w:eastAsia="ru-RU"/>
        </w:rPr>
        <w:t>1</w:t>
      </w:r>
      <w:r w:rsidRPr="00A13AB1">
        <w:rPr>
          <w:color w:val="auto"/>
          <w:sz w:val="20"/>
          <w:szCs w:val="20"/>
          <w:lang w:val="ru-RU" w:eastAsia="ru-RU"/>
        </w:rPr>
        <w:t xml:space="preserve"> и 31</w:t>
      </w:r>
      <w:r w:rsidRPr="00A13AB1">
        <w:rPr>
          <w:color w:val="auto"/>
          <w:sz w:val="20"/>
          <w:szCs w:val="20"/>
          <w:vertAlign w:val="superscript"/>
          <w:lang w:val="ru-RU" w:eastAsia="ru-RU"/>
        </w:rPr>
        <w:t>3</w:t>
      </w:r>
      <w:r w:rsidRPr="00A13AB1">
        <w:rPr>
          <w:color w:val="auto"/>
          <w:sz w:val="20"/>
          <w:szCs w:val="20"/>
          <w:lang w:val="ru-RU" w:eastAsia="ru-RU"/>
        </w:rPr>
        <w:t xml:space="preserve"> Федерального закона от 12 января 1996 года № 7-ФЗ «О некоммерческих организациях»;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31)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32) осуществляет меры по противодействию коррупции в границах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w:t>
      </w:r>
      <w:r w:rsidRPr="00A13AB1">
        <w:rPr>
          <w:color w:val="auto"/>
          <w:sz w:val="20"/>
          <w:szCs w:val="20"/>
          <w:lang w:val="ru-RU" w:eastAsia="ru-RU"/>
        </w:rPr>
        <w:lastRenderedPageBreak/>
        <w:t>официальной информации, может выступать соучредителем межмуниципального печатного средства массовой информации;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37) осуществляет международные и внешнеэкономические связи в соответствии с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40) организует и осуществляет муниципальный контроль на территории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41) разрабатывает и принимает административные регламенты проведения проверок при осуществлении муниципального контроля;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13AB1" w:rsidRPr="00A13AB1" w:rsidRDefault="00A13AB1" w:rsidP="00A13AB1">
      <w:pPr>
        <w:autoSpaceDE w:val="0"/>
        <w:autoSpaceDN w:val="0"/>
        <w:adjustRightInd w:val="0"/>
        <w:jc w:val="both"/>
        <w:rPr>
          <w:bCs/>
          <w:color w:val="auto"/>
          <w:sz w:val="20"/>
          <w:szCs w:val="20"/>
          <w:lang w:val="ru-RU" w:eastAsia="ru-RU"/>
        </w:rPr>
      </w:pPr>
      <w:r w:rsidRPr="00A13AB1">
        <w:rPr>
          <w:color w:val="auto"/>
          <w:sz w:val="20"/>
          <w:szCs w:val="20"/>
          <w:lang w:val="ru-RU" w:eastAsia="ru-RU"/>
        </w:rPr>
        <w:t xml:space="preserve">43) вправе </w:t>
      </w:r>
      <w:r w:rsidRPr="00A13AB1">
        <w:rPr>
          <w:bCs/>
          <w:color w:val="auto"/>
          <w:sz w:val="20"/>
          <w:szCs w:val="20"/>
          <w:lang w:val="ru-RU" w:eastAsia="ru-RU"/>
        </w:rPr>
        <w:t>создавать муниципальную пожарную охрану;</w:t>
      </w:r>
    </w:p>
    <w:p w:rsidR="00A13AB1" w:rsidRPr="00A13AB1" w:rsidRDefault="00A13AB1" w:rsidP="00A13AB1">
      <w:pPr>
        <w:autoSpaceDE w:val="0"/>
        <w:autoSpaceDN w:val="0"/>
        <w:adjustRightInd w:val="0"/>
        <w:jc w:val="both"/>
        <w:rPr>
          <w:rFonts w:eastAsia="Calibri"/>
          <w:color w:val="auto"/>
          <w:sz w:val="20"/>
          <w:szCs w:val="20"/>
          <w:lang w:val="ru-RU"/>
        </w:rPr>
      </w:pPr>
      <w:r w:rsidRPr="00A13AB1">
        <w:rPr>
          <w:rFonts w:eastAsia="Calibri"/>
          <w:color w:val="auto"/>
          <w:sz w:val="20"/>
          <w:szCs w:val="20"/>
          <w:lang w:val="ru-RU"/>
        </w:rPr>
        <w:t xml:space="preserve">44) разрабатывает и утверждает </w:t>
      </w:r>
      <w:hyperlink r:id="rId12" w:history="1">
        <w:r w:rsidRPr="00A13AB1">
          <w:rPr>
            <w:rFonts w:eastAsia="Calibri"/>
            <w:color w:val="auto"/>
            <w:sz w:val="20"/>
            <w:szCs w:val="20"/>
            <w:lang w:val="ru-RU"/>
          </w:rPr>
          <w:t>программ</w:t>
        </w:r>
      </w:hyperlink>
      <w:r w:rsidRPr="00A13AB1">
        <w:rPr>
          <w:rFonts w:eastAsia="Calibri"/>
          <w:color w:val="auto"/>
          <w:sz w:val="20"/>
          <w:szCs w:val="20"/>
          <w:lang w:val="ru-RU"/>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3" w:history="1">
        <w:r w:rsidRPr="00A13AB1">
          <w:rPr>
            <w:rFonts w:eastAsia="Calibri"/>
            <w:color w:val="auto"/>
            <w:sz w:val="20"/>
            <w:szCs w:val="20"/>
            <w:lang w:val="ru-RU"/>
          </w:rPr>
          <w:t>требования</w:t>
        </w:r>
      </w:hyperlink>
      <w:r w:rsidRPr="00A13AB1">
        <w:rPr>
          <w:rFonts w:eastAsia="Calibri"/>
          <w:color w:val="auto"/>
          <w:sz w:val="20"/>
          <w:szCs w:val="20"/>
          <w:lang w:val="ru-RU"/>
        </w:rPr>
        <w:t xml:space="preserve"> к которым устанавливаются Правительством Российской Федерации;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45) осуществляет полномочия по организации теплоснабжения, предусмотренные Федеральным законом «О теплоснабжении»;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46) участвует в соответствии с Федеральным законом от 24 июля 2007 года</w:t>
      </w:r>
      <w:r w:rsidRPr="00A13AB1">
        <w:rPr>
          <w:color w:val="auto"/>
          <w:sz w:val="20"/>
          <w:szCs w:val="20"/>
          <w:lang w:val="ru-RU" w:eastAsia="ru-RU"/>
        </w:rPr>
        <w:br/>
        <w:t>№ 221-ФЗ «О кадастровой деятельности» в выполнении комплексных кадастровых работ;</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48) исполняет иные полномочия по решению вопросов местного значения в соответствии с федеральными законами, настоящим Уставом.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A13AB1">
        <w:rPr>
          <w:color w:val="auto"/>
          <w:sz w:val="20"/>
          <w:szCs w:val="20"/>
          <w:vertAlign w:val="superscript"/>
          <w:lang w:val="ru-RU" w:eastAsia="ru-RU"/>
        </w:rPr>
        <w:t>1</w:t>
      </w:r>
      <w:r w:rsidRPr="00A13AB1">
        <w:rPr>
          <w:color w:val="auto"/>
          <w:sz w:val="20"/>
          <w:szCs w:val="20"/>
          <w:lang w:val="ru-RU"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К социально значимым работам могут быть отнесены только работы, не требующие специальной профессиональной подготовки.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35. Избирательная комиссия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Деятельность Избирательной комиссии Ковылкинского сельского поселения осуществляется коллегиально.</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Избирательная комиссия Ковылкинского сельского поселения принимает постановления.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Председатель Избирательной комиссии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w:t>
      </w:r>
      <w:r w:rsidRPr="00A13AB1">
        <w:rPr>
          <w:color w:val="auto"/>
          <w:sz w:val="20"/>
          <w:szCs w:val="20"/>
          <w:lang w:val="ru-RU" w:eastAsia="ru-RU"/>
        </w:rPr>
        <w:lastRenderedPageBreak/>
        <w:t>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организует работу Избирательной комиссии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созывает и ведет заседания Избирательной комиссии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подписывает постановления Избирательной комиссии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дает поручения заместителю председателя, секретарю и членам Избирательной комиссии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организует в Избирательной комиссии Ковылкинского сельского поселения прием граждан, рассмотрение их обращений;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осуществляет иные полномочия, предусмотренные федеральными и областными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36.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Срок полномочий депутата Собрания депутатов Ковылкинского сельского поселения составляет 5 лет.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A13AB1" w:rsidRPr="00A13AB1" w:rsidRDefault="00A13AB1" w:rsidP="00A13AB1">
      <w:pPr>
        <w:autoSpaceDE w:val="0"/>
        <w:autoSpaceDN w:val="0"/>
        <w:adjustRightInd w:val="0"/>
        <w:jc w:val="both"/>
        <w:rPr>
          <w:color w:val="auto"/>
          <w:sz w:val="20"/>
          <w:szCs w:val="20"/>
          <w:lang w:val="ru-RU" w:eastAsia="ru-RU"/>
        </w:rPr>
      </w:pPr>
      <w:r w:rsidRPr="00A13AB1">
        <w:rPr>
          <w:color w:val="auto"/>
          <w:sz w:val="20"/>
          <w:szCs w:val="20"/>
          <w:lang w:val="ru-RU" w:eastAsia="ru-RU"/>
        </w:rPr>
        <w:t xml:space="preserve">6. Председатель Собрания депутатов – глава Ковылкинского сельского поселения, </w:t>
      </w:r>
      <w:r w:rsidRPr="00A13AB1">
        <w:rPr>
          <w:iCs/>
          <w:color w:val="auto"/>
          <w:sz w:val="20"/>
          <w:szCs w:val="20"/>
          <w:lang w:val="ru-RU"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A13AB1">
        <w:rPr>
          <w:color w:val="auto"/>
          <w:sz w:val="20"/>
          <w:szCs w:val="20"/>
          <w:lang w:val="ru-RU" w:eastAsia="ru-RU"/>
        </w:rPr>
        <w:t xml:space="preserve"> осуществляют свои полномочия на непостоянной основе.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lastRenderedPageBreak/>
        <w:t>9</w:t>
      </w:r>
      <w:r w:rsidRPr="00A13AB1">
        <w:rPr>
          <w:color w:val="auto"/>
          <w:sz w:val="20"/>
          <w:szCs w:val="20"/>
          <w:vertAlign w:val="superscript"/>
          <w:lang w:val="ru-RU" w:eastAsia="ru-RU"/>
        </w:rPr>
        <w:t>1</w:t>
      </w:r>
      <w:r w:rsidRPr="00A13AB1">
        <w:rPr>
          <w:color w:val="auto"/>
          <w:sz w:val="20"/>
          <w:szCs w:val="20"/>
          <w:lang w:val="ru-RU"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9</w:t>
      </w:r>
      <w:r w:rsidRPr="00A13AB1">
        <w:rPr>
          <w:color w:val="auto"/>
          <w:sz w:val="20"/>
          <w:szCs w:val="20"/>
          <w:vertAlign w:val="superscript"/>
          <w:lang w:val="ru-RU" w:eastAsia="ru-RU"/>
        </w:rPr>
        <w:t>2</w:t>
      </w:r>
      <w:r w:rsidRPr="00A13AB1">
        <w:rPr>
          <w:color w:val="auto"/>
          <w:sz w:val="20"/>
          <w:szCs w:val="20"/>
          <w:lang w:val="ru-RU" w:eastAsia="ru-RU"/>
        </w:rPr>
        <w:t>. При выявлении в результате проверки, проведенной в соответствии с пунктом 9</w:t>
      </w:r>
      <w:r w:rsidRPr="00A13AB1">
        <w:rPr>
          <w:color w:val="auto"/>
          <w:sz w:val="20"/>
          <w:szCs w:val="20"/>
          <w:vertAlign w:val="superscript"/>
          <w:lang w:val="ru-RU" w:eastAsia="ru-RU"/>
        </w:rPr>
        <w:t>1</w:t>
      </w:r>
      <w:r w:rsidRPr="00A13AB1">
        <w:rPr>
          <w:color w:val="auto"/>
          <w:sz w:val="20"/>
          <w:szCs w:val="20"/>
          <w:lang w:val="ru-RU"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9</w:t>
      </w:r>
      <w:r w:rsidRPr="00A13AB1">
        <w:rPr>
          <w:color w:val="auto"/>
          <w:sz w:val="20"/>
          <w:szCs w:val="20"/>
          <w:vertAlign w:val="superscript"/>
          <w:lang w:val="ru-RU" w:eastAsia="hy-AM"/>
        </w:rPr>
        <w:t>3</w:t>
      </w:r>
      <w:r w:rsidRPr="00A13AB1">
        <w:rPr>
          <w:color w:val="auto"/>
          <w:sz w:val="20"/>
          <w:szCs w:val="20"/>
          <w:lang w:val="ru-RU" w:eastAsia="hy-AM"/>
        </w:rPr>
        <w:t xml:space="preserve">. К </w:t>
      </w:r>
      <w:r w:rsidRPr="00A13AB1">
        <w:rPr>
          <w:color w:val="auto"/>
          <w:sz w:val="20"/>
          <w:szCs w:val="20"/>
          <w:lang w:val="ru-RU"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A13AB1">
        <w:rPr>
          <w:color w:val="auto"/>
          <w:sz w:val="20"/>
          <w:szCs w:val="20"/>
          <w:lang w:val="ru-RU"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1) предупреждение;</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2) освобождение депутата </w:t>
      </w:r>
      <w:r w:rsidRPr="00A13AB1">
        <w:rPr>
          <w:color w:val="auto"/>
          <w:sz w:val="20"/>
          <w:szCs w:val="20"/>
          <w:lang w:val="ru-RU" w:eastAsia="ru-RU"/>
        </w:rPr>
        <w:t>Собрания депутатов Ковылкинского сельского поселения</w:t>
      </w:r>
      <w:r w:rsidRPr="00A13AB1">
        <w:rPr>
          <w:color w:val="auto"/>
          <w:sz w:val="20"/>
          <w:szCs w:val="20"/>
          <w:lang w:val="ru-RU" w:eastAsia="hy-AM"/>
        </w:rPr>
        <w:t xml:space="preserve">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4) запрет занимать должности в Собрании депутатов Ковылкинского сельского поселения до прекращения срока его полномочий;</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5) запрет исполнять полномочия на постоянной основе до прекращения срока его полномочий.</w:t>
      </w:r>
    </w:p>
    <w:p w:rsidR="00A13AB1" w:rsidRPr="00A13AB1" w:rsidRDefault="00A13AB1" w:rsidP="00A13AB1">
      <w:pPr>
        <w:jc w:val="both"/>
        <w:rPr>
          <w:color w:val="auto"/>
          <w:sz w:val="20"/>
          <w:szCs w:val="20"/>
          <w:lang w:val="ru-RU" w:eastAsia="hy-AM"/>
        </w:rPr>
      </w:pPr>
      <w:r w:rsidRPr="00A13AB1">
        <w:rPr>
          <w:color w:val="auto"/>
          <w:sz w:val="20"/>
          <w:szCs w:val="20"/>
          <w:lang w:val="ru-RU" w:eastAsia="hy-AM"/>
        </w:rPr>
        <w:t>9</w:t>
      </w:r>
      <w:r w:rsidRPr="00A13AB1">
        <w:rPr>
          <w:color w:val="auto"/>
          <w:sz w:val="20"/>
          <w:szCs w:val="20"/>
          <w:vertAlign w:val="superscript"/>
          <w:lang w:val="ru-RU" w:eastAsia="hy-AM"/>
        </w:rPr>
        <w:t>4</w:t>
      </w:r>
      <w:r w:rsidRPr="00A13AB1">
        <w:rPr>
          <w:color w:val="auto"/>
          <w:sz w:val="20"/>
          <w:szCs w:val="20"/>
          <w:lang w:val="ru-RU" w:eastAsia="hy-AM"/>
        </w:rPr>
        <w:t xml:space="preserve">.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hyperlink w:anchor="Par0" w:history="1">
        <w:r w:rsidRPr="00A13AB1">
          <w:rPr>
            <w:color w:val="auto"/>
            <w:sz w:val="20"/>
            <w:szCs w:val="20"/>
            <w:lang w:val="ru-RU" w:eastAsia="hy-AM"/>
          </w:rPr>
          <w:t>пункте 9</w:t>
        </w:r>
        <w:r w:rsidRPr="00A13AB1">
          <w:rPr>
            <w:color w:val="auto"/>
            <w:sz w:val="20"/>
            <w:szCs w:val="20"/>
            <w:vertAlign w:val="superscript"/>
            <w:lang w:val="ru-RU" w:eastAsia="hy-AM"/>
          </w:rPr>
          <w:t>3</w:t>
        </w:r>
      </w:hyperlink>
      <w:r w:rsidRPr="00A13AB1">
        <w:rPr>
          <w:color w:val="auto"/>
          <w:sz w:val="20"/>
          <w:szCs w:val="20"/>
          <w:lang w:val="ru-RU" w:eastAsia="hy-AM"/>
        </w:rPr>
        <w:t xml:space="preserve"> настоящей статьи, определяется решением Собрания депутатов Ковылкинского сельского поселения в соответствии с Областным законом от 12.05.2009 № 218-ЗС «О противодействии коррупции в Ростовской области».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10.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Полномочия депутата Собрания депутатов Ковылкинского сельского поселения прекращаются досрочно в случае: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смерти;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отставки по собственному желанию;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признания судом недееспособным или ограниченно дееспособным;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признания судом безвестно отсутствующим или объявления умершим;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вступления в отношении его в законную силу обвинительного приговора суда;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выезда за пределы Российской Федерации на постоянное место жительства;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отзыва избирателями;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досрочного прекращения полномочий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10) призыва на военную службу или направления на заменяющую ее альтернативную гражданскую службу;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13AB1" w:rsidRPr="00A13AB1" w:rsidRDefault="00A13AB1" w:rsidP="00A13AB1">
      <w:pPr>
        <w:autoSpaceDE w:val="0"/>
        <w:autoSpaceDN w:val="0"/>
        <w:adjustRightInd w:val="0"/>
        <w:jc w:val="both"/>
        <w:outlineLvl w:val="1"/>
        <w:rPr>
          <w:color w:val="auto"/>
          <w:sz w:val="20"/>
          <w:szCs w:val="20"/>
          <w:lang w:val="ru-RU" w:eastAsia="ru-RU"/>
        </w:rPr>
      </w:pPr>
      <w:r w:rsidRPr="00A13AB1">
        <w:rPr>
          <w:color w:val="auto"/>
          <w:sz w:val="20"/>
          <w:szCs w:val="20"/>
          <w:lang w:val="ru-RU" w:eastAsia="ru-RU"/>
        </w:rPr>
        <w:t>13.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13AB1" w:rsidRPr="00A13AB1" w:rsidRDefault="00A13AB1" w:rsidP="00A13AB1">
      <w:pPr>
        <w:autoSpaceDE w:val="0"/>
        <w:autoSpaceDN w:val="0"/>
        <w:adjustRightInd w:val="0"/>
        <w:spacing w:line="240" w:lineRule="atLeast"/>
        <w:jc w:val="both"/>
        <w:outlineLvl w:val="1"/>
        <w:rPr>
          <w:color w:val="auto"/>
          <w:sz w:val="20"/>
          <w:szCs w:val="20"/>
          <w:lang w:val="ru-RU" w:eastAsia="ru-RU"/>
        </w:rPr>
      </w:pPr>
      <w:r w:rsidRPr="00A13AB1">
        <w:rPr>
          <w:color w:val="auto"/>
          <w:sz w:val="20"/>
          <w:szCs w:val="20"/>
          <w:lang w:val="ru-RU" w:eastAsia="ru-RU"/>
        </w:rPr>
        <w:t>14.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A13AB1" w:rsidRPr="00A13AB1" w:rsidRDefault="00A13AB1" w:rsidP="00A13AB1">
      <w:pPr>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37. Право на получение и распространение информации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38. Право на обращение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39. Право на безотлагательный прием должностными лицами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40. Право депутатов Собрания депутатов Ковылкинского сельского поселения на объединение в депутатские группы и другие объединения депутатов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41.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Депутату Собрания депутатов Ковылкинского сельского поселения гарантируются: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 xml:space="preserve">3. На заседаниях </w:t>
      </w:r>
      <w:bookmarkStart w:id="9" w:name="OLE_LINK52"/>
      <w:bookmarkStart w:id="10" w:name="OLE_LINK53"/>
      <w:bookmarkStart w:id="11" w:name="OLE_LINK58"/>
      <w:r w:rsidRPr="00A13AB1">
        <w:rPr>
          <w:color w:val="auto"/>
          <w:sz w:val="20"/>
          <w:szCs w:val="20"/>
          <w:lang w:val="ru-RU" w:eastAsia="ru-RU"/>
        </w:rPr>
        <w:t xml:space="preserve">Собрания депутатов Ковылкинского сельского поселения </w:t>
      </w:r>
      <w:bookmarkEnd w:id="9"/>
      <w:bookmarkEnd w:id="10"/>
      <w:bookmarkEnd w:id="11"/>
      <w:r w:rsidRPr="00A13AB1">
        <w:rPr>
          <w:color w:val="auto"/>
          <w:sz w:val="20"/>
          <w:szCs w:val="20"/>
          <w:lang w:val="ru-RU" w:eastAsia="ru-RU"/>
        </w:rPr>
        <w:t>депутат Собрания депутатов Ковылкинского сельского поселения вправе в порядке, установленном регламентом указанного органа:</w:t>
      </w:r>
    </w:p>
    <w:p w:rsidR="00A13AB1" w:rsidRPr="00A13AB1" w:rsidRDefault="00A13AB1" w:rsidP="00A13AB1">
      <w:pPr>
        <w:autoSpaceDE w:val="0"/>
        <w:autoSpaceDN w:val="0"/>
        <w:adjustRightInd w:val="0"/>
        <w:jc w:val="both"/>
        <w:rPr>
          <w:color w:val="auto"/>
          <w:sz w:val="20"/>
          <w:szCs w:val="20"/>
          <w:lang w:val="ru-RU" w:eastAsia="ru-RU"/>
        </w:rPr>
      </w:pPr>
      <w:r w:rsidRPr="00A13AB1">
        <w:rPr>
          <w:color w:val="auto"/>
          <w:sz w:val="20"/>
          <w:szCs w:val="20"/>
          <w:lang w:val="ru-RU"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4) участвовать в прениях, вносить предложения и замечания по существу обсуждаемых вопросов, по порядку ведения заседания;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задавать вопросы выступающим, давать справки;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выступать по мотивам голосования (до момента голосования);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требовать постановки своих предложений на голосование;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требовать повторного голосования в случаях установленного нарушения правил голосования;</w:t>
      </w:r>
    </w:p>
    <w:p w:rsidR="00A13AB1" w:rsidRPr="00A13AB1" w:rsidRDefault="00A13AB1" w:rsidP="00A13AB1">
      <w:pPr>
        <w:autoSpaceDE w:val="0"/>
        <w:autoSpaceDN w:val="0"/>
        <w:adjustRightInd w:val="0"/>
        <w:jc w:val="both"/>
        <w:rPr>
          <w:rFonts w:eastAsia="Calibri"/>
          <w:color w:val="auto"/>
          <w:sz w:val="20"/>
          <w:szCs w:val="20"/>
          <w:lang w:val="ru-RU"/>
        </w:rPr>
      </w:pPr>
      <w:r w:rsidRPr="00A13AB1">
        <w:rPr>
          <w:color w:val="auto"/>
          <w:sz w:val="20"/>
          <w:szCs w:val="20"/>
          <w:lang w:val="ru-RU" w:eastAsia="ru-RU"/>
        </w:rPr>
        <w:t xml:space="preserve">10) </w:t>
      </w:r>
      <w:r w:rsidRPr="00A13AB1">
        <w:rPr>
          <w:rFonts w:eastAsia="Calibri"/>
          <w:color w:val="auto"/>
          <w:sz w:val="20"/>
          <w:szCs w:val="20"/>
          <w:lang w:val="ru-RU"/>
        </w:rPr>
        <w:t>пользоваться иными правами в соответствии с настоящим Уставом и регламентом Собрания депутатов Ковылкинского сельского поселения</w:t>
      </w:r>
      <w:r w:rsidRPr="00A13AB1">
        <w:rPr>
          <w:color w:val="auto"/>
          <w:sz w:val="20"/>
          <w:szCs w:val="20"/>
          <w:lang w:val="ru-RU" w:eastAsia="ru-RU"/>
        </w:rPr>
        <w:t>.</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42. Содействие депутату Собрания депутатов Ковылкинского сельского поселения в проведении встреч с избирателями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A13AB1">
        <w:rPr>
          <w:color w:val="auto"/>
          <w:sz w:val="20"/>
          <w:szCs w:val="20"/>
          <w:lang w:val="ru-RU" w:eastAsia="hy-AM"/>
        </w:rPr>
        <w:t>в том числе отчетов депутатов перед избирателями.</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2. Органы местного самоуправления Ковылкинского </w:t>
      </w:r>
      <w:r w:rsidRPr="00A13AB1">
        <w:rPr>
          <w:color w:val="auto"/>
          <w:sz w:val="20"/>
          <w:szCs w:val="20"/>
          <w:lang w:val="ru-RU" w:eastAsia="ru-RU"/>
        </w:rPr>
        <w:t xml:space="preserve">сельского </w:t>
      </w:r>
      <w:r w:rsidRPr="00A13AB1">
        <w:rPr>
          <w:color w:val="auto"/>
          <w:sz w:val="20"/>
          <w:szCs w:val="20"/>
          <w:lang w:val="ru-RU" w:eastAsia="hy-AM"/>
        </w:rPr>
        <w:t xml:space="preserve">поселения определяют специально отведенные места для проведения встреч депутатов </w:t>
      </w:r>
      <w:r w:rsidRPr="00A13AB1">
        <w:rPr>
          <w:color w:val="auto"/>
          <w:sz w:val="20"/>
          <w:szCs w:val="20"/>
          <w:lang w:val="ru-RU" w:eastAsia="ru-RU"/>
        </w:rPr>
        <w:t xml:space="preserve">Собрания депутатов Ковылкинского сельского поселения </w:t>
      </w:r>
      <w:r w:rsidRPr="00A13AB1">
        <w:rPr>
          <w:color w:val="auto"/>
          <w:sz w:val="20"/>
          <w:szCs w:val="20"/>
          <w:lang w:val="ru-RU" w:eastAsia="hy-AM"/>
        </w:rPr>
        <w:t xml:space="preserve">с избирателями, а также определяют перечень помещений, предоставляемых органами местного самоуправления Ковылкинского </w:t>
      </w:r>
      <w:r w:rsidRPr="00A13AB1">
        <w:rPr>
          <w:color w:val="auto"/>
          <w:sz w:val="20"/>
          <w:szCs w:val="20"/>
          <w:lang w:val="ru-RU" w:eastAsia="ru-RU"/>
        </w:rPr>
        <w:t xml:space="preserve">сельского </w:t>
      </w:r>
      <w:r w:rsidRPr="00A13AB1">
        <w:rPr>
          <w:color w:val="auto"/>
          <w:sz w:val="20"/>
          <w:szCs w:val="20"/>
          <w:lang w:val="ru-RU" w:eastAsia="hy-AM"/>
        </w:rPr>
        <w:t xml:space="preserve">поселения для проведения встреч депутатов </w:t>
      </w:r>
      <w:r w:rsidRPr="00A13AB1">
        <w:rPr>
          <w:color w:val="auto"/>
          <w:sz w:val="20"/>
          <w:szCs w:val="20"/>
          <w:lang w:val="ru-RU" w:eastAsia="ru-RU"/>
        </w:rPr>
        <w:t xml:space="preserve">Собрания депутатов Ковылкинского сельского поселения </w:t>
      </w:r>
      <w:r w:rsidRPr="00A13AB1">
        <w:rPr>
          <w:color w:val="auto"/>
          <w:sz w:val="20"/>
          <w:szCs w:val="20"/>
          <w:lang w:val="ru-RU" w:eastAsia="hy-AM"/>
        </w:rPr>
        <w:t>с избирателями, и порядок их предоставления.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43. Освобождение от выполнения производственных или служебных обязанностей депутата Собрания депутатов Ковылкинского сельского поселения </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Депутат Собрания депутатов Ковылкинского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Ковылкинского сельского поселения, заседания комиссии (комитета) Собрания депутатов Ковылкинского сельского поселения, а также на срок не более трех дней в месяц для работы с избирателями.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autoSpaceDE w:val="0"/>
        <w:autoSpaceDN w:val="0"/>
        <w:adjustRightInd w:val="0"/>
        <w:jc w:val="both"/>
        <w:outlineLvl w:val="0"/>
        <w:rPr>
          <w:bCs/>
          <w:i/>
          <w:color w:val="auto"/>
          <w:sz w:val="20"/>
          <w:szCs w:val="20"/>
          <w:lang w:val="ru-RU" w:eastAsia="ru-RU"/>
        </w:rPr>
      </w:pPr>
      <w:r w:rsidRPr="00A13AB1">
        <w:rPr>
          <w:color w:val="auto"/>
          <w:sz w:val="20"/>
          <w:szCs w:val="20"/>
          <w:lang w:val="ru-RU" w:eastAsia="ru-RU"/>
        </w:rPr>
        <w:t>Статья 44.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A13AB1" w:rsidRPr="00A13AB1" w:rsidRDefault="00A13AB1" w:rsidP="00A13AB1">
      <w:pPr>
        <w:spacing w:line="240" w:lineRule="atLeast"/>
        <w:jc w:val="both"/>
        <w:rPr>
          <w:i/>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45.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autoSpaceDE w:val="0"/>
        <w:autoSpaceDN w:val="0"/>
        <w:adjustRightInd w:val="0"/>
        <w:jc w:val="both"/>
        <w:rPr>
          <w:iCs/>
          <w:color w:val="auto"/>
          <w:sz w:val="20"/>
          <w:szCs w:val="20"/>
          <w:lang w:val="ru-RU" w:eastAsia="ru-RU"/>
        </w:rPr>
      </w:pPr>
      <w:r w:rsidRPr="00A13AB1">
        <w:rPr>
          <w:bCs/>
          <w:iCs/>
          <w:color w:val="auto"/>
          <w:sz w:val="20"/>
          <w:szCs w:val="20"/>
          <w:lang w:val="ru-RU" w:eastAsia="ru-RU"/>
        </w:rPr>
        <w:t>Председателю Собрания депутатов – главе Ковылкинского сельского поселения</w:t>
      </w:r>
      <w:r w:rsidRPr="00A13AB1">
        <w:rPr>
          <w:iCs/>
          <w:color w:val="auto"/>
          <w:sz w:val="20"/>
          <w:szCs w:val="20"/>
          <w:lang w:val="ru-RU" w:eastAsia="ru-RU"/>
        </w:rPr>
        <w:t>, депутату Собрания депутатов Ковылкинского сельского поселения гарантируются:</w:t>
      </w:r>
    </w:p>
    <w:p w:rsidR="00A13AB1" w:rsidRPr="00A13AB1" w:rsidRDefault="00A13AB1" w:rsidP="00A13AB1">
      <w:pPr>
        <w:autoSpaceDE w:val="0"/>
        <w:autoSpaceDN w:val="0"/>
        <w:adjustRightInd w:val="0"/>
        <w:jc w:val="both"/>
        <w:rPr>
          <w:iCs/>
          <w:color w:val="auto"/>
          <w:sz w:val="20"/>
          <w:szCs w:val="20"/>
          <w:lang w:val="ru-RU" w:eastAsia="ru-RU"/>
        </w:rPr>
      </w:pPr>
      <w:r w:rsidRPr="00A13AB1">
        <w:rPr>
          <w:iCs/>
          <w:color w:val="auto"/>
          <w:sz w:val="20"/>
          <w:szCs w:val="20"/>
          <w:lang w:val="ru-RU" w:eastAsia="ru-RU"/>
        </w:rPr>
        <w:t>1) страхование на случай причинения вреда его здоровью и имуществу в связи с исполнением им должностных полномочий;</w:t>
      </w:r>
    </w:p>
    <w:p w:rsidR="00A13AB1" w:rsidRPr="00A13AB1" w:rsidRDefault="00A13AB1" w:rsidP="00A13AB1">
      <w:pPr>
        <w:autoSpaceDE w:val="0"/>
        <w:autoSpaceDN w:val="0"/>
        <w:adjustRightInd w:val="0"/>
        <w:jc w:val="both"/>
        <w:rPr>
          <w:iCs/>
          <w:color w:val="auto"/>
          <w:sz w:val="20"/>
          <w:szCs w:val="20"/>
          <w:lang w:val="ru-RU" w:eastAsia="ru-RU"/>
        </w:rPr>
      </w:pPr>
      <w:r w:rsidRPr="00A13AB1">
        <w:rPr>
          <w:iCs/>
          <w:color w:val="auto"/>
          <w:sz w:val="20"/>
          <w:szCs w:val="20"/>
          <w:lang w:val="ru-RU" w:eastAsia="ru-RU"/>
        </w:rPr>
        <w:t xml:space="preserve">2) </w:t>
      </w:r>
      <w:r w:rsidRPr="00A13AB1">
        <w:rPr>
          <w:color w:val="auto"/>
          <w:sz w:val="20"/>
          <w:szCs w:val="20"/>
          <w:lang w:val="ru-RU" w:eastAsia="ru-RU"/>
        </w:rPr>
        <w:t>право на дополнительное профессиональное образование</w:t>
      </w:r>
      <w:r w:rsidRPr="00A13AB1">
        <w:rPr>
          <w:iCs/>
          <w:color w:val="auto"/>
          <w:sz w:val="20"/>
          <w:szCs w:val="20"/>
          <w:lang w:val="ru-RU" w:eastAsia="ru-RU"/>
        </w:rPr>
        <w:t>;</w:t>
      </w:r>
    </w:p>
    <w:p w:rsidR="00A13AB1" w:rsidRPr="00A13AB1" w:rsidRDefault="00A13AB1" w:rsidP="00A13AB1">
      <w:pPr>
        <w:autoSpaceDE w:val="0"/>
        <w:autoSpaceDN w:val="0"/>
        <w:adjustRightInd w:val="0"/>
        <w:jc w:val="both"/>
        <w:rPr>
          <w:iCs/>
          <w:color w:val="auto"/>
          <w:sz w:val="20"/>
          <w:szCs w:val="20"/>
          <w:lang w:val="ru-RU" w:eastAsia="ru-RU"/>
        </w:rPr>
      </w:pPr>
      <w:r w:rsidRPr="00A13AB1">
        <w:rPr>
          <w:iCs/>
          <w:color w:val="auto"/>
          <w:sz w:val="20"/>
          <w:szCs w:val="20"/>
          <w:lang w:val="ru-RU" w:eastAsia="ru-RU"/>
        </w:rPr>
        <w:t>3) возмещение расходов в связи со служебными поездками.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Статья 46. Финансирование расходов, связанных с предоставлением гарантий депутатам Собрания депутатов Ковылкинского сельского поселения, </w:t>
      </w:r>
      <w:r w:rsidRPr="00A13AB1">
        <w:rPr>
          <w:bCs/>
          <w:iCs/>
          <w:color w:val="auto"/>
          <w:sz w:val="20"/>
          <w:szCs w:val="20"/>
          <w:lang w:val="ru-RU" w:eastAsia="ru-RU"/>
        </w:rPr>
        <w:t>председателю Собрания депутатов – главе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Расходы, связанные с предоставлением гарантий депутатам Собрания депутатов Ковылкинского сельского поселения, </w:t>
      </w:r>
      <w:r w:rsidRPr="00A13AB1">
        <w:rPr>
          <w:bCs/>
          <w:iCs/>
          <w:color w:val="auto"/>
          <w:sz w:val="20"/>
          <w:szCs w:val="20"/>
          <w:lang w:val="ru-RU" w:eastAsia="ru-RU"/>
        </w:rPr>
        <w:t>председателю Собрания депутатов – главе Ковылкинского сельского поселения</w:t>
      </w:r>
      <w:r w:rsidRPr="00A13AB1">
        <w:rPr>
          <w:color w:val="auto"/>
          <w:sz w:val="20"/>
          <w:szCs w:val="20"/>
          <w:lang w:val="ru-RU" w:eastAsia="ru-RU"/>
        </w:rPr>
        <w:t>, финансируются за счет средств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6. Муниципальные правовые акты</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47. Понятие и система муниципальных правовых актов</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В систему муниципальных правовых актов Ковылкинского сельского поселения входят: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Устав муниципального образования «Ковылкинское сельское поселение», правовые акты, принятые на местном референдуме;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нормативные и иные правовые акты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Иные муниципальные правовые акты не должны противоречить настоящему Уставу и правовым актам, принятым на местном референдуме.</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 xml:space="preserve">8. Председатель Собрания депутатов – глава Ковылкинского сельского поселения в пределах своих полномочий, </w:t>
      </w:r>
      <w:r w:rsidRPr="00A13AB1">
        <w:rPr>
          <w:color w:val="auto"/>
          <w:sz w:val="20"/>
          <w:szCs w:val="20"/>
          <w:lang w:val="ru-RU" w:eastAsia="ru-RU"/>
        </w:rPr>
        <w:lastRenderedPageBreak/>
        <w:t>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48. Устав муниципального образования «Ковылкинское сельское поселение»</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13AB1" w:rsidRPr="00A13AB1" w:rsidRDefault="00A13AB1" w:rsidP="00A13AB1">
      <w:pPr>
        <w:autoSpaceDE w:val="0"/>
        <w:autoSpaceDN w:val="0"/>
        <w:adjustRightInd w:val="0"/>
        <w:jc w:val="both"/>
        <w:outlineLvl w:val="1"/>
        <w:rPr>
          <w:color w:val="auto"/>
          <w:sz w:val="20"/>
          <w:szCs w:val="20"/>
          <w:lang w:val="ru-RU" w:eastAsia="ru-RU"/>
        </w:rPr>
      </w:pPr>
      <w:r w:rsidRPr="00A13AB1">
        <w:rPr>
          <w:color w:val="auto"/>
          <w:sz w:val="20"/>
          <w:szCs w:val="20"/>
          <w:lang w:val="ru-RU" w:eastAsia="ru-RU"/>
        </w:rPr>
        <w:t xml:space="preserve">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A13AB1" w:rsidRPr="00A13AB1" w:rsidRDefault="00A13AB1" w:rsidP="00A13AB1">
      <w:pPr>
        <w:autoSpaceDE w:val="0"/>
        <w:autoSpaceDN w:val="0"/>
        <w:adjustRightInd w:val="0"/>
        <w:jc w:val="both"/>
        <w:outlineLvl w:val="1"/>
        <w:rPr>
          <w:color w:val="auto"/>
          <w:sz w:val="20"/>
          <w:szCs w:val="20"/>
          <w:lang w:val="ru-RU" w:eastAsia="ru-RU"/>
        </w:rPr>
      </w:pPr>
      <w:r w:rsidRPr="00A13AB1">
        <w:rPr>
          <w:color w:val="auto"/>
          <w:sz w:val="20"/>
          <w:szCs w:val="20"/>
          <w:lang w:val="ru-RU" w:eastAsia="ru-RU"/>
        </w:rPr>
        <w:t>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Статья 49. Решения, принятые путем прямого волеизъявления граждан</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50. Решения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51. Подготовка муниципальных правовых актов</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A13AB1">
        <w:rPr>
          <w:color w:val="000000"/>
          <w:sz w:val="20"/>
          <w:szCs w:val="20"/>
          <w:lang w:val="ru-RU" w:eastAsia="ru-RU"/>
        </w:rPr>
        <w:t>, старостой сельского населенного пункта.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1) проектов </w:t>
      </w:r>
      <w:r w:rsidRPr="00A13AB1">
        <w:rPr>
          <w:color w:val="auto"/>
          <w:sz w:val="20"/>
          <w:szCs w:val="20"/>
          <w:lang w:val="ru-RU" w:eastAsia="ru-RU"/>
        </w:rPr>
        <w:t>нормативных правовых актов Собрания депутатов Ковылкинского сельского поселения</w:t>
      </w:r>
      <w:r w:rsidRPr="00A13AB1">
        <w:rPr>
          <w:color w:val="auto"/>
          <w:sz w:val="20"/>
          <w:szCs w:val="20"/>
          <w:lang w:val="ru-RU" w:eastAsia="hy-AM"/>
        </w:rPr>
        <w:t>, устанавливающих, изменяющих, приостанавливающих, отменяющих местные налоги и сборы;</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2) проектов нормативных правовых актов </w:t>
      </w:r>
      <w:r w:rsidRPr="00A13AB1">
        <w:rPr>
          <w:color w:val="auto"/>
          <w:sz w:val="20"/>
          <w:szCs w:val="20"/>
          <w:lang w:val="ru-RU" w:eastAsia="ru-RU"/>
        </w:rPr>
        <w:t>Собрания депутатов Ковылкинского сельского поселения</w:t>
      </w:r>
      <w:r w:rsidRPr="00A13AB1">
        <w:rPr>
          <w:color w:val="auto"/>
          <w:sz w:val="20"/>
          <w:szCs w:val="20"/>
          <w:lang w:val="ru-RU" w:eastAsia="hy-AM"/>
        </w:rPr>
        <w:t>, регулирующих бюджетные правоотношения.</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A13AB1">
        <w:rPr>
          <w:color w:val="auto"/>
          <w:sz w:val="20"/>
          <w:szCs w:val="20"/>
          <w:lang w:val="ru-RU" w:eastAsia="hy-AM"/>
        </w:rPr>
        <w:t>осуществляется на основании плана проведения экспертизы</w:t>
      </w:r>
      <w:bookmarkEnd w:id="12"/>
      <w:bookmarkEnd w:id="13"/>
      <w:r w:rsidRPr="00A13AB1">
        <w:rPr>
          <w:color w:val="auto"/>
          <w:sz w:val="20"/>
          <w:szCs w:val="20"/>
          <w:lang w:val="ru-RU"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A13AB1" w:rsidRPr="00A13AB1" w:rsidRDefault="00A13AB1" w:rsidP="00A13AB1">
      <w:pPr>
        <w:autoSpaceDE w:val="0"/>
        <w:autoSpaceDN w:val="0"/>
        <w:adjustRightInd w:val="0"/>
        <w:jc w:val="both"/>
        <w:rPr>
          <w:color w:val="auto"/>
          <w:sz w:val="20"/>
          <w:szCs w:val="20"/>
          <w:lang w:val="ru-RU" w:eastAsia="hy-AM"/>
        </w:rPr>
      </w:pPr>
      <w:bookmarkStart w:id="14" w:name="OLE_LINK92"/>
      <w:bookmarkStart w:id="15" w:name="OLE_LINK93"/>
      <w:r w:rsidRPr="00A13AB1">
        <w:rPr>
          <w:color w:val="auto"/>
          <w:sz w:val="20"/>
          <w:szCs w:val="20"/>
          <w:lang w:val="ru-RU" w:eastAsia="hy-AM"/>
        </w:rPr>
        <w:lastRenderedPageBreak/>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A13AB1">
        <w:rPr>
          <w:color w:val="auto"/>
          <w:sz w:val="20"/>
          <w:szCs w:val="20"/>
          <w:lang w:val="ru-RU" w:eastAsia="hy-AM"/>
        </w:rPr>
        <w:t>Ковылкинского сельского поселения</w:t>
      </w:r>
      <w:bookmarkEnd w:id="16"/>
      <w:bookmarkEnd w:id="17"/>
      <w:bookmarkEnd w:id="18"/>
      <w:r w:rsidRPr="00A13AB1">
        <w:rPr>
          <w:color w:val="auto"/>
          <w:sz w:val="20"/>
          <w:szCs w:val="20"/>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4"/>
    <w:bookmarkEnd w:id="15"/>
    <w:p w:rsidR="00A13AB1" w:rsidRPr="00A13AB1" w:rsidRDefault="00A13AB1" w:rsidP="00A13AB1">
      <w:pPr>
        <w:spacing w:line="240" w:lineRule="atLeast"/>
        <w:jc w:val="both"/>
        <w:rPr>
          <w:i/>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52. Вступление в силу муниципальных правовых актов</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Официальным опубликованием считается первая публикация полного текста муниципального правового акта </w:t>
      </w:r>
      <w:r w:rsidRPr="00A13AB1">
        <w:rPr>
          <w:color w:val="auto"/>
          <w:sz w:val="20"/>
          <w:szCs w:val="20"/>
          <w:lang w:val="ru-RU" w:eastAsia="hy-AM"/>
        </w:rPr>
        <w:t xml:space="preserve">или соглашения, заключаемого между органами местного самоуправления, </w:t>
      </w:r>
      <w:r w:rsidRPr="00A13AB1">
        <w:rPr>
          <w:color w:val="auto"/>
          <w:sz w:val="20"/>
          <w:szCs w:val="20"/>
          <w:lang w:val="ru-RU"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 Официальное обнародование производится путем доведения текста муниципального правового акта, </w:t>
      </w:r>
      <w:r w:rsidRPr="00A13AB1">
        <w:rPr>
          <w:color w:val="auto"/>
          <w:sz w:val="20"/>
          <w:szCs w:val="20"/>
          <w:lang w:val="ru-RU" w:eastAsia="hy-AM"/>
        </w:rPr>
        <w:t>соглашения, заключаемого между органами местного самоуправления,</w:t>
      </w:r>
      <w:r w:rsidRPr="00A13AB1">
        <w:rPr>
          <w:color w:val="auto"/>
          <w:sz w:val="20"/>
          <w:szCs w:val="20"/>
          <w:lang w:val="ru-RU" w:eastAsia="ru-RU"/>
        </w:rPr>
        <w:t xml:space="preserve"> до сведения жителей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Текст муниципального правового акта, </w:t>
      </w:r>
      <w:r w:rsidRPr="00A13AB1">
        <w:rPr>
          <w:color w:val="auto"/>
          <w:sz w:val="20"/>
          <w:szCs w:val="20"/>
          <w:lang w:val="ru-RU" w:eastAsia="hy-AM"/>
        </w:rPr>
        <w:t>соглашения, заключаемого между органами местного самоуправления,</w:t>
      </w:r>
      <w:r w:rsidRPr="00A13AB1">
        <w:rPr>
          <w:color w:val="auto"/>
          <w:sz w:val="20"/>
          <w:szCs w:val="20"/>
          <w:lang w:val="ru-RU"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w:t>
      </w:r>
      <w:r w:rsidRPr="00A13AB1">
        <w:rPr>
          <w:i/>
          <w:color w:val="auto"/>
          <w:sz w:val="20"/>
          <w:szCs w:val="20"/>
          <w:lang w:val="ru-RU" w:eastAsia="ru-RU"/>
        </w:rPr>
        <w:t>.</w:t>
      </w:r>
      <w:r w:rsidRPr="00A13AB1">
        <w:rPr>
          <w:color w:val="auto"/>
          <w:sz w:val="20"/>
          <w:szCs w:val="20"/>
          <w:lang w:val="ru-RU"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Наряду с размещением на информационных стендах, содержание муниципального правового акта, </w:t>
      </w:r>
      <w:r w:rsidRPr="00A13AB1">
        <w:rPr>
          <w:color w:val="auto"/>
          <w:sz w:val="20"/>
          <w:szCs w:val="20"/>
          <w:lang w:val="ru-RU" w:eastAsia="hy-AM"/>
        </w:rPr>
        <w:t>соглашения, заключаемого между органами местного самоуправления,</w:t>
      </w:r>
      <w:r w:rsidRPr="00A13AB1">
        <w:rPr>
          <w:color w:val="auto"/>
          <w:sz w:val="20"/>
          <w:szCs w:val="20"/>
          <w:lang w:val="ru-RU"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A13AB1">
        <w:rPr>
          <w:color w:val="auto"/>
          <w:sz w:val="20"/>
          <w:szCs w:val="20"/>
          <w:lang w:val="ru-RU" w:eastAsia="ru-RU"/>
        </w:rPr>
        <w:t xml:space="preserve"> определенное правовым актом Администрации Ковылкинского сельского поселения</w:t>
      </w:r>
      <w:r w:rsidRPr="00A13AB1">
        <w:rPr>
          <w:color w:val="auto"/>
          <w:sz w:val="20"/>
          <w:szCs w:val="20"/>
          <w:lang w:val="ru-RU"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13AB1" w:rsidRPr="00A13AB1" w:rsidRDefault="00A13AB1" w:rsidP="00A13AB1">
      <w:pPr>
        <w:autoSpaceDE w:val="0"/>
        <w:autoSpaceDN w:val="0"/>
        <w:adjustRightInd w:val="0"/>
        <w:jc w:val="both"/>
        <w:rPr>
          <w:color w:val="000000"/>
          <w:sz w:val="20"/>
          <w:szCs w:val="20"/>
          <w:lang w:val="ru-RU" w:eastAsia="hy-AM"/>
        </w:rPr>
      </w:pPr>
      <w:r w:rsidRPr="00A13AB1">
        <w:rPr>
          <w:color w:val="000000"/>
          <w:sz w:val="20"/>
          <w:szCs w:val="20"/>
          <w:lang w:val="ru-RU" w:eastAsia="hy-AM"/>
        </w:rPr>
        <w:t xml:space="preserve">Для официального опубликования (обнародования) </w:t>
      </w:r>
      <w:r w:rsidRPr="00A13AB1">
        <w:rPr>
          <w:color w:val="000000"/>
          <w:sz w:val="20"/>
          <w:szCs w:val="20"/>
          <w:lang w:val="ru-RU" w:eastAsia="ru-RU"/>
        </w:rPr>
        <w:t xml:space="preserve">Устава муниципального образования «Ковылкинское сельское поселение», муниципального правового акта </w:t>
      </w:r>
      <w:r w:rsidRPr="00A13AB1">
        <w:rPr>
          <w:color w:val="000000"/>
          <w:sz w:val="20"/>
          <w:szCs w:val="20"/>
          <w:lang w:val="ru-RU" w:eastAsia="ru-RU"/>
        </w:rPr>
        <w:br/>
        <w:t xml:space="preserve">о внесении изменений и дополнений в Устав муниципального образования «Ковылкинское сельское поселение» </w:t>
      </w:r>
      <w:r w:rsidRPr="00A13AB1">
        <w:rPr>
          <w:color w:val="000000"/>
          <w:sz w:val="20"/>
          <w:szCs w:val="20"/>
          <w:lang w:val="ru-RU"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13AB1">
        <w:rPr>
          <w:color w:val="000000"/>
          <w:sz w:val="20"/>
          <w:szCs w:val="20"/>
          <w:lang w:eastAsia="hy-AM"/>
        </w:rPr>
        <w:t>http</w:t>
      </w:r>
      <w:r w:rsidRPr="00A13AB1">
        <w:rPr>
          <w:color w:val="000000"/>
          <w:sz w:val="20"/>
          <w:szCs w:val="20"/>
          <w:lang w:val="ru-RU" w:eastAsia="hy-AM"/>
        </w:rPr>
        <w:t>://</w:t>
      </w:r>
      <w:r w:rsidRPr="00A13AB1">
        <w:rPr>
          <w:color w:val="000000"/>
          <w:sz w:val="20"/>
          <w:szCs w:val="20"/>
          <w:lang w:eastAsia="hy-AM"/>
        </w:rPr>
        <w:t>pravo</w:t>
      </w:r>
      <w:r w:rsidRPr="00A13AB1">
        <w:rPr>
          <w:color w:val="000000"/>
          <w:sz w:val="20"/>
          <w:szCs w:val="20"/>
          <w:lang w:val="ru-RU" w:eastAsia="hy-AM"/>
        </w:rPr>
        <w:t>-</w:t>
      </w:r>
      <w:r w:rsidRPr="00A13AB1">
        <w:rPr>
          <w:color w:val="000000"/>
          <w:sz w:val="20"/>
          <w:szCs w:val="20"/>
          <w:lang w:eastAsia="hy-AM"/>
        </w:rPr>
        <w:t>minjust</w:t>
      </w:r>
      <w:r w:rsidRPr="00A13AB1">
        <w:rPr>
          <w:color w:val="000000"/>
          <w:sz w:val="20"/>
          <w:szCs w:val="20"/>
          <w:lang w:val="ru-RU" w:eastAsia="hy-AM"/>
        </w:rPr>
        <w:t>.</w:t>
      </w:r>
      <w:r w:rsidRPr="00A13AB1">
        <w:rPr>
          <w:color w:val="000000"/>
          <w:sz w:val="20"/>
          <w:szCs w:val="20"/>
          <w:lang w:eastAsia="hy-AM"/>
        </w:rPr>
        <w:t>ru</w:t>
      </w:r>
      <w:r w:rsidRPr="00A13AB1">
        <w:rPr>
          <w:color w:val="000000"/>
          <w:sz w:val="20"/>
          <w:szCs w:val="20"/>
          <w:lang w:val="ru-RU" w:eastAsia="hy-AM"/>
        </w:rPr>
        <w:t xml:space="preserve">, </w:t>
      </w:r>
      <w:hyperlink r:id="rId14" w:history="1">
        <w:r w:rsidRPr="00A13AB1">
          <w:rPr>
            <w:color w:val="000000"/>
            <w:sz w:val="20"/>
            <w:szCs w:val="20"/>
            <w:lang w:eastAsia="hy-AM"/>
          </w:rPr>
          <w:t>http</w:t>
        </w:r>
        <w:r w:rsidRPr="00A13AB1">
          <w:rPr>
            <w:color w:val="000000"/>
            <w:sz w:val="20"/>
            <w:szCs w:val="20"/>
            <w:lang w:val="ru-RU" w:eastAsia="hy-AM"/>
          </w:rPr>
          <w:t>://право-минюст.рф</w:t>
        </w:r>
      </w:hyperlink>
      <w:r w:rsidRPr="00A13AB1">
        <w:rPr>
          <w:color w:val="000000"/>
          <w:sz w:val="20"/>
          <w:szCs w:val="20"/>
          <w:lang w:val="ru-RU" w:eastAsia="hy-AM"/>
        </w:rPr>
        <w:t xml:space="preserve">, регистрация в качестве сетевого издания Эл № ФС77-72471 </w:t>
      </w:r>
      <w:r w:rsidRPr="00A13AB1">
        <w:rPr>
          <w:color w:val="000000"/>
          <w:sz w:val="20"/>
          <w:szCs w:val="20"/>
          <w:lang w:val="ru-RU" w:eastAsia="hy-AM"/>
        </w:rPr>
        <w:br/>
        <w:t>от 05.03.2018).</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По результатам официального обнародования муниципальных правовых актов, </w:t>
      </w:r>
      <w:r w:rsidRPr="00A13AB1">
        <w:rPr>
          <w:color w:val="auto"/>
          <w:sz w:val="20"/>
          <w:szCs w:val="20"/>
          <w:lang w:val="ru-RU" w:eastAsia="hy-AM"/>
        </w:rPr>
        <w:t>соглашений, заключаемых между органами местного самоуправления,</w:t>
      </w:r>
      <w:r w:rsidRPr="00A13AB1">
        <w:rPr>
          <w:color w:val="auto"/>
          <w:sz w:val="20"/>
          <w:szCs w:val="20"/>
          <w:lang w:val="ru-RU"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13AB1">
        <w:rPr>
          <w:color w:val="auto"/>
          <w:sz w:val="20"/>
          <w:szCs w:val="20"/>
          <w:lang w:val="ru-RU" w:eastAsia="hy-AM"/>
        </w:rPr>
        <w:t>соглашения, заключаемого между органами местного самоуправления,</w:t>
      </w:r>
      <w:r w:rsidRPr="00A13AB1">
        <w:rPr>
          <w:color w:val="auto"/>
          <w:sz w:val="20"/>
          <w:szCs w:val="20"/>
          <w:lang w:val="ru-RU" w:eastAsia="ru-RU"/>
        </w:rPr>
        <w:t xml:space="preserve"> подписывает глава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w:t>
      </w:r>
      <w:r w:rsidRPr="00A13AB1">
        <w:rPr>
          <w:color w:val="auto"/>
          <w:sz w:val="20"/>
          <w:szCs w:val="20"/>
          <w:lang w:val="ru-RU" w:eastAsia="hy-AM"/>
        </w:rPr>
        <w:t xml:space="preserve">соглашений, заключаемых между органами местного самоуправления, </w:t>
      </w:r>
      <w:r w:rsidRPr="00A13AB1">
        <w:rPr>
          <w:color w:val="auto"/>
          <w:sz w:val="20"/>
          <w:szCs w:val="20"/>
          <w:lang w:val="ru-RU"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A13AB1">
        <w:rPr>
          <w:color w:val="auto"/>
          <w:sz w:val="20"/>
          <w:szCs w:val="20"/>
          <w:lang w:val="ru-RU" w:eastAsia="hy-AM"/>
        </w:rPr>
        <w:t xml:space="preserve"> соглашений, заключаемых между органами местного самоуправления,</w:t>
      </w:r>
      <w:r w:rsidRPr="00A13AB1">
        <w:rPr>
          <w:color w:val="auto"/>
          <w:sz w:val="20"/>
          <w:szCs w:val="20"/>
          <w:lang w:val="ru-RU" w:eastAsia="ru-RU"/>
        </w:rPr>
        <w:t xml:space="preserve"> применяется порядок, установленный пунктами 2 и 3 настоящей статьи.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5. Решение о способе официального опубликования (обнародования) </w:t>
      </w:r>
      <w:r w:rsidRPr="00A13AB1">
        <w:rPr>
          <w:color w:val="auto"/>
          <w:sz w:val="20"/>
          <w:szCs w:val="20"/>
          <w:lang w:val="ru-RU" w:eastAsia="hy-AM"/>
        </w:rPr>
        <w:t xml:space="preserve">соглашения, заключаемого между органами местного самоуправления, </w:t>
      </w:r>
      <w:r w:rsidRPr="00A13AB1">
        <w:rPr>
          <w:color w:val="auto"/>
          <w:sz w:val="20"/>
          <w:szCs w:val="20"/>
          <w:lang w:val="ru-RU"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13AB1" w:rsidRPr="00A13AB1" w:rsidRDefault="00A13AB1" w:rsidP="00A13AB1">
      <w:pPr>
        <w:widowControl w:val="0"/>
        <w:autoSpaceDE w:val="0"/>
        <w:autoSpaceDN w:val="0"/>
        <w:adjustRightInd w:val="0"/>
        <w:ind w:right="-1"/>
        <w:jc w:val="both"/>
        <w:rPr>
          <w:color w:val="auto"/>
          <w:sz w:val="20"/>
          <w:szCs w:val="20"/>
          <w:lang w:val="ru-RU" w:eastAsia="ru-RU"/>
        </w:rPr>
      </w:pPr>
      <w:r w:rsidRPr="00A13AB1">
        <w:rPr>
          <w:color w:val="auto"/>
          <w:sz w:val="20"/>
          <w:szCs w:val="20"/>
          <w:lang w:val="ru-RU"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53. Отмена муниципальных правовых актов и приостановление их действия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7. Муниципальная служба</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54. Муниципальная служба, должности муниципальной службы</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55. Статус муниципального служащего</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Статья 56. Условия и порядок прохождения муниципальной службы</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8. Экономическая основа местного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57. Владение, пользование и распоряжение муниципальным имуществом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Цели, условия и порядок деятельности муниципальных предприятий и учреждений закрепляются в их уставах.</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58. Закупки для обеспечения муниципальных нужд</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Закупки товаров, работ, услуг для обеспечения муниципальных нужд осуществляются за счет средств местного бюджета.</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Статья 59. Муниципально-частное партнерство</w:t>
      </w:r>
    </w:p>
    <w:p w:rsidR="00A13AB1" w:rsidRPr="00A13AB1" w:rsidRDefault="00A13AB1" w:rsidP="00A13AB1">
      <w:pPr>
        <w:jc w:val="both"/>
        <w:rPr>
          <w:color w:val="auto"/>
          <w:sz w:val="20"/>
          <w:szCs w:val="20"/>
          <w:lang w:val="ru-RU" w:eastAsia="ru-RU"/>
        </w:rPr>
      </w:pP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lastRenderedPageBreak/>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60. Составление, рассмотрение и утверждение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Проект бюджета Ковылкинского сельского поселения составляется Администрацией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Бюджет Ковылкинского сельского поселения утверждается Собранием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61. Исполнение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Исполнение бюджета Ковылкинского сельского поселения обеспечивается Администрацией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Бюджет Ковылкинского сельского поселения исполняется на основе единства кассы и подведомственности расходов.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Исполнение бюджета Ковылкинского сельского поселения организуется на основе сводной бюджетной росписи и кассового плана.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Бюджет Ковылкинского сельского поселения исполняется по доходам, расходам и источникам финансирования дефицита бюджета.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62. Контроль за исполнением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w:t>
      </w:r>
      <w:r w:rsidRPr="00A13AB1">
        <w:rPr>
          <w:color w:val="auto"/>
          <w:sz w:val="20"/>
          <w:szCs w:val="20"/>
          <w:lang w:val="ru-RU" w:eastAsia="ru-RU"/>
        </w:rPr>
        <w:lastRenderedPageBreak/>
        <w:t>кодексом Российской Федерации, иными актами бюджетного законодательства и муниципальными правовыми актами.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63. Муниципальный долг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Общая сумма предоставленных гарантий включается в состав муниципального долга как вид долгового обязательства.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9. Ответственность органов местного самоуправления и должностных лиц местного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64. Ответственность органов местного самоуправления и должностных лиц местного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65.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66. Ответственность Собрания депутатов Ковылкинского сельского поселения перед государством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w:t>
      </w:r>
      <w:r w:rsidRPr="00A13AB1">
        <w:rPr>
          <w:color w:val="auto"/>
          <w:sz w:val="20"/>
          <w:szCs w:val="20"/>
          <w:lang w:val="ru-RU" w:eastAsia="ru-RU"/>
        </w:rPr>
        <w:lastRenderedPageBreak/>
        <w:t>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A13AB1" w:rsidRPr="00A13AB1" w:rsidRDefault="00A13AB1" w:rsidP="00A13AB1">
      <w:pPr>
        <w:autoSpaceDE w:val="0"/>
        <w:autoSpaceDN w:val="0"/>
        <w:adjustRightInd w:val="0"/>
        <w:jc w:val="both"/>
        <w:rPr>
          <w:color w:val="auto"/>
          <w:sz w:val="20"/>
          <w:szCs w:val="20"/>
          <w:lang w:val="ru-RU" w:eastAsia="ru-RU"/>
        </w:rPr>
      </w:pPr>
      <w:r w:rsidRPr="00A13AB1">
        <w:rPr>
          <w:color w:val="auto"/>
          <w:sz w:val="20"/>
          <w:szCs w:val="20"/>
          <w:lang w:val="ru-RU" w:eastAsia="ru-RU"/>
        </w:rPr>
        <w:t xml:space="preserve">4. Депутаты Собрания депутатов Ковылкинского сельского поселения, распущенного  на основании </w:t>
      </w:r>
      <w:hyperlink r:id="rId15" w:history="1">
        <w:r w:rsidRPr="00A13AB1">
          <w:rPr>
            <w:color w:val="auto"/>
            <w:sz w:val="20"/>
            <w:szCs w:val="20"/>
            <w:lang w:val="ru-RU" w:eastAsia="ru-RU"/>
          </w:rPr>
          <w:t>пункта</w:t>
        </w:r>
      </w:hyperlink>
      <w:r w:rsidRPr="00A13AB1">
        <w:rPr>
          <w:color w:val="auto"/>
          <w:sz w:val="20"/>
          <w:szCs w:val="20"/>
          <w:lang w:val="ru-RU"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67.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68. Удаление председателя Собрания депутатов – главы Ковылкинского сельского поселения в отставку</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Основаниями для удаления председателя Собрания депутатов – главы Ковылкинского сельского поселения в отставку являются: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3AB1" w:rsidRPr="00A13AB1" w:rsidRDefault="00A13AB1" w:rsidP="00A13AB1">
      <w:pPr>
        <w:spacing w:line="240" w:lineRule="atLeast"/>
        <w:jc w:val="both"/>
        <w:rPr>
          <w:color w:val="auto"/>
          <w:sz w:val="20"/>
          <w:szCs w:val="20"/>
          <w:lang w:val="hy-AM" w:eastAsia="ru-RU"/>
        </w:rPr>
      </w:pPr>
      <w:r w:rsidRPr="00A13AB1">
        <w:rPr>
          <w:color w:val="auto"/>
          <w:sz w:val="20"/>
          <w:szCs w:val="20"/>
          <w:lang w:val="hy-AM" w:eastAsia="ru-RU"/>
        </w:rPr>
        <w:t>5) допущение</w:t>
      </w:r>
      <w:r w:rsidRPr="00A13AB1">
        <w:rPr>
          <w:color w:val="auto"/>
          <w:sz w:val="20"/>
          <w:szCs w:val="20"/>
          <w:lang w:val="ru-RU" w:eastAsia="ru-RU"/>
        </w:rPr>
        <w:t xml:space="preserve"> председателем Собрания депутатов – главой Ковылкинского сельского поселения</w:t>
      </w:r>
      <w:r w:rsidRPr="00A13AB1">
        <w:rPr>
          <w:color w:val="auto"/>
          <w:sz w:val="20"/>
          <w:szCs w:val="20"/>
          <w:lang w:val="hy-AM" w:eastAsia="ru-RU"/>
        </w:rPr>
        <w:t xml:space="preserve">, </w:t>
      </w:r>
      <w:r w:rsidRPr="00A13AB1">
        <w:rPr>
          <w:color w:val="auto"/>
          <w:sz w:val="20"/>
          <w:szCs w:val="20"/>
          <w:lang w:val="ru-RU" w:eastAsia="ru-RU"/>
        </w:rPr>
        <w:t>А</w:t>
      </w:r>
      <w:r w:rsidRPr="00A13AB1">
        <w:rPr>
          <w:color w:val="auto"/>
          <w:sz w:val="20"/>
          <w:szCs w:val="20"/>
          <w:lang w:val="hy-AM" w:eastAsia="ru-RU"/>
        </w:rPr>
        <w:t>дминистрацией</w:t>
      </w:r>
      <w:r w:rsidRPr="00A13AB1">
        <w:rPr>
          <w:color w:val="auto"/>
          <w:sz w:val="20"/>
          <w:szCs w:val="20"/>
          <w:lang w:val="ru-RU" w:eastAsia="ru-RU"/>
        </w:rPr>
        <w:t xml:space="preserve"> Ковылкинского сельского поселения</w:t>
      </w:r>
      <w:r w:rsidRPr="00A13AB1">
        <w:rPr>
          <w:color w:val="auto"/>
          <w:sz w:val="20"/>
          <w:szCs w:val="20"/>
          <w:lang w:val="hy-AM" w:eastAsia="ru-RU"/>
        </w:rPr>
        <w:t xml:space="preserve">,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sidRPr="00A13AB1">
        <w:rPr>
          <w:color w:val="auto"/>
          <w:sz w:val="20"/>
          <w:szCs w:val="20"/>
          <w:lang w:val="hy-AM" w:eastAsia="ru-RU"/>
        </w:rPr>
        <w:lastRenderedPageBreak/>
        <w:t>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A13AB1" w:rsidRPr="00A13AB1" w:rsidRDefault="00A13AB1" w:rsidP="00A13AB1">
      <w:pPr>
        <w:widowControl w:val="0"/>
        <w:autoSpaceDE w:val="0"/>
        <w:autoSpaceDN w:val="0"/>
        <w:adjustRightInd w:val="0"/>
        <w:jc w:val="both"/>
        <w:rPr>
          <w:color w:val="auto"/>
          <w:sz w:val="20"/>
          <w:szCs w:val="20"/>
          <w:lang w:val="ru-RU" w:eastAsia="ru-RU"/>
        </w:rPr>
      </w:pPr>
      <w:r w:rsidRPr="00A13AB1">
        <w:rPr>
          <w:color w:val="auto"/>
          <w:sz w:val="20"/>
          <w:szCs w:val="20"/>
          <w:lang w:val="ru-RU"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A13AB1" w:rsidRPr="00A13AB1" w:rsidRDefault="00A13AB1" w:rsidP="00A13AB1">
      <w:pPr>
        <w:jc w:val="both"/>
        <w:rPr>
          <w:color w:val="auto"/>
          <w:sz w:val="20"/>
          <w:szCs w:val="20"/>
          <w:lang w:val="ru-RU" w:eastAsia="ru-RU"/>
        </w:rPr>
      </w:pPr>
      <w:r w:rsidRPr="00A13AB1">
        <w:rPr>
          <w:color w:val="auto"/>
          <w:sz w:val="20"/>
          <w:szCs w:val="20"/>
          <w:lang w:val="ru-RU"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A13AB1" w:rsidRPr="00A13AB1" w:rsidRDefault="00A13AB1" w:rsidP="00A13AB1">
      <w:pPr>
        <w:autoSpaceDE w:val="0"/>
        <w:autoSpaceDN w:val="0"/>
        <w:adjustRightInd w:val="0"/>
        <w:jc w:val="both"/>
        <w:rPr>
          <w:color w:val="auto"/>
          <w:sz w:val="20"/>
          <w:szCs w:val="20"/>
          <w:lang w:val="ru-RU" w:eastAsia="hy-AM"/>
        </w:rPr>
      </w:pPr>
      <w:r w:rsidRPr="00A13AB1">
        <w:rPr>
          <w:color w:val="auto"/>
          <w:sz w:val="20"/>
          <w:szCs w:val="20"/>
          <w:lang w:val="ru-RU" w:eastAsia="hy-AM"/>
        </w:rPr>
        <w:t xml:space="preserve">14. </w:t>
      </w:r>
      <w:r w:rsidRPr="00A13AB1">
        <w:rPr>
          <w:color w:val="auto"/>
          <w:sz w:val="20"/>
          <w:szCs w:val="20"/>
          <w:lang w:val="ru-RU" w:eastAsia="ru-RU"/>
        </w:rPr>
        <w:t>Председатель Собрания депутатов – глава Ковылкинского сельского поселения</w:t>
      </w:r>
      <w:r w:rsidRPr="00A13AB1">
        <w:rPr>
          <w:color w:val="auto"/>
          <w:sz w:val="20"/>
          <w:szCs w:val="20"/>
          <w:lang w:val="ru-RU"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lastRenderedPageBreak/>
        <w:t>Статья 69. Временное осуществление органами государственной власти отдельных полномочий органов местного самоуправления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Глава 10. Заключительные и переходные положения</w:t>
      </w:r>
    </w:p>
    <w:p w:rsidR="00A13AB1" w:rsidRPr="00A13AB1" w:rsidRDefault="00A13AB1" w:rsidP="00A13AB1">
      <w:pPr>
        <w:jc w:val="both"/>
        <w:rPr>
          <w:rFonts w:eastAsia="Calibri"/>
          <w:i/>
          <w:color w:val="auto"/>
          <w:sz w:val="20"/>
          <w:szCs w:val="20"/>
          <w:lang w:val="ru-RU"/>
        </w:rPr>
      </w:pPr>
    </w:p>
    <w:p w:rsidR="00A13AB1" w:rsidRPr="00A13AB1" w:rsidRDefault="00A13AB1" w:rsidP="00A13AB1">
      <w:pPr>
        <w:spacing w:line="240" w:lineRule="atLeast"/>
        <w:jc w:val="both"/>
        <w:rPr>
          <w:color w:val="auto"/>
          <w:sz w:val="20"/>
          <w:szCs w:val="20"/>
          <w:lang w:val="ru-RU" w:eastAsia="ru-RU"/>
        </w:rPr>
      </w:pPr>
      <w:r w:rsidRPr="00A13AB1">
        <w:rPr>
          <w:color w:val="auto"/>
          <w:sz w:val="20"/>
          <w:szCs w:val="20"/>
          <w:lang w:val="ru-RU" w:eastAsia="ru-RU"/>
        </w:rPr>
        <w:t>Статья 71. Заключительные и переходные положения</w:t>
      </w:r>
    </w:p>
    <w:p w:rsidR="00A13AB1" w:rsidRPr="00A13AB1" w:rsidRDefault="00A13AB1" w:rsidP="00A13AB1">
      <w:pPr>
        <w:spacing w:line="240" w:lineRule="atLeast"/>
        <w:jc w:val="both"/>
        <w:rPr>
          <w:color w:val="auto"/>
          <w:sz w:val="20"/>
          <w:szCs w:val="20"/>
          <w:lang w:val="ru-RU" w:eastAsia="ru-RU"/>
        </w:rPr>
      </w:pPr>
    </w:p>
    <w:p w:rsidR="00A13AB1" w:rsidRPr="00A13AB1" w:rsidRDefault="00A13AB1" w:rsidP="00A13AB1">
      <w:pPr>
        <w:spacing w:line="240" w:lineRule="atLeast"/>
        <w:jc w:val="both"/>
        <w:rPr>
          <w:color w:val="000000"/>
          <w:sz w:val="20"/>
          <w:szCs w:val="20"/>
          <w:lang w:val="ru-RU" w:eastAsia="ru-RU"/>
        </w:rPr>
      </w:pPr>
      <w:r w:rsidRPr="00A13AB1">
        <w:rPr>
          <w:rFonts w:eastAsia="Calibri"/>
          <w:color w:val="000000"/>
          <w:sz w:val="20"/>
          <w:szCs w:val="20"/>
          <w:lang w:val="ru-RU"/>
        </w:rPr>
        <w:t xml:space="preserve">1. Настоящий Устав вступает в силу со дня его официального опубликования, </w:t>
      </w:r>
      <w:r w:rsidRPr="00A13AB1">
        <w:rPr>
          <w:color w:val="000000"/>
          <w:sz w:val="20"/>
          <w:szCs w:val="20"/>
          <w:lang w:val="ru-RU" w:eastAsia="ru-RU"/>
        </w:rPr>
        <w:t>произведенного после его государственной регистрации.</w:t>
      </w:r>
    </w:p>
    <w:p w:rsidR="00A13AB1" w:rsidRPr="00A13AB1" w:rsidRDefault="00A13AB1" w:rsidP="00A13AB1">
      <w:pPr>
        <w:jc w:val="both"/>
        <w:rPr>
          <w:color w:val="auto"/>
          <w:sz w:val="20"/>
          <w:szCs w:val="20"/>
          <w:lang w:val="ru-RU" w:eastAsia="ru-RU"/>
        </w:rPr>
      </w:pPr>
    </w:p>
    <w:p w:rsidR="00A13AB1" w:rsidRPr="00A13AB1" w:rsidRDefault="00A13AB1" w:rsidP="00317A96">
      <w:pPr>
        <w:suppressAutoHyphens/>
        <w:rPr>
          <w:b/>
          <w:sz w:val="20"/>
          <w:szCs w:val="20"/>
          <w:lang w:val="ru-RU" w:eastAsia="ar-SA"/>
        </w:rPr>
      </w:pPr>
    </w:p>
    <w:sectPr w:rsidR="00A13AB1" w:rsidRPr="00A13AB1" w:rsidSect="00A13AB1">
      <w:pgSz w:w="12240" w:h="20160"/>
      <w:pgMar w:top="1134" w:right="1587" w:bottom="1134" w:left="85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31" w:rsidRDefault="007E2B31">
      <w:r>
        <w:separator/>
      </w:r>
    </w:p>
  </w:endnote>
  <w:endnote w:type="continuationSeparator" w:id="0">
    <w:p w:rsidR="007E2B31" w:rsidRDefault="007E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31" w:rsidRDefault="007E2B31">
      <w:r>
        <w:separator/>
      </w:r>
    </w:p>
  </w:footnote>
  <w:footnote w:type="continuationSeparator" w:id="0">
    <w:p w:rsidR="007E2B31" w:rsidRDefault="007E2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9D713E"/>
    <w:multiLevelType w:val="multilevel"/>
    <w:tmpl w:val="0FAA29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95"/>
    <w:rsid w:val="00095994"/>
    <w:rsid w:val="001D3AA4"/>
    <w:rsid w:val="00317A96"/>
    <w:rsid w:val="003A70E8"/>
    <w:rsid w:val="00451B3A"/>
    <w:rsid w:val="00594F54"/>
    <w:rsid w:val="007E2B31"/>
    <w:rsid w:val="00984995"/>
    <w:rsid w:val="00A13AB1"/>
    <w:rsid w:val="00B82E70"/>
    <w:rsid w:val="00B9660B"/>
    <w:rsid w:val="00EA33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uiPriority w:val="99"/>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a4">
    <w:name w:val="Символ сноски"/>
    <w:qFormat/>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a7">
    <w:name w:val="Символы концевой сноски"/>
    <w:qFormat/>
  </w:style>
  <w:style w:type="character" w:customStyle="1" w:styleId="a8">
    <w:name w:val="Ссылка указателя"/>
    <w:qFormat/>
  </w:style>
  <w:style w:type="paragraph" w:customStyle="1" w:styleId="a0">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link w:val="aa"/>
    <w:pPr>
      <w:spacing w:after="140" w:line="288" w:lineRule="auto"/>
    </w:pPr>
  </w:style>
  <w:style w:type="paragraph" w:styleId="ab">
    <w:name w:val="List"/>
    <w:basedOn w:val="a9"/>
    <w:rPr>
      <w:rFonts w:cs="Mangal"/>
    </w:rPr>
  </w:style>
  <w:style w:type="paragraph" w:styleId="ac">
    <w:name w:val="caption"/>
    <w:basedOn w:val="a"/>
    <w:qFormat/>
    <w:pPr>
      <w:suppressLineNumbers/>
      <w:spacing w:before="120" w:after="120"/>
    </w:pPr>
    <w:rPr>
      <w:rFonts w:cs="Mangal"/>
      <w:i/>
      <w:iCs/>
    </w:rPr>
  </w:style>
  <w:style w:type="paragraph" w:styleId="ad">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e">
    <w:name w:val="No Spacing"/>
    <w:qFormat/>
    <w:rPr>
      <w:rFonts w:ascii="Times New Roman" w:eastAsia="Times New Roman" w:hAnsi="Times New Roman" w:cs="Times New Roman"/>
      <w:color w:val="00000A"/>
      <w:sz w:val="28"/>
      <w:szCs w:val="28"/>
    </w:rPr>
  </w:style>
  <w:style w:type="paragraph" w:customStyle="1" w:styleId="af">
    <w:name w:val="Содержимое врезки"/>
    <w:basedOn w:val="a"/>
    <w:qFormat/>
  </w:style>
  <w:style w:type="paragraph" w:customStyle="1" w:styleId="21">
    <w:name w:val="Основной текст 21"/>
    <w:basedOn w:val="a"/>
    <w:qFormat/>
    <w:pPr>
      <w:suppressAutoHyphens/>
    </w:pPr>
    <w:rPr>
      <w:sz w:val="28"/>
      <w:lang w:eastAsia="ar-SA"/>
    </w:rPr>
  </w:style>
  <w:style w:type="paragraph" w:styleId="af0">
    <w:name w:val="List Paragraph"/>
    <w:basedOn w:val="a"/>
    <w:uiPriority w:val="34"/>
    <w:qFormat/>
    <w:pPr>
      <w:ind w:left="720"/>
      <w:contextualSpacing/>
    </w:pPr>
  </w:style>
  <w:style w:type="paragraph" w:customStyle="1" w:styleId="Default">
    <w:name w:val="Default"/>
    <w:qFormat/>
    <w:pPr>
      <w:suppressAutoHyphens/>
    </w:pPr>
    <w:rPr>
      <w:rFonts w:ascii="Times New Roman" w:hAnsi="Times New Roman" w:cs="Times New Roman"/>
      <w:color w:val="000000"/>
      <w:sz w:val="24"/>
      <w:szCs w:val="24"/>
    </w:rPr>
  </w:style>
  <w:style w:type="paragraph" w:styleId="af1">
    <w:name w:val="footnote text"/>
    <w:basedOn w:val="a"/>
  </w:style>
  <w:style w:type="paragraph" w:customStyle="1" w:styleId="ConsNormal">
    <w:name w:val="ConsNormal"/>
    <w:qFormat/>
    <w:pPr>
      <w:widowControl w:val="0"/>
      <w:suppressAutoHyphens/>
      <w:ind w:right="19772" w:firstLine="720"/>
    </w:pPr>
    <w:rPr>
      <w:rFonts w:ascii="Arial" w:eastAsia="Times New Roman" w:hAnsi="Arial" w:cs="Arial"/>
      <w:color w:val="00000A"/>
      <w:szCs w:val="20"/>
      <w:lang w:eastAsia="zh-CN"/>
    </w:rPr>
  </w:style>
  <w:style w:type="paragraph" w:customStyle="1" w:styleId="10">
    <w:name w:val="Без интервала1"/>
    <w:qFormat/>
    <w:rPr>
      <w:rFonts w:eastAsia="Times New Roman" w:cs="Times New Roman"/>
      <w:color w:val="00000A"/>
      <w:sz w:val="22"/>
    </w:rPr>
  </w:style>
  <w:style w:type="paragraph" w:customStyle="1" w:styleId="ConsPlusNormal">
    <w:name w:val="ConsPlusNormal"/>
    <w:qFormat/>
    <w:pPr>
      <w:widowControl w:val="0"/>
    </w:pPr>
    <w:rPr>
      <w:rFonts w:ascii="Arial" w:eastAsia="Times New Roman" w:hAnsi="Arial" w:cs="Arial"/>
      <w:color w:val="00000A"/>
      <w:szCs w:val="20"/>
      <w:lang w:eastAsia="ru-RU"/>
    </w:rPr>
  </w:style>
  <w:style w:type="paragraph" w:customStyle="1" w:styleId="dt-p">
    <w:name w:val="dt-p"/>
    <w:basedOn w:val="a"/>
    <w:qFormat/>
    <w:pPr>
      <w:spacing w:beforeAutospacing="1" w:afterAutospacing="1"/>
    </w:pPr>
    <w:rPr>
      <w:lang w:eastAsia="ru-RU"/>
    </w:rPr>
  </w:style>
  <w:style w:type="paragraph" w:customStyle="1" w:styleId="11">
    <w:name w:val="1 Основной текст"/>
    <w:basedOn w:val="a"/>
    <w:qFormat/>
    <w:pPr>
      <w:suppressAutoHyphens/>
      <w:spacing w:line="276" w:lineRule="auto"/>
      <w:ind w:firstLine="709"/>
      <w:jc w:val="both"/>
    </w:pPr>
    <w:rPr>
      <w:color w:val="000000"/>
      <w:lang w:val="ru-RU" w:eastAsia="ar-SA"/>
    </w:rPr>
  </w:style>
  <w:style w:type="paragraph" w:styleId="12">
    <w:name w:val="toc 1"/>
    <w:basedOn w:val="ad"/>
  </w:style>
  <w:style w:type="paragraph" w:styleId="20">
    <w:name w:val="toc 2"/>
    <w:basedOn w:val="ad"/>
  </w:style>
  <w:style w:type="paragraph" w:styleId="30">
    <w:name w:val="toc 3"/>
    <w:basedOn w:val="ad"/>
  </w:style>
  <w:style w:type="paragraph" w:customStyle="1" w:styleId="af2">
    <w:name w:val="Содержимое таблицы"/>
    <w:basedOn w:val="a"/>
    <w:qFormat/>
  </w:style>
  <w:style w:type="paragraph" w:styleId="af3">
    <w:name w:val="toa heading"/>
    <w:basedOn w:val="1"/>
    <w:next w:val="a"/>
    <w:qFormat/>
    <w:pPr>
      <w:keepLines/>
      <w:spacing w:before="480" w:after="0" w:line="276" w:lineRule="auto"/>
    </w:pPr>
    <w:rPr>
      <w:color w:val="365F91"/>
    </w:rPr>
  </w:style>
  <w:style w:type="paragraph" w:styleId="af4">
    <w:name w:val="Balloon Text"/>
    <w:basedOn w:val="a"/>
    <w:link w:val="af5"/>
    <w:uiPriority w:val="99"/>
    <w:semiHidden/>
    <w:unhideWhenUsed/>
    <w:rsid w:val="00594F54"/>
    <w:rPr>
      <w:rFonts w:ascii="Tahoma" w:hAnsi="Tahoma" w:cs="Tahoma"/>
      <w:sz w:val="16"/>
      <w:szCs w:val="16"/>
    </w:rPr>
  </w:style>
  <w:style w:type="character" w:customStyle="1" w:styleId="af5">
    <w:name w:val="Текст выноски Знак"/>
    <w:basedOn w:val="a1"/>
    <w:link w:val="af4"/>
    <w:uiPriority w:val="99"/>
    <w:semiHidden/>
    <w:rsid w:val="00594F54"/>
    <w:rPr>
      <w:rFonts w:ascii="Tahoma" w:eastAsia="Times New Roman" w:hAnsi="Tahoma" w:cs="Tahoma"/>
      <w:color w:val="00000A"/>
      <w:sz w:val="16"/>
      <w:szCs w:val="16"/>
      <w:lang w:val="en-US"/>
    </w:rPr>
  </w:style>
  <w:style w:type="character" w:styleId="af6">
    <w:name w:val="Hyperlink"/>
    <w:basedOn w:val="a1"/>
    <w:uiPriority w:val="99"/>
    <w:unhideWhenUsed/>
    <w:rsid w:val="00EA33FE"/>
    <w:rPr>
      <w:color w:val="0000FF" w:themeColor="hyperlink"/>
      <w:u w:val="single"/>
    </w:rPr>
  </w:style>
  <w:style w:type="numbering" w:customStyle="1" w:styleId="13">
    <w:name w:val="Нет списка1"/>
    <w:next w:val="a3"/>
    <w:uiPriority w:val="99"/>
    <w:semiHidden/>
    <w:unhideWhenUsed/>
    <w:rsid w:val="00095994"/>
  </w:style>
  <w:style w:type="table" w:customStyle="1" w:styleId="14">
    <w:name w:val="Сетка таблицы1"/>
    <w:basedOn w:val="a2"/>
    <w:next w:val="af7"/>
    <w:uiPriority w:val="59"/>
    <w:rsid w:val="00095994"/>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2"/>
    <w:uiPriority w:val="39"/>
    <w:rsid w:val="0009599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095994"/>
    <w:pPr>
      <w:tabs>
        <w:tab w:val="center" w:pos="4677"/>
        <w:tab w:val="right" w:pos="9355"/>
      </w:tabs>
    </w:pPr>
    <w:rPr>
      <w:rFonts w:ascii="Calibri" w:hAnsi="Calibri"/>
      <w:color w:val="auto"/>
      <w:sz w:val="22"/>
      <w:szCs w:val="22"/>
      <w:lang w:val="ru-RU" w:eastAsia="ru-RU"/>
    </w:rPr>
  </w:style>
  <w:style w:type="character" w:customStyle="1" w:styleId="af9">
    <w:name w:val="Нижний колонтитул Знак"/>
    <w:basedOn w:val="a1"/>
    <w:link w:val="af8"/>
    <w:uiPriority w:val="99"/>
    <w:rsid w:val="00095994"/>
    <w:rPr>
      <w:rFonts w:ascii="Calibri" w:eastAsia="Times New Roman" w:hAnsi="Calibri" w:cs="Times New Roman"/>
      <w:sz w:val="22"/>
      <w:lang w:eastAsia="ru-RU"/>
    </w:rPr>
  </w:style>
  <w:style w:type="character" w:styleId="afa">
    <w:name w:val="page number"/>
    <w:basedOn w:val="a1"/>
    <w:uiPriority w:val="99"/>
    <w:rsid w:val="00095994"/>
  </w:style>
  <w:style w:type="paragraph" w:styleId="afb">
    <w:name w:val="header"/>
    <w:basedOn w:val="a"/>
    <w:link w:val="afc"/>
    <w:uiPriority w:val="99"/>
    <w:unhideWhenUsed/>
    <w:rsid w:val="00095994"/>
    <w:pPr>
      <w:tabs>
        <w:tab w:val="center" w:pos="4677"/>
        <w:tab w:val="right" w:pos="9355"/>
      </w:tabs>
    </w:pPr>
    <w:rPr>
      <w:rFonts w:ascii="Calibri" w:hAnsi="Calibri"/>
      <w:color w:val="auto"/>
      <w:sz w:val="22"/>
      <w:szCs w:val="22"/>
      <w:lang w:val="ru-RU" w:eastAsia="ru-RU"/>
    </w:rPr>
  </w:style>
  <w:style w:type="character" w:customStyle="1" w:styleId="afc">
    <w:name w:val="Верхний колонтитул Знак"/>
    <w:basedOn w:val="a1"/>
    <w:link w:val="afb"/>
    <w:uiPriority w:val="99"/>
    <w:rsid w:val="00095994"/>
    <w:rPr>
      <w:rFonts w:ascii="Calibri" w:eastAsia="Times New Roman" w:hAnsi="Calibri" w:cs="Times New Roman"/>
      <w:sz w:val="22"/>
      <w:lang w:eastAsia="ru-RU"/>
    </w:rPr>
  </w:style>
  <w:style w:type="numbering" w:customStyle="1" w:styleId="22">
    <w:name w:val="Нет списка2"/>
    <w:next w:val="a3"/>
    <w:uiPriority w:val="99"/>
    <w:semiHidden/>
    <w:unhideWhenUsed/>
    <w:rsid w:val="00A13AB1"/>
  </w:style>
  <w:style w:type="paragraph" w:styleId="afd">
    <w:name w:val="Document Map"/>
    <w:basedOn w:val="a"/>
    <w:link w:val="afe"/>
    <w:uiPriority w:val="99"/>
    <w:semiHidden/>
    <w:rsid w:val="00A13AB1"/>
    <w:pPr>
      <w:shd w:val="clear" w:color="auto" w:fill="000080"/>
      <w:spacing w:after="200" w:line="276" w:lineRule="auto"/>
    </w:pPr>
    <w:rPr>
      <w:rFonts w:ascii="Tahoma" w:hAnsi="Tahoma" w:cs="Tahoma"/>
      <w:color w:val="auto"/>
      <w:sz w:val="20"/>
      <w:szCs w:val="20"/>
      <w:lang w:val="ru-RU" w:eastAsia="ru-RU"/>
    </w:rPr>
  </w:style>
  <w:style w:type="character" w:customStyle="1" w:styleId="afe">
    <w:name w:val="Схема документа Знак"/>
    <w:basedOn w:val="a1"/>
    <w:link w:val="afd"/>
    <w:uiPriority w:val="99"/>
    <w:semiHidden/>
    <w:rsid w:val="00A13AB1"/>
    <w:rPr>
      <w:rFonts w:ascii="Tahoma" w:eastAsia="Times New Roman" w:hAnsi="Tahoma" w:cs="Tahoma"/>
      <w:szCs w:val="20"/>
      <w:shd w:val="clear" w:color="auto" w:fill="000080"/>
      <w:lang w:eastAsia="ru-RU"/>
    </w:rPr>
  </w:style>
  <w:style w:type="paragraph" w:styleId="aff">
    <w:name w:val="Title"/>
    <w:basedOn w:val="a"/>
    <w:link w:val="aff0"/>
    <w:qFormat/>
    <w:rsid w:val="00A13AB1"/>
    <w:pPr>
      <w:jc w:val="center"/>
    </w:pPr>
    <w:rPr>
      <w:color w:val="auto"/>
      <w:sz w:val="28"/>
      <w:lang w:val="ru-RU" w:eastAsia="ru-RU"/>
    </w:rPr>
  </w:style>
  <w:style w:type="character" w:customStyle="1" w:styleId="aff0">
    <w:name w:val="Название Знак"/>
    <w:basedOn w:val="a1"/>
    <w:link w:val="aff"/>
    <w:rsid w:val="00A13AB1"/>
    <w:rPr>
      <w:rFonts w:ascii="Times New Roman" w:eastAsia="Times New Roman" w:hAnsi="Times New Roman" w:cs="Times New Roman"/>
      <w:sz w:val="28"/>
      <w:szCs w:val="24"/>
      <w:lang w:eastAsia="ru-RU"/>
    </w:rPr>
  </w:style>
  <w:style w:type="character" w:customStyle="1" w:styleId="aa">
    <w:name w:val="Основной текст Знак"/>
    <w:basedOn w:val="a1"/>
    <w:link w:val="a9"/>
    <w:rsid w:val="00A13AB1"/>
    <w:rPr>
      <w:rFonts w:ascii="Times New Roman" w:eastAsia="Times New Roman" w:hAnsi="Times New Roman" w:cs="Times New Roman"/>
      <w:color w:val="00000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uiPriority w:val="99"/>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a4">
    <w:name w:val="Символ сноски"/>
    <w:qFormat/>
  </w:style>
  <w:style w:type="character" w:customStyle="1" w:styleId="a5">
    <w:name w:val="Привязка сноски"/>
    <w:rPr>
      <w:vertAlign w:val="superscript"/>
    </w:rPr>
  </w:style>
  <w:style w:type="character" w:customStyle="1" w:styleId="a6">
    <w:name w:val="Привязка концевой сноски"/>
    <w:rPr>
      <w:vertAlign w:val="superscript"/>
    </w:rPr>
  </w:style>
  <w:style w:type="character" w:customStyle="1" w:styleId="a7">
    <w:name w:val="Символы концевой сноски"/>
    <w:qFormat/>
  </w:style>
  <w:style w:type="character" w:customStyle="1" w:styleId="a8">
    <w:name w:val="Ссылка указателя"/>
    <w:qFormat/>
  </w:style>
  <w:style w:type="paragraph" w:customStyle="1" w:styleId="a0">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link w:val="aa"/>
    <w:pPr>
      <w:spacing w:after="140" w:line="288" w:lineRule="auto"/>
    </w:pPr>
  </w:style>
  <w:style w:type="paragraph" w:styleId="ab">
    <w:name w:val="List"/>
    <w:basedOn w:val="a9"/>
    <w:rPr>
      <w:rFonts w:cs="Mangal"/>
    </w:rPr>
  </w:style>
  <w:style w:type="paragraph" w:styleId="ac">
    <w:name w:val="caption"/>
    <w:basedOn w:val="a"/>
    <w:qFormat/>
    <w:pPr>
      <w:suppressLineNumbers/>
      <w:spacing w:before="120" w:after="120"/>
    </w:pPr>
    <w:rPr>
      <w:rFonts w:cs="Mangal"/>
      <w:i/>
      <w:iCs/>
    </w:rPr>
  </w:style>
  <w:style w:type="paragraph" w:styleId="ad">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e">
    <w:name w:val="No Spacing"/>
    <w:qFormat/>
    <w:rPr>
      <w:rFonts w:ascii="Times New Roman" w:eastAsia="Times New Roman" w:hAnsi="Times New Roman" w:cs="Times New Roman"/>
      <w:color w:val="00000A"/>
      <w:sz w:val="28"/>
      <w:szCs w:val="28"/>
    </w:rPr>
  </w:style>
  <w:style w:type="paragraph" w:customStyle="1" w:styleId="af">
    <w:name w:val="Содержимое врезки"/>
    <w:basedOn w:val="a"/>
    <w:qFormat/>
  </w:style>
  <w:style w:type="paragraph" w:customStyle="1" w:styleId="21">
    <w:name w:val="Основной текст 21"/>
    <w:basedOn w:val="a"/>
    <w:qFormat/>
    <w:pPr>
      <w:suppressAutoHyphens/>
    </w:pPr>
    <w:rPr>
      <w:sz w:val="28"/>
      <w:lang w:eastAsia="ar-SA"/>
    </w:rPr>
  </w:style>
  <w:style w:type="paragraph" w:styleId="af0">
    <w:name w:val="List Paragraph"/>
    <w:basedOn w:val="a"/>
    <w:uiPriority w:val="34"/>
    <w:qFormat/>
    <w:pPr>
      <w:ind w:left="720"/>
      <w:contextualSpacing/>
    </w:pPr>
  </w:style>
  <w:style w:type="paragraph" w:customStyle="1" w:styleId="Default">
    <w:name w:val="Default"/>
    <w:qFormat/>
    <w:pPr>
      <w:suppressAutoHyphens/>
    </w:pPr>
    <w:rPr>
      <w:rFonts w:ascii="Times New Roman" w:hAnsi="Times New Roman" w:cs="Times New Roman"/>
      <w:color w:val="000000"/>
      <w:sz w:val="24"/>
      <w:szCs w:val="24"/>
    </w:rPr>
  </w:style>
  <w:style w:type="paragraph" w:styleId="af1">
    <w:name w:val="footnote text"/>
    <w:basedOn w:val="a"/>
  </w:style>
  <w:style w:type="paragraph" w:customStyle="1" w:styleId="ConsNormal">
    <w:name w:val="ConsNormal"/>
    <w:qFormat/>
    <w:pPr>
      <w:widowControl w:val="0"/>
      <w:suppressAutoHyphens/>
      <w:ind w:right="19772" w:firstLine="720"/>
    </w:pPr>
    <w:rPr>
      <w:rFonts w:ascii="Arial" w:eastAsia="Times New Roman" w:hAnsi="Arial" w:cs="Arial"/>
      <w:color w:val="00000A"/>
      <w:szCs w:val="20"/>
      <w:lang w:eastAsia="zh-CN"/>
    </w:rPr>
  </w:style>
  <w:style w:type="paragraph" w:customStyle="1" w:styleId="10">
    <w:name w:val="Без интервала1"/>
    <w:qFormat/>
    <w:rPr>
      <w:rFonts w:eastAsia="Times New Roman" w:cs="Times New Roman"/>
      <w:color w:val="00000A"/>
      <w:sz w:val="22"/>
    </w:rPr>
  </w:style>
  <w:style w:type="paragraph" w:customStyle="1" w:styleId="ConsPlusNormal">
    <w:name w:val="ConsPlusNormal"/>
    <w:qFormat/>
    <w:pPr>
      <w:widowControl w:val="0"/>
    </w:pPr>
    <w:rPr>
      <w:rFonts w:ascii="Arial" w:eastAsia="Times New Roman" w:hAnsi="Arial" w:cs="Arial"/>
      <w:color w:val="00000A"/>
      <w:szCs w:val="20"/>
      <w:lang w:eastAsia="ru-RU"/>
    </w:rPr>
  </w:style>
  <w:style w:type="paragraph" w:customStyle="1" w:styleId="dt-p">
    <w:name w:val="dt-p"/>
    <w:basedOn w:val="a"/>
    <w:qFormat/>
    <w:pPr>
      <w:spacing w:beforeAutospacing="1" w:afterAutospacing="1"/>
    </w:pPr>
    <w:rPr>
      <w:lang w:eastAsia="ru-RU"/>
    </w:rPr>
  </w:style>
  <w:style w:type="paragraph" w:customStyle="1" w:styleId="11">
    <w:name w:val="1 Основной текст"/>
    <w:basedOn w:val="a"/>
    <w:qFormat/>
    <w:pPr>
      <w:suppressAutoHyphens/>
      <w:spacing w:line="276" w:lineRule="auto"/>
      <w:ind w:firstLine="709"/>
      <w:jc w:val="both"/>
    </w:pPr>
    <w:rPr>
      <w:color w:val="000000"/>
      <w:lang w:val="ru-RU" w:eastAsia="ar-SA"/>
    </w:rPr>
  </w:style>
  <w:style w:type="paragraph" w:styleId="12">
    <w:name w:val="toc 1"/>
    <w:basedOn w:val="ad"/>
  </w:style>
  <w:style w:type="paragraph" w:styleId="20">
    <w:name w:val="toc 2"/>
    <w:basedOn w:val="ad"/>
  </w:style>
  <w:style w:type="paragraph" w:styleId="30">
    <w:name w:val="toc 3"/>
    <w:basedOn w:val="ad"/>
  </w:style>
  <w:style w:type="paragraph" w:customStyle="1" w:styleId="af2">
    <w:name w:val="Содержимое таблицы"/>
    <w:basedOn w:val="a"/>
    <w:qFormat/>
  </w:style>
  <w:style w:type="paragraph" w:styleId="af3">
    <w:name w:val="toa heading"/>
    <w:basedOn w:val="1"/>
    <w:next w:val="a"/>
    <w:qFormat/>
    <w:pPr>
      <w:keepLines/>
      <w:spacing w:before="480" w:after="0" w:line="276" w:lineRule="auto"/>
    </w:pPr>
    <w:rPr>
      <w:color w:val="365F91"/>
    </w:rPr>
  </w:style>
  <w:style w:type="paragraph" w:styleId="af4">
    <w:name w:val="Balloon Text"/>
    <w:basedOn w:val="a"/>
    <w:link w:val="af5"/>
    <w:uiPriority w:val="99"/>
    <w:semiHidden/>
    <w:unhideWhenUsed/>
    <w:rsid w:val="00594F54"/>
    <w:rPr>
      <w:rFonts w:ascii="Tahoma" w:hAnsi="Tahoma" w:cs="Tahoma"/>
      <w:sz w:val="16"/>
      <w:szCs w:val="16"/>
    </w:rPr>
  </w:style>
  <w:style w:type="character" w:customStyle="1" w:styleId="af5">
    <w:name w:val="Текст выноски Знак"/>
    <w:basedOn w:val="a1"/>
    <w:link w:val="af4"/>
    <w:uiPriority w:val="99"/>
    <w:semiHidden/>
    <w:rsid w:val="00594F54"/>
    <w:rPr>
      <w:rFonts w:ascii="Tahoma" w:eastAsia="Times New Roman" w:hAnsi="Tahoma" w:cs="Tahoma"/>
      <w:color w:val="00000A"/>
      <w:sz w:val="16"/>
      <w:szCs w:val="16"/>
      <w:lang w:val="en-US"/>
    </w:rPr>
  </w:style>
  <w:style w:type="character" w:styleId="af6">
    <w:name w:val="Hyperlink"/>
    <w:basedOn w:val="a1"/>
    <w:uiPriority w:val="99"/>
    <w:unhideWhenUsed/>
    <w:rsid w:val="00EA33FE"/>
    <w:rPr>
      <w:color w:val="0000FF" w:themeColor="hyperlink"/>
      <w:u w:val="single"/>
    </w:rPr>
  </w:style>
  <w:style w:type="numbering" w:customStyle="1" w:styleId="13">
    <w:name w:val="Нет списка1"/>
    <w:next w:val="a3"/>
    <w:uiPriority w:val="99"/>
    <w:semiHidden/>
    <w:unhideWhenUsed/>
    <w:rsid w:val="00095994"/>
  </w:style>
  <w:style w:type="table" w:customStyle="1" w:styleId="14">
    <w:name w:val="Сетка таблицы1"/>
    <w:basedOn w:val="a2"/>
    <w:next w:val="af7"/>
    <w:uiPriority w:val="59"/>
    <w:rsid w:val="00095994"/>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2"/>
    <w:uiPriority w:val="39"/>
    <w:rsid w:val="0009599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er"/>
    <w:basedOn w:val="a"/>
    <w:link w:val="af9"/>
    <w:uiPriority w:val="99"/>
    <w:unhideWhenUsed/>
    <w:rsid w:val="00095994"/>
    <w:pPr>
      <w:tabs>
        <w:tab w:val="center" w:pos="4677"/>
        <w:tab w:val="right" w:pos="9355"/>
      </w:tabs>
    </w:pPr>
    <w:rPr>
      <w:rFonts w:ascii="Calibri" w:hAnsi="Calibri"/>
      <w:color w:val="auto"/>
      <w:sz w:val="22"/>
      <w:szCs w:val="22"/>
      <w:lang w:val="ru-RU" w:eastAsia="ru-RU"/>
    </w:rPr>
  </w:style>
  <w:style w:type="character" w:customStyle="1" w:styleId="af9">
    <w:name w:val="Нижний колонтитул Знак"/>
    <w:basedOn w:val="a1"/>
    <w:link w:val="af8"/>
    <w:uiPriority w:val="99"/>
    <w:rsid w:val="00095994"/>
    <w:rPr>
      <w:rFonts w:ascii="Calibri" w:eastAsia="Times New Roman" w:hAnsi="Calibri" w:cs="Times New Roman"/>
      <w:sz w:val="22"/>
      <w:lang w:eastAsia="ru-RU"/>
    </w:rPr>
  </w:style>
  <w:style w:type="character" w:styleId="afa">
    <w:name w:val="page number"/>
    <w:basedOn w:val="a1"/>
    <w:uiPriority w:val="99"/>
    <w:rsid w:val="00095994"/>
  </w:style>
  <w:style w:type="paragraph" w:styleId="afb">
    <w:name w:val="header"/>
    <w:basedOn w:val="a"/>
    <w:link w:val="afc"/>
    <w:uiPriority w:val="99"/>
    <w:unhideWhenUsed/>
    <w:rsid w:val="00095994"/>
    <w:pPr>
      <w:tabs>
        <w:tab w:val="center" w:pos="4677"/>
        <w:tab w:val="right" w:pos="9355"/>
      </w:tabs>
    </w:pPr>
    <w:rPr>
      <w:rFonts w:ascii="Calibri" w:hAnsi="Calibri"/>
      <w:color w:val="auto"/>
      <w:sz w:val="22"/>
      <w:szCs w:val="22"/>
      <w:lang w:val="ru-RU" w:eastAsia="ru-RU"/>
    </w:rPr>
  </w:style>
  <w:style w:type="character" w:customStyle="1" w:styleId="afc">
    <w:name w:val="Верхний колонтитул Знак"/>
    <w:basedOn w:val="a1"/>
    <w:link w:val="afb"/>
    <w:uiPriority w:val="99"/>
    <w:rsid w:val="00095994"/>
    <w:rPr>
      <w:rFonts w:ascii="Calibri" w:eastAsia="Times New Roman" w:hAnsi="Calibri" w:cs="Times New Roman"/>
      <w:sz w:val="22"/>
      <w:lang w:eastAsia="ru-RU"/>
    </w:rPr>
  </w:style>
  <w:style w:type="numbering" w:customStyle="1" w:styleId="22">
    <w:name w:val="Нет списка2"/>
    <w:next w:val="a3"/>
    <w:uiPriority w:val="99"/>
    <w:semiHidden/>
    <w:unhideWhenUsed/>
    <w:rsid w:val="00A13AB1"/>
  </w:style>
  <w:style w:type="paragraph" w:styleId="afd">
    <w:name w:val="Document Map"/>
    <w:basedOn w:val="a"/>
    <w:link w:val="afe"/>
    <w:uiPriority w:val="99"/>
    <w:semiHidden/>
    <w:rsid w:val="00A13AB1"/>
    <w:pPr>
      <w:shd w:val="clear" w:color="auto" w:fill="000080"/>
      <w:spacing w:after="200" w:line="276" w:lineRule="auto"/>
    </w:pPr>
    <w:rPr>
      <w:rFonts w:ascii="Tahoma" w:hAnsi="Tahoma" w:cs="Tahoma"/>
      <w:color w:val="auto"/>
      <w:sz w:val="20"/>
      <w:szCs w:val="20"/>
      <w:lang w:val="ru-RU" w:eastAsia="ru-RU"/>
    </w:rPr>
  </w:style>
  <w:style w:type="character" w:customStyle="1" w:styleId="afe">
    <w:name w:val="Схема документа Знак"/>
    <w:basedOn w:val="a1"/>
    <w:link w:val="afd"/>
    <w:uiPriority w:val="99"/>
    <w:semiHidden/>
    <w:rsid w:val="00A13AB1"/>
    <w:rPr>
      <w:rFonts w:ascii="Tahoma" w:eastAsia="Times New Roman" w:hAnsi="Tahoma" w:cs="Tahoma"/>
      <w:szCs w:val="20"/>
      <w:shd w:val="clear" w:color="auto" w:fill="000080"/>
      <w:lang w:eastAsia="ru-RU"/>
    </w:rPr>
  </w:style>
  <w:style w:type="paragraph" w:styleId="aff">
    <w:name w:val="Title"/>
    <w:basedOn w:val="a"/>
    <w:link w:val="aff0"/>
    <w:qFormat/>
    <w:rsid w:val="00A13AB1"/>
    <w:pPr>
      <w:jc w:val="center"/>
    </w:pPr>
    <w:rPr>
      <w:color w:val="auto"/>
      <w:sz w:val="28"/>
      <w:lang w:val="ru-RU" w:eastAsia="ru-RU"/>
    </w:rPr>
  </w:style>
  <w:style w:type="character" w:customStyle="1" w:styleId="aff0">
    <w:name w:val="Название Знак"/>
    <w:basedOn w:val="a1"/>
    <w:link w:val="aff"/>
    <w:rsid w:val="00A13AB1"/>
    <w:rPr>
      <w:rFonts w:ascii="Times New Roman" w:eastAsia="Times New Roman" w:hAnsi="Times New Roman" w:cs="Times New Roman"/>
      <w:sz w:val="28"/>
      <w:szCs w:val="24"/>
      <w:lang w:eastAsia="ru-RU"/>
    </w:rPr>
  </w:style>
  <w:style w:type="character" w:customStyle="1" w:styleId="aa">
    <w:name w:val="Основной текст Знак"/>
    <w:basedOn w:val="a1"/>
    <w:link w:val="a9"/>
    <w:rsid w:val="00A13AB1"/>
    <w:rPr>
      <w:rFonts w:ascii="Times New Roman" w:eastAsia="Times New Roman" w:hAnsi="Times New Roman" w:cs="Times New Roman"/>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09AF-1599-4631-8E32-936E0EB7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33689</Words>
  <Characters>192030</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46</cp:revision>
  <cp:lastPrinted>2018-07-09T15:59:00Z</cp:lastPrinted>
  <dcterms:created xsi:type="dcterms:W3CDTF">2017-11-01T05:55:00Z</dcterms:created>
  <dcterms:modified xsi:type="dcterms:W3CDTF">2020-08-18T11:55:00Z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