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99" w:rsidRDefault="00C52799" w:rsidP="00C52799">
      <w:pPr>
        <w:spacing w:after="0" w:line="20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Ковылкинское сельское поселение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Тацинского  муниципального района  </w:t>
      </w: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3722BE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2021</w:t>
      </w:r>
      <w:r w:rsidR="00C5279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год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3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223"/>
        <w:gridCol w:w="4553"/>
      </w:tblGrid>
      <w:tr w:rsidR="00C52799" w:rsidTr="00395296">
        <w:trPr>
          <w:trHeight w:val="5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к северо-востоку от 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ст. Тацинской</w:t>
            </w:r>
          </w:p>
        </w:tc>
      </w:tr>
      <w:tr w:rsidR="00C52799" w:rsidTr="0039529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х. Ковылкин</w:t>
            </w:r>
          </w:p>
        </w:tc>
      </w:tr>
      <w:tr w:rsidR="00C52799" w:rsidTr="0039529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C52799" w:rsidTr="00395296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муниципального образования, кв. км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190,47 кв. км.</w:t>
            </w:r>
          </w:p>
        </w:tc>
      </w:tr>
      <w:tr w:rsidR="00C52799" w:rsidTr="00395296">
        <w:trPr>
          <w:trHeight w:val="1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населения, чел.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4A7A17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2021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52799" w:rsidTr="00395296">
        <w:trPr>
          <w:trHeight w:val="14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1452</w:t>
            </w:r>
            <w:r w:rsidR="00395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527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</w:t>
            </w:r>
            <w:r w:rsidR="00395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C52799" w:rsidTr="00395296">
        <w:trPr>
          <w:trHeight w:val="11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сельхозугодий, га, в т. ч.:</w:t>
            </w:r>
          </w:p>
          <w:p w:rsidR="00C52799" w:rsidRDefault="00C52799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C52799" w:rsidRDefault="00C52799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7654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17654 га</w:t>
              </w:r>
            </w:smartTag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998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14998 га</w:t>
              </w:r>
            </w:smartTag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646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2646 га</w:t>
              </w:r>
            </w:smartTag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10 га</w:t>
              </w:r>
            </w:smartTag>
          </w:p>
        </w:tc>
      </w:tr>
      <w:tr w:rsidR="00C52799" w:rsidTr="00395296">
        <w:trPr>
          <w:trHeight w:val="28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лесов, га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C52799" w:rsidTr="00395296">
        <w:trPr>
          <w:trHeight w:val="72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покрытием), км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44,5 км.</w:t>
            </w:r>
          </w:p>
        </w:tc>
      </w:tr>
      <w:tr w:rsidR="00C52799" w:rsidTr="00395296">
        <w:trPr>
          <w:trHeight w:val="37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4"/>
              </w:numPr>
              <w:spacing w:after="0" w:line="208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газопроводов, км, в т.ч.: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4A7A17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01.01.2021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52799" w:rsidTr="00395296">
        <w:trPr>
          <w:trHeight w:val="374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-------</w:t>
            </w:r>
          </w:p>
        </w:tc>
      </w:tr>
    </w:tbl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C52799" w:rsidRDefault="00C52799" w:rsidP="00C52799">
      <w:pPr>
        <w:spacing w:after="0" w:line="208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2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784"/>
        <w:gridCol w:w="913"/>
        <w:gridCol w:w="1130"/>
        <w:gridCol w:w="913"/>
        <w:gridCol w:w="1043"/>
        <w:gridCol w:w="521"/>
        <w:gridCol w:w="394"/>
        <w:gridCol w:w="1043"/>
      </w:tblGrid>
      <w:tr w:rsidR="00C52799" w:rsidTr="00395296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C52799" w:rsidTr="00395296">
        <w:trPr>
          <w:cantSplit/>
          <w:trHeight w:val="65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Ковылкин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Бабовня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Коминтерн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Луговой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</w:t>
            </w:r>
            <w:r w:rsidR="00C44CD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 населения (чел.) на 01.01.2021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 т. ч.: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179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298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Pr="00C44CD0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4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1452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Pr="00C44CD0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4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834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4A7A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Pr="00C44CD0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4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317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учащихся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D0805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Pr="00C44CD0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4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214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44CD0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44CD0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44CD0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44CD0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Pr="00C44CD0" w:rsidRDefault="008D0805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C4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  8</w:t>
            </w:r>
            <w:r w:rsidR="00C44CD0" w:rsidRPr="00C44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167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768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4A7A17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692</w:t>
            </w: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4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20,9</w:t>
            </w: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496</w:t>
            </w:r>
          </w:p>
        </w:tc>
      </w:tr>
      <w:tr w:rsidR="00C52799" w:rsidTr="00395296">
        <w:trPr>
          <w:cantSplit/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хозяйств / площадь земель под ЛПХ, (в т. ч. пашни) 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496</w:t>
            </w:r>
          </w:p>
        </w:tc>
      </w:tr>
      <w:tr w:rsidR="00C52799" w:rsidTr="00395296">
        <w:trPr>
          <w:cantSplit/>
          <w:trHeight w:val="8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5663,5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5605,1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3333,9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3125,2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2626,5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2548,6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2108,8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1981,0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23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13732,7</w:t>
            </w:r>
          </w:p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13259,9</w:t>
            </w:r>
          </w:p>
        </w:tc>
      </w:tr>
      <w:tr w:rsidR="00C52799" w:rsidTr="00395296">
        <w:trPr>
          <w:cantSplit/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коллективных хозяйств / площадь земель под КХ, га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C52799" w:rsidTr="00395296">
        <w:trPr>
          <w:cantSplit/>
          <w:trHeight w:val="46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52799" w:rsidTr="00395296">
        <w:trPr>
          <w:cantSplit/>
          <w:trHeight w:val="71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федьдшерско-акушерские пункты, (кол-во)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8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8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489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1/32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41</w:t>
            </w:r>
          </w:p>
        </w:tc>
      </w:tr>
      <w:tr w:rsidR="00C52799" w:rsidTr="00395296">
        <w:trPr>
          <w:cantSplit/>
          <w:trHeight w:val="12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учащ.), в т.ч.: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C52799" w:rsidRDefault="00C5279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52799" w:rsidRDefault="00C5279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20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82</w:t>
            </w:r>
          </w:p>
        </w:tc>
      </w:tr>
      <w:tr w:rsidR="00C52799" w:rsidTr="00395296">
        <w:trPr>
          <w:cantSplit/>
          <w:trHeight w:val="95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профессиональные училища, лицеи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96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техникумы, колледжи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71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44CD0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44CD0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52799" w:rsidTr="00395296">
        <w:trPr>
          <w:cantSplit/>
          <w:trHeight w:val="1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47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C52799" w:rsidTr="00395296">
        <w:trPr>
          <w:cantSplit/>
          <w:trHeight w:val="2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4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52799" w:rsidTr="00395296">
        <w:trPr>
          <w:cantSplit/>
          <w:trHeight w:val="2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numPr>
                <w:ilvl w:val="0"/>
                <w:numId w:val="7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52799" w:rsidRDefault="00C52799" w:rsidP="00C52799">
      <w:pPr>
        <w:spacing w:after="0" w:line="208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2297"/>
        <w:gridCol w:w="1701"/>
        <w:gridCol w:w="1843"/>
        <w:gridCol w:w="2692"/>
      </w:tblGrid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адрес, должность, Ф.И.О.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        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keepNext/>
        <w:spacing w:after="0" w:line="208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C52799" w:rsidRDefault="00C52799" w:rsidP="00C5279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2552"/>
        <w:gridCol w:w="1559"/>
      </w:tblGrid>
      <w:tr w:rsidR="00C52799" w:rsidTr="00C527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C52799" w:rsidTr="00C527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ООО « Агро Дон»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</w:p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ООО «Новая 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х. Луговой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генеральный директор –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Плужников Олег Сергеевич</w:t>
            </w:r>
          </w:p>
          <w:p w:rsidR="00C52799" w:rsidRDefault="00C52799">
            <w:pPr>
              <w:tabs>
                <w:tab w:val="left" w:pos="320"/>
                <w:tab w:val="center" w:pos="1663"/>
              </w:tabs>
              <w:spacing w:after="0" w:line="208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Директор-Бартов Сергей Павлович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2392,6</w:t>
            </w:r>
          </w:p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Растениевод-ство</w:t>
            </w:r>
          </w:p>
        </w:tc>
      </w:tr>
    </w:tbl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Экономич. состояние</w:t>
            </w:r>
          </w:p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 удовлетв, критическое)</w:t>
            </w:r>
          </w:p>
        </w:tc>
      </w:tr>
      <w:tr w:rsidR="00C52799" w:rsidTr="00C52799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C52799" w:rsidTr="00C527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источников по состоянию на 01.08.18 год (тыс. рублей)</w:t>
            </w:r>
          </w:p>
        </w:tc>
      </w:tr>
      <w:tr w:rsidR="00C52799" w:rsidTr="00C527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C52799" w:rsidTr="00C527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Собственные расходы муниципального образования из дорожного фонда в     2017оду (факт)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</w:tc>
      </w:tr>
    </w:tbl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 Собственные расходы муниципального образ</w:t>
      </w:r>
      <w:r w:rsidR="007C48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ования из дорожного фонда в 2019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году ( план)</w:t>
      </w:r>
    </w:p>
    <w:p w:rsidR="00C52799" w:rsidRDefault="00C52799" w:rsidP="00C52799">
      <w:pPr>
        <w:keepNext/>
        <w:spacing w:after="0" w:line="208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C52799" w:rsidTr="00C52799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52799" w:rsidTr="00C52799">
        <w:trPr>
          <w:trHeight w:val="3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  <w:tr w:rsidR="00C52799" w:rsidTr="00C52799">
        <w:trPr>
          <w:trHeight w:val="2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</w:tbl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Лачугина Татьяна Вячеславовна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Ковылкинского сельского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лет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2016г.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(дом., раб., 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  24-5-45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 89198939434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347078 х. Ковылкин, ул. Советская 26,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 район, Ростовская область</w:t>
            </w:r>
          </w:p>
          <w:p w:rsidR="00C52799" w:rsidRDefault="00D70BB3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38398@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donpac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C52799" w:rsidTr="00C5279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интернет-портала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сельского (городского)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http://kovylkinskoe-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проведения конкурса на замещение должности главы Администрации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Ковылкинского сельского поселения</w:t>
      </w: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horzAnchor="page" w:tblpX="581" w:tblpY="67"/>
        <w:tblW w:w="10627" w:type="dxa"/>
        <w:tblInd w:w="0" w:type="dxa"/>
        <w:tblLook w:val="04A0" w:firstRow="1" w:lastRow="0" w:firstColumn="1" w:lastColumn="0" w:noHBand="0" w:noVBand="1"/>
      </w:tblPr>
      <w:tblGrid>
        <w:gridCol w:w="697"/>
        <w:gridCol w:w="4544"/>
        <w:gridCol w:w="2554"/>
        <w:gridCol w:w="2832"/>
      </w:tblGrid>
      <w:tr w:rsidR="00C52799" w:rsidTr="00C52799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Ф.И.О. кандидатов</w:t>
            </w:r>
          </w:p>
          <w:p w:rsidR="00C52799" w:rsidRDefault="00C52799">
            <w:pPr>
              <w:spacing w:line="208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>полностью)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Процент</w:t>
            </w:r>
          </w:p>
        </w:tc>
      </w:tr>
      <w:tr w:rsidR="00C52799" w:rsidTr="00C52799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line="208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799" w:rsidRDefault="00C52799" w:rsidP="00C5279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местного самоуправления</w:t>
      </w:r>
    </w:p>
    <w:p w:rsidR="00C52799" w:rsidRDefault="00C52799" w:rsidP="00C527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53"/>
      </w:tblGrid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Ковылкинского сельского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 сентября 2016 года</w:t>
            </w:r>
          </w:p>
        </w:tc>
      </w:tr>
      <w:tr w:rsidR="00C52799" w:rsidTr="00C5279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</w:t>
      </w: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421"/>
        <w:gridCol w:w="1110"/>
        <w:gridCol w:w="1281"/>
        <w:gridCol w:w="2082"/>
        <w:gridCol w:w="1387"/>
        <w:gridCol w:w="1803"/>
        <w:gridCol w:w="971"/>
      </w:tblGrid>
      <w:tr w:rsidR="00C52799" w:rsidTr="007C4836">
        <w:trPr>
          <w:cantSplit/>
          <w:trHeight w:val="11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округов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 (службы), занимаемая должность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 к избирательному блоку,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политической партии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C52799" w:rsidTr="007C4836">
        <w:trPr>
          <w:cantSplit/>
          <w:trHeight w:val="14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Коломыйцева  Ирина Севостьяновна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02.06.1969г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Мира 60,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«Центр социального обслуживания граждан пожилого возраста и инвалидов»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C52799" w:rsidTr="007C4836">
        <w:trPr>
          <w:cantSplit/>
          <w:trHeight w:val="2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Щепило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Феликсович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28.10.1958г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х.Ковылкин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 27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Временно не работает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C52799" w:rsidTr="007C4836">
        <w:trPr>
          <w:cantSplit/>
          <w:trHeight w:val="21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Одинцова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05.06.1975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 6</w:t>
            </w:r>
          </w:p>
          <w:p w:rsidR="00C52799" w:rsidRDefault="00C5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МДОУ Ковылкинского детского сада №22 «Колосок»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C52799" w:rsidTr="007C4836">
        <w:trPr>
          <w:cantSplit/>
          <w:trHeight w:val="2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Старикова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Любовь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13.07.1958.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Учитель-ская, 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Луговская  ООШ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C52799" w:rsidTr="007C4836">
        <w:trPr>
          <w:cantSplit/>
          <w:trHeight w:val="1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Долгопятова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Вера 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20.04.1971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Бабовня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д.3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МБУЗ ЦРБ Тацинского р-на  ФАП х. Баб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партии 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сторонник партии Единая Россия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C52799" w:rsidTr="007C4836">
        <w:trPr>
          <w:cantSplit/>
          <w:trHeight w:val="1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Шаповалова Тамара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23.01.1949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 ул. Макарен-ко, 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 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C52799" w:rsidTr="007C4836">
        <w:trPr>
          <w:cantSplit/>
          <w:trHeight w:val="2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Одинцова Наталья Алексеевна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29.06.1988г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 Ковылкин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Новая 16, 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Временно не работающая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</w:tr>
      <w:tr w:rsidR="00C52799" w:rsidTr="007C4836">
        <w:trPr>
          <w:cantSplit/>
          <w:trHeight w:val="2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12.05.1984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Коминтерн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Казачий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Гл.бухгалтер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«ЦКО»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 </w:t>
            </w:r>
          </w:p>
        </w:tc>
      </w:tr>
      <w:tr w:rsidR="00C52799" w:rsidTr="007C4836">
        <w:trPr>
          <w:cantSplit/>
          <w:trHeight w:val="3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Муравейко Алексей 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15.11.1965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 ул. Учитель-ская, 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Луговская ООШ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52799" w:rsidTr="007C4836">
        <w:trPr>
          <w:cantSplit/>
          <w:trHeight w:val="3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25.06.1969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Гагарина, д.23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Ковылкинский детский сад « Колосок » воспитатель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tabs>
                <w:tab w:val="left" w:pos="492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</w:tbl>
    <w:p w:rsidR="00C52799" w:rsidRDefault="00C52799" w:rsidP="00C52799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662"/>
      </w:tblGrid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Шаповалова Тамара Алексеевна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Ковылкинского сельского поселения -Глава Ковылкинского сельского поселения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дом.,  моб.)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  24-5-45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  8- 988- 891- 98- 73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2" w:name="OLE_LINK3"/>
            <w:bookmarkStart w:id="3" w:name="OLE_LINK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2"/>
            <w:bookmarkEnd w:id="3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347078 х. Ковылкин, ул. Советская 26, Тацинский район, </w:t>
            </w: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  <w:p w:rsidR="00C52799" w:rsidRDefault="00D70BB3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38398@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donpac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5279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527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C52799" w:rsidTr="00C5279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интернет-портала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99" w:rsidRDefault="00C5279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http://kovylkinskoe-sp.ru/</w:t>
            </w:r>
          </w:p>
        </w:tc>
      </w:tr>
    </w:tbl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Администрация муниципального образования       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Юридический адрес: 347078  х. Ковылкин, ул. Советская 26, </w:t>
      </w:r>
    </w:p>
    <w:p w:rsidR="00C52799" w:rsidRDefault="00C52799" w:rsidP="00C52799">
      <w:pPr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Тацинский район, Ростовская область 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 Осуществлен текущий ремонт.</w:t>
      </w:r>
    </w:p>
    <w:p w:rsidR="00C52799" w:rsidRDefault="008512D0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работников:  9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численности –  5 ед.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по факту – </w:t>
      </w:r>
      <w:r w:rsidR="0085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C52799" w:rsidRDefault="00C52799" w:rsidP="00C52799">
      <w:pPr>
        <w:tabs>
          <w:tab w:val="left" w:pos="7596"/>
        </w:tabs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–по штатной численности - 3,4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 персонал по штатной – 1,5 единиц </w:t>
      </w: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008"/>
        <w:gridCol w:w="1820"/>
        <w:gridCol w:w="1559"/>
        <w:gridCol w:w="1559"/>
        <w:gridCol w:w="1418"/>
        <w:gridCol w:w="1276"/>
        <w:gridCol w:w="821"/>
      </w:tblGrid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адрес, телеф.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Тираж, пе-риодичн. издания, объем эфирного врем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Информационный бюллетень 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«Ковылкинский 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Вестник»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обл., Тацинский район,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Советская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Лачугина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реже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раз 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месяц, тираж 10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791"/>
        <w:gridCol w:w="3828"/>
        <w:gridCol w:w="1701"/>
      </w:tblGrid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C52799" w:rsidRDefault="00C52799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799" w:rsidRDefault="00C52799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C52799" w:rsidTr="00C5279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C52799" w:rsidRDefault="00C52799" w:rsidP="00C5279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3544"/>
        <w:gridCol w:w="1984"/>
      </w:tblGrid>
      <w:tr w:rsidR="00C52799" w:rsidTr="00C527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799" w:rsidRDefault="00C5279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C52799" w:rsidTr="00C527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партия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8512D0" w:rsidP="00C44CD0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Луговых Татьяна Ивановна, 23.08.1987г.р., учитель иностранного языка Ковылкинской СОШ,</w:t>
            </w:r>
            <w:r w:rsidR="00C527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образование 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99" w:rsidRDefault="00C5279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</w:tbl>
    <w:p w:rsidR="00C52799" w:rsidRDefault="00C52799" w:rsidP="00C5279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0647" w:rsidRPr="00150647" w:rsidRDefault="00150647" w:rsidP="00150647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150647">
        <w:rPr>
          <w:rFonts w:ascii="Times New Roman" w:hAnsi="Times New Roman" w:cs="Times New Roman"/>
          <w:b/>
          <w:sz w:val="28"/>
          <w:szCs w:val="28"/>
        </w:rPr>
        <w:t>XV. Действующие национальные диаспоры (общины)</w:t>
      </w:r>
    </w:p>
    <w:p w:rsidR="00150647" w:rsidRPr="00150647" w:rsidRDefault="00150647" w:rsidP="00150647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2855"/>
        <w:gridCol w:w="1631"/>
        <w:gridCol w:w="1631"/>
        <w:gridCol w:w="1767"/>
        <w:gridCol w:w="1903"/>
      </w:tblGrid>
      <w:tr w:rsidR="00150647" w:rsidRPr="00150647" w:rsidTr="00150647">
        <w:trPr>
          <w:trHeight w:val="2279"/>
        </w:trPr>
        <w:tc>
          <w:tcPr>
            <w:tcW w:w="679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55" w:type="dxa"/>
            <w:vAlign w:val="center"/>
          </w:tcPr>
          <w:p w:rsidR="00150647" w:rsidRPr="00150647" w:rsidRDefault="00150647" w:rsidP="004A7A17">
            <w:pPr>
              <w:pStyle w:val="3"/>
              <w:spacing w:line="216" w:lineRule="auto"/>
            </w:pPr>
            <w:r w:rsidRPr="00150647">
              <w:t>Наименование</w:t>
            </w:r>
          </w:p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диаспоры (общины)</w:t>
            </w:r>
          </w:p>
        </w:tc>
        <w:tc>
          <w:tcPr>
            <w:tcW w:w="1631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Адрес,</w:t>
            </w:r>
          </w:p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телефон</w:t>
            </w:r>
          </w:p>
        </w:tc>
        <w:tc>
          <w:tcPr>
            <w:tcW w:w="1631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руководителя </w:t>
            </w:r>
            <w:r w:rsidRPr="00150647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(место основной работы,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должность, дата рождения,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образование)</w:t>
            </w:r>
          </w:p>
        </w:tc>
        <w:tc>
          <w:tcPr>
            <w:tcW w:w="1767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неформального лидера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50647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(место основной работы,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должность, дата рождения,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образование)</w:t>
            </w:r>
          </w:p>
        </w:tc>
        <w:tc>
          <w:tcPr>
            <w:tcW w:w="1903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Примерная </w:t>
            </w:r>
          </w:p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</w:t>
            </w:r>
          </w:p>
        </w:tc>
      </w:tr>
      <w:tr w:rsidR="00150647" w:rsidRPr="00150647" w:rsidTr="00150647">
        <w:trPr>
          <w:trHeight w:val="449"/>
        </w:trPr>
        <w:tc>
          <w:tcPr>
            <w:tcW w:w="679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5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1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0647" w:rsidRPr="00150647" w:rsidRDefault="00150647" w:rsidP="00150647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150647" w:rsidRPr="00150647" w:rsidRDefault="00150647" w:rsidP="00150647">
      <w:pPr>
        <w:spacing w:line="216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150647" w:rsidRPr="00150647" w:rsidRDefault="00150647" w:rsidP="00150647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50647">
        <w:rPr>
          <w:rFonts w:ascii="Times New Roman" w:hAnsi="Times New Roman" w:cs="Times New Roman"/>
          <w:b/>
          <w:sz w:val="28"/>
          <w:szCs w:val="28"/>
        </w:rPr>
        <w:t>XV</w:t>
      </w:r>
      <w:r w:rsidRPr="001506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50647">
        <w:rPr>
          <w:rFonts w:ascii="Times New Roman" w:hAnsi="Times New Roman" w:cs="Times New Roman"/>
          <w:b/>
          <w:sz w:val="28"/>
          <w:szCs w:val="28"/>
        </w:rPr>
        <w:t>. Сведения о местах захоронений (кладбищах)</w:t>
      </w:r>
    </w:p>
    <w:p w:rsidR="00150647" w:rsidRPr="00150647" w:rsidRDefault="00150647" w:rsidP="00150647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4498"/>
        <w:gridCol w:w="3407"/>
        <w:gridCol w:w="1907"/>
      </w:tblGrid>
      <w:tr w:rsidR="00150647" w:rsidRPr="00150647" w:rsidTr="00150647">
        <w:trPr>
          <w:trHeight w:val="579"/>
        </w:trPr>
        <w:tc>
          <w:tcPr>
            <w:tcW w:w="681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98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захоронения</w:t>
            </w:r>
          </w:p>
        </w:tc>
        <w:tc>
          <w:tcPr>
            <w:tcW w:w="3407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территории места захоронения (кладбища)</w:t>
            </w:r>
          </w:p>
        </w:tc>
        <w:tc>
          <w:tcPr>
            <w:tcW w:w="1907" w:type="dxa"/>
            <w:vAlign w:val="center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захоронений</w:t>
            </w:r>
          </w:p>
        </w:tc>
      </w:tr>
      <w:tr w:rsidR="00150647" w:rsidRPr="00150647" w:rsidTr="00150647">
        <w:trPr>
          <w:trHeight w:val="267"/>
        </w:trPr>
        <w:tc>
          <w:tcPr>
            <w:tcW w:w="681" w:type="dxa"/>
          </w:tcPr>
          <w:p w:rsidR="00150647" w:rsidRPr="00150647" w:rsidRDefault="00150647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64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98" w:type="dxa"/>
          </w:tcPr>
          <w:p w:rsidR="00150647" w:rsidRPr="00150647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 Ковылкин ул. Студенческая,  1 (действующее)</w:t>
            </w:r>
          </w:p>
        </w:tc>
        <w:tc>
          <w:tcPr>
            <w:tcW w:w="3407" w:type="dxa"/>
          </w:tcPr>
          <w:p w:rsidR="00150647" w:rsidRPr="00150647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га</w:t>
            </w:r>
          </w:p>
        </w:tc>
        <w:tc>
          <w:tcPr>
            <w:tcW w:w="1907" w:type="dxa"/>
          </w:tcPr>
          <w:p w:rsidR="00150647" w:rsidRPr="00150647" w:rsidRDefault="008512D0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</w:tr>
      <w:tr w:rsidR="00944601" w:rsidRPr="00150647" w:rsidTr="00150647">
        <w:trPr>
          <w:trHeight w:val="267"/>
        </w:trPr>
        <w:tc>
          <w:tcPr>
            <w:tcW w:w="681" w:type="dxa"/>
          </w:tcPr>
          <w:p w:rsidR="00944601" w:rsidRPr="00150647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98" w:type="dxa"/>
          </w:tcPr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Х. Ковылкин, ул. Гагарина,  29 </w:t>
            </w:r>
          </w:p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(не действующее)</w:t>
            </w:r>
          </w:p>
        </w:tc>
        <w:tc>
          <w:tcPr>
            <w:tcW w:w="34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 га</w:t>
            </w:r>
          </w:p>
        </w:tc>
        <w:tc>
          <w:tcPr>
            <w:tcW w:w="19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</w:tr>
      <w:tr w:rsidR="00944601" w:rsidRPr="00150647" w:rsidTr="00150647">
        <w:trPr>
          <w:trHeight w:val="267"/>
        </w:trPr>
        <w:tc>
          <w:tcPr>
            <w:tcW w:w="681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498" w:type="dxa"/>
          </w:tcPr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 Бабовня, ул. Степная, 3А</w:t>
            </w:r>
          </w:p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(действующее)</w:t>
            </w:r>
          </w:p>
        </w:tc>
        <w:tc>
          <w:tcPr>
            <w:tcW w:w="34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га</w:t>
            </w:r>
          </w:p>
        </w:tc>
        <w:tc>
          <w:tcPr>
            <w:tcW w:w="1907" w:type="dxa"/>
          </w:tcPr>
          <w:p w:rsidR="00944601" w:rsidRDefault="008512D0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</w:tr>
      <w:tr w:rsidR="00944601" w:rsidRPr="00150647" w:rsidTr="00150647">
        <w:trPr>
          <w:trHeight w:val="267"/>
        </w:trPr>
        <w:tc>
          <w:tcPr>
            <w:tcW w:w="681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98" w:type="dxa"/>
          </w:tcPr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 Коминтерн, пер. Казачий, 21</w:t>
            </w:r>
          </w:p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(действующее)</w:t>
            </w:r>
          </w:p>
        </w:tc>
        <w:tc>
          <w:tcPr>
            <w:tcW w:w="34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907" w:type="dxa"/>
          </w:tcPr>
          <w:p w:rsidR="00944601" w:rsidRDefault="008512D0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944601" w:rsidRPr="00150647" w:rsidTr="00150647">
        <w:trPr>
          <w:trHeight w:val="267"/>
        </w:trPr>
        <w:tc>
          <w:tcPr>
            <w:tcW w:w="681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498" w:type="dxa"/>
          </w:tcPr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 Луговой, ул. Мира, 68</w:t>
            </w:r>
          </w:p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(действующее)</w:t>
            </w:r>
          </w:p>
        </w:tc>
        <w:tc>
          <w:tcPr>
            <w:tcW w:w="34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907" w:type="dxa"/>
          </w:tcPr>
          <w:p w:rsidR="00944601" w:rsidRDefault="008512D0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944601" w:rsidRPr="00150647" w:rsidTr="00150647">
        <w:trPr>
          <w:trHeight w:val="267"/>
        </w:trPr>
        <w:tc>
          <w:tcPr>
            <w:tcW w:w="681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4498" w:type="dxa"/>
          </w:tcPr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Х. Луговой, ул. Молодежная, 2</w:t>
            </w:r>
          </w:p>
          <w:p w:rsidR="00944601" w:rsidRDefault="00944601" w:rsidP="0094460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(не действующее)</w:t>
            </w:r>
          </w:p>
        </w:tc>
        <w:tc>
          <w:tcPr>
            <w:tcW w:w="34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907" w:type="dxa"/>
          </w:tcPr>
          <w:p w:rsidR="00944601" w:rsidRDefault="00944601" w:rsidP="004A7A1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</w:tr>
    </w:tbl>
    <w:p w:rsidR="00150647" w:rsidRPr="00944601" w:rsidRDefault="00150647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0647" w:rsidRPr="00944601" w:rsidRDefault="00150647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0647" w:rsidRPr="00944601" w:rsidRDefault="00150647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="0015064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Знаменательные даты муниципального образования </w:t>
      </w:r>
      <w:r w:rsidR="003722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отсутствуют.</w:t>
      </w:r>
      <w:bookmarkStart w:id="4" w:name="_GoBack"/>
      <w:bookmarkEnd w:id="4"/>
    </w:p>
    <w:p w:rsidR="007C4836" w:rsidRDefault="007C4836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4836" w:rsidRDefault="007C4836" w:rsidP="00C52799">
      <w:pPr>
        <w:keepNext/>
        <w:spacing w:after="0" w:line="208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799" w:rsidRDefault="00C52799" w:rsidP="00C52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799" w:rsidRDefault="00C52799" w:rsidP="00C52799"/>
    <w:p w:rsidR="00395296" w:rsidRDefault="00395296" w:rsidP="00C52799">
      <w:pPr>
        <w:ind w:right="140"/>
      </w:pPr>
    </w:p>
    <w:sectPr w:rsidR="00395296" w:rsidSect="00C5279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B3" w:rsidRDefault="00D70BB3" w:rsidP="00C52799">
      <w:pPr>
        <w:spacing w:after="0" w:line="240" w:lineRule="auto"/>
      </w:pPr>
      <w:r>
        <w:separator/>
      </w:r>
    </w:p>
  </w:endnote>
  <w:endnote w:type="continuationSeparator" w:id="0">
    <w:p w:rsidR="00D70BB3" w:rsidRDefault="00D70BB3" w:rsidP="00C5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B3" w:rsidRDefault="00D70BB3" w:rsidP="00C52799">
      <w:pPr>
        <w:spacing w:after="0" w:line="240" w:lineRule="auto"/>
      </w:pPr>
      <w:r>
        <w:separator/>
      </w:r>
    </w:p>
  </w:footnote>
  <w:footnote w:type="continuationSeparator" w:id="0">
    <w:p w:rsidR="00D70BB3" w:rsidRDefault="00D70BB3" w:rsidP="00C5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F4068"/>
    <w:multiLevelType w:val="multilevel"/>
    <w:tmpl w:val="25FA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B"/>
    <w:rsid w:val="00150647"/>
    <w:rsid w:val="001D2AEB"/>
    <w:rsid w:val="001D52D9"/>
    <w:rsid w:val="00301278"/>
    <w:rsid w:val="003722BE"/>
    <w:rsid w:val="00395296"/>
    <w:rsid w:val="004221EF"/>
    <w:rsid w:val="004A7A17"/>
    <w:rsid w:val="00606BE0"/>
    <w:rsid w:val="006C2AB3"/>
    <w:rsid w:val="006F14DC"/>
    <w:rsid w:val="007C4836"/>
    <w:rsid w:val="007D6D37"/>
    <w:rsid w:val="00817178"/>
    <w:rsid w:val="00824074"/>
    <w:rsid w:val="00835634"/>
    <w:rsid w:val="008512D0"/>
    <w:rsid w:val="008D0805"/>
    <w:rsid w:val="00944601"/>
    <w:rsid w:val="00A16A23"/>
    <w:rsid w:val="00AB6DFF"/>
    <w:rsid w:val="00AC254F"/>
    <w:rsid w:val="00AC6606"/>
    <w:rsid w:val="00C44CD0"/>
    <w:rsid w:val="00C52799"/>
    <w:rsid w:val="00D70BB3"/>
    <w:rsid w:val="00E026B2"/>
    <w:rsid w:val="00F3478E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2A095F-3281-4FC1-B0A6-66A836CC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99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52799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2799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527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279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52799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27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5279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2799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52799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52799"/>
  </w:style>
  <w:style w:type="paragraph" w:styleId="a5">
    <w:name w:val="footer"/>
    <w:basedOn w:val="a"/>
    <w:link w:val="a6"/>
    <w:unhideWhenUsed/>
    <w:rsid w:val="00C5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52799"/>
  </w:style>
  <w:style w:type="character" w:customStyle="1" w:styleId="10">
    <w:name w:val="Заголовок 1 Знак"/>
    <w:basedOn w:val="a0"/>
    <w:link w:val="1"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27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27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527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2799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semiHidden/>
    <w:unhideWhenUsed/>
    <w:rsid w:val="00C5279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52799"/>
    <w:rPr>
      <w:color w:val="954F72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C5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52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5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52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527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527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C52799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C52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527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52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C527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527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C527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footnote reference"/>
    <w:semiHidden/>
    <w:unhideWhenUsed/>
    <w:rsid w:val="00C52799"/>
    <w:rPr>
      <w:vertAlign w:val="superscript"/>
    </w:rPr>
  </w:style>
  <w:style w:type="table" w:styleId="af4">
    <w:name w:val="Table Grid"/>
    <w:basedOn w:val="a1"/>
    <w:rsid w:val="00C5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8398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8398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2021-01-12T06:24:00Z</cp:lastPrinted>
  <dcterms:created xsi:type="dcterms:W3CDTF">2019-02-11T12:20:00Z</dcterms:created>
  <dcterms:modified xsi:type="dcterms:W3CDTF">2021-02-05T05:51:00Z</dcterms:modified>
</cp:coreProperties>
</file>