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5A0D4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Ковылкинского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110F45">
        <w:rPr>
          <w:rFonts w:ascii="Times New Roman" w:hAnsi="Times New Roman"/>
          <w:bCs/>
          <w:sz w:val="28"/>
        </w:rPr>
        <w:t>«29</w:t>
      </w:r>
      <w:r w:rsidRPr="00D565CC">
        <w:rPr>
          <w:rFonts w:ascii="Times New Roman" w:hAnsi="Times New Roman"/>
          <w:bCs/>
          <w:sz w:val="28"/>
        </w:rPr>
        <w:t>»</w:t>
      </w:r>
      <w:r w:rsidR="00350D24">
        <w:rPr>
          <w:rFonts w:ascii="Times New Roman" w:hAnsi="Times New Roman"/>
          <w:bCs/>
          <w:sz w:val="28"/>
        </w:rPr>
        <w:t xml:space="preserve"> января 2021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110F45">
        <w:rPr>
          <w:rFonts w:ascii="Times New Roman" w:hAnsi="Times New Roman"/>
          <w:bCs/>
          <w:sz w:val="28"/>
        </w:rPr>
        <w:t xml:space="preserve"> 175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CC2E41">
        <w:rPr>
          <w:rFonts w:ascii="Times New Roman" w:hAnsi="Times New Roman"/>
          <w:bCs/>
          <w:sz w:val="28"/>
        </w:rPr>
        <w:t xml:space="preserve">    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5A0D49">
        <w:rPr>
          <w:rFonts w:ascii="Times New Roman" w:hAnsi="Times New Roman"/>
          <w:bCs/>
          <w:sz w:val="28"/>
        </w:rPr>
        <w:t>Ковылкинского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5A0D49">
        <w:rPr>
          <w:rFonts w:ascii="Times New Roman" w:hAnsi="Times New Roman"/>
          <w:bCs/>
          <w:sz w:val="28"/>
        </w:rPr>
        <w:t>Т.А.Шаповалова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5A0D49">
        <w:rPr>
          <w:rFonts w:ascii="Times New Roman" w:hAnsi="Times New Roman"/>
          <w:b/>
          <w:bCs/>
          <w:sz w:val="28"/>
        </w:rPr>
        <w:t>Ковылкин</w:t>
      </w:r>
      <w:r w:rsidR="00DA23AB" w:rsidRPr="00605E3A">
        <w:rPr>
          <w:rFonts w:ascii="Times New Roman" w:hAnsi="Times New Roman"/>
          <w:b/>
          <w:bCs/>
          <w:sz w:val="28"/>
        </w:rPr>
        <w:t>ск</w:t>
      </w:r>
      <w:r w:rsidRPr="00605E3A">
        <w:rPr>
          <w:rFonts w:ascii="Times New Roman" w:hAnsi="Times New Roman"/>
          <w:b/>
          <w:bCs/>
          <w:sz w:val="28"/>
        </w:rPr>
        <w:t>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D43BA3" w:rsidP="00D43BA3">
      <w:pPr>
        <w:spacing w:after="0" w:line="240" w:lineRule="atLeas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х</w:t>
      </w:r>
      <w:r w:rsidR="005A0D49">
        <w:rPr>
          <w:rFonts w:ascii="Times New Roman" w:hAnsi="Times New Roman"/>
          <w:bCs/>
          <w:sz w:val="28"/>
        </w:rPr>
        <w:t>утор Ковылкин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A0E0C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0A0E0C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27.12.2004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 xml:space="preserve">№ 251-ЗС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3.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В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состав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сельского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поселения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входят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следующие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населенные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пункты: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1)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Ковылкин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–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административный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центр;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2)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Pr="00D953DF">
        <w:rPr>
          <w:rFonts w:ascii="Times New Roman" w:hAnsi="Times New Roman"/>
          <w:sz w:val="28"/>
          <w:szCs w:val="28"/>
        </w:rPr>
        <w:t>хутор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Бабовня;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3)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Луговой</w:t>
      </w:r>
      <w:r w:rsidRPr="00D953DF">
        <w:rPr>
          <w:rFonts w:ascii="Times New Roman" w:hAnsi="Times New Roman"/>
          <w:sz w:val="28"/>
          <w:szCs w:val="28"/>
        </w:rPr>
        <w:t>;</w:t>
      </w:r>
    </w:p>
    <w:p w:rsidR="00943F20" w:rsidRPr="00D953DF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53DF">
        <w:rPr>
          <w:rFonts w:ascii="Times New Roman" w:hAnsi="Times New Roman"/>
          <w:sz w:val="28"/>
          <w:szCs w:val="28"/>
        </w:rPr>
        <w:t>4)</w:t>
      </w:r>
      <w:r w:rsidR="000D5108" w:rsidRPr="00D953DF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хутор Коминтерн.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1"/>
    <w:bookmarkEnd w:id="2"/>
    <w:bookmarkEnd w:id="3"/>
    <w:bookmarkEnd w:id="4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LE_LINK17"/>
      <w:bookmarkStart w:id="6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C06B52" w:rsidRPr="00A73BFA" w:rsidRDefault="00C06B52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 приведение в соответствие с установленными требованиями);</w:t>
      </w:r>
    </w:p>
    <w:bookmarkEnd w:id="5"/>
    <w:bookmarkEnd w:id="6"/>
    <w:p w:rsidR="004F70B0" w:rsidRPr="00605E3A" w:rsidRDefault="00C06B5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lastRenderedPageBreak/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C06B5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C06B52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C06B5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C06B52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D460D">
        <w:rPr>
          <w:rFonts w:ascii="Times New Roman" w:hAnsi="Times New Roman"/>
          <w:sz w:val="28"/>
          <w:szCs w:val="28"/>
        </w:rPr>
        <w:t xml:space="preserve">Тацинского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7E0E24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 xml:space="preserve">Тацинского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0E24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10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="00343CC3">
        <w:t>потребителей»;</w:t>
      </w:r>
    </w:p>
    <w:p w:rsidR="00343CC3" w:rsidRPr="00605E3A" w:rsidRDefault="00343CC3" w:rsidP="006B2F7E">
      <w:pPr>
        <w:pStyle w:val="ConsPlusNormal"/>
        <w:ind w:firstLine="708"/>
        <w:jc w:val="both"/>
      </w:pPr>
      <w: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97D6D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lastRenderedPageBreak/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493C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DB493C">
        <w:rPr>
          <w:rFonts w:ascii="Times New Roman" w:hAnsi="Times New Roman"/>
          <w:sz w:val="28"/>
          <w:szCs w:val="28"/>
        </w:rPr>
        <w:t>5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DB493C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C2164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C2164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lastRenderedPageBreak/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4225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958BC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сельский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населенный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пункт,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входящий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в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824225">
        <w:rPr>
          <w:rFonts w:ascii="Times New Roman" w:hAnsi="Times New Roman"/>
          <w:sz w:val="28"/>
          <w:szCs w:val="28"/>
        </w:rPr>
        <w:t>состав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D953DF" w:rsidRPr="00824225">
        <w:rPr>
          <w:rFonts w:ascii="Times New Roman" w:hAnsi="Times New Roman"/>
          <w:sz w:val="28"/>
          <w:szCs w:val="28"/>
        </w:rPr>
        <w:t>Ковылкинского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1508F0" w:rsidRPr="00824225">
        <w:rPr>
          <w:rFonts w:ascii="Times New Roman" w:hAnsi="Times New Roman"/>
          <w:sz w:val="28"/>
          <w:szCs w:val="28"/>
        </w:rPr>
        <w:t>сельского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="001508F0" w:rsidRPr="00824225">
        <w:rPr>
          <w:rFonts w:ascii="Times New Roman" w:hAnsi="Times New Roman"/>
          <w:sz w:val="28"/>
          <w:szCs w:val="28"/>
        </w:rPr>
        <w:t>поселения</w:t>
      </w:r>
      <w:r w:rsidR="00824225">
        <w:rPr>
          <w:rFonts w:ascii="Times New Roman" w:hAnsi="Times New Roman"/>
          <w:sz w:val="28"/>
          <w:szCs w:val="28"/>
        </w:rPr>
        <w:t>;</w:t>
      </w:r>
      <w:r w:rsidR="000D5108" w:rsidRPr="0082422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lastRenderedPageBreak/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E3F80">
        <w:rPr>
          <w:rFonts w:ascii="Times New Roman" w:hAnsi="Times New Roman"/>
          <w:sz w:val="28"/>
          <w:szCs w:val="28"/>
        </w:rPr>
        <w:t>самоуправления;</w:t>
      </w:r>
    </w:p>
    <w:p w:rsidR="00EE3F80" w:rsidRPr="00605E3A" w:rsidRDefault="00EE3F8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EE3F80" w:rsidRPr="00605E3A" w:rsidRDefault="00EE3F8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43F20" w:rsidRPr="00605E3A" w:rsidRDefault="00EE3F8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EE3F8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502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5E58D8" w:rsidRPr="00605E3A" w:rsidRDefault="005E58D8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6B2F7E" w:rsidRPr="00605E3A" w:rsidRDefault="005E58D8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2F7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2F7E"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E4D52">
        <w:rPr>
          <w:rFonts w:ascii="Times New Roman" w:hAnsi="Times New Roman"/>
          <w:sz w:val="28"/>
          <w:szCs w:val="28"/>
        </w:rPr>
        <w:t xml:space="preserve">обсуждения вопросов внесения инициативных проектов и их рассмотрения,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E4D52" w:rsidRPr="00605E3A" w:rsidRDefault="007E4D52" w:rsidP="007E4D5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F160C3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Если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для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достижения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примерного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равенства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округов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числу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граждан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необходимо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включить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состав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округа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несколько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населенных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пунктов,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требование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примерном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равенстве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округов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не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применяется,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округ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образуется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в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границах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каждого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из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указанных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Pr="00F160C3">
        <w:rPr>
          <w:rFonts w:ascii="Times New Roman" w:hAnsi="Times New Roman"/>
          <w:sz w:val="28"/>
          <w:szCs w:val="28"/>
        </w:rPr>
        <w:t>населенных</w:t>
      </w:r>
      <w:r w:rsidR="000D5108" w:rsidRPr="00F160C3">
        <w:rPr>
          <w:rFonts w:ascii="Times New Roman" w:hAnsi="Times New Roman"/>
          <w:sz w:val="28"/>
          <w:szCs w:val="28"/>
        </w:rPr>
        <w:t xml:space="preserve"> </w:t>
      </w:r>
      <w:r w:rsidR="00F160C3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8B0BDB" w:rsidRPr="00605E3A" w:rsidRDefault="008B0BD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части, в которых предлагается реализовать инициативный проект, достигшие шестнадцатилетнего 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B0BDB">
        <w:rPr>
          <w:rFonts w:ascii="Times New Roman" w:hAnsi="Times New Roman"/>
          <w:sz w:val="28"/>
          <w:szCs w:val="28"/>
        </w:rPr>
        <w:t>значения;</w:t>
      </w:r>
    </w:p>
    <w:p w:rsidR="008B0BDB" w:rsidRPr="00605E3A" w:rsidRDefault="008B0BD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жителей Ковылкинского сельского поселения или его части, в которых предлагается реализовать инициативный проект, достигших шестнадцатилетнего </w:t>
      </w:r>
      <w:r>
        <w:rPr>
          <w:rFonts w:ascii="Times New Roman" w:hAnsi="Times New Roman"/>
          <w:sz w:val="28"/>
          <w:szCs w:val="28"/>
        </w:rPr>
        <w:lastRenderedPageBreak/>
        <w:t>возраста,- для выявления мнения граждан о поддержке данного инициативного проекта.</w:t>
      </w:r>
    </w:p>
    <w:p w:rsidR="008329F5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BD2A76" w:rsidRPr="00605E3A" w:rsidRDefault="00BD2A7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Ковылкинского сельского поселения в информационно- телекоммуникационной сети «Интернет».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D2A76">
        <w:rPr>
          <w:rFonts w:ascii="Times New Roman" w:hAnsi="Times New Roman"/>
          <w:sz w:val="28"/>
          <w:szCs w:val="28"/>
        </w:rPr>
        <w:t>опросе;</w:t>
      </w:r>
    </w:p>
    <w:p w:rsidR="00BD2A76" w:rsidRPr="00605E3A" w:rsidRDefault="00BD2A76" w:rsidP="00BD2A7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информационно- телекоммуникационной сети «Интернет».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BD2A76">
        <w:rPr>
          <w:rFonts w:ascii="Times New Roman" w:hAnsi="Times New Roman"/>
          <w:sz w:val="28"/>
          <w:szCs w:val="28"/>
        </w:rPr>
        <w:t xml:space="preserve"> или жителей Ковылкинского сельского 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C1A1C" w:rsidRPr="007C1A1C">
        <w:rPr>
          <w:rFonts w:ascii="Times New Roman" w:hAnsi="Times New Roman"/>
          <w:iCs/>
          <w:sz w:val="28"/>
          <w:szCs w:val="28"/>
        </w:rPr>
        <w:t>многомандатным</w:t>
      </w:r>
      <w:r w:rsidR="000D5108" w:rsidRPr="007C1A1C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7C1A1C" w:rsidRDefault="007C1A1C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по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округу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которые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число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голосов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в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с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7C1A1C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7C1A1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C1A1C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2C5B45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07EA0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5B45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5B45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2C5B45">
        <w:rPr>
          <w:rFonts w:ascii="Times New Roman" w:hAnsi="Times New Roman"/>
          <w:sz w:val="28"/>
          <w:szCs w:val="28"/>
        </w:rPr>
        <w:t xml:space="preserve">Тацинский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D6774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284489">
        <w:rPr>
          <w:rFonts w:ascii="Times New Roman" w:hAnsi="Times New Roman"/>
          <w:sz w:val="28"/>
          <w:szCs w:val="28"/>
        </w:rPr>
        <w:t xml:space="preserve"> декабря 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84489">
        <w:rPr>
          <w:rFonts w:ascii="Times New Roman" w:hAnsi="Times New Roman"/>
          <w:sz w:val="28"/>
          <w:szCs w:val="28"/>
        </w:rPr>
        <w:t xml:space="preserve">3 декабря </w:t>
      </w:r>
      <w:r w:rsidR="00DF1F02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284489">
        <w:rPr>
          <w:rFonts w:ascii="Times New Roman" w:hAnsi="Times New Roman"/>
          <w:sz w:val="28"/>
          <w:szCs w:val="28"/>
        </w:rPr>
        <w:t xml:space="preserve"> мая 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44D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4E98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lastRenderedPageBreak/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04EE">
        <w:rPr>
          <w:rFonts w:ascii="Times New Roman" w:hAnsi="Times New Roman"/>
          <w:sz w:val="28"/>
          <w:szCs w:val="28"/>
        </w:rPr>
        <w:t>Ковылкинским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9804EE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125E9">
        <w:rPr>
          <w:rFonts w:ascii="Times New Roman" w:hAnsi="Times New Roman"/>
          <w:sz w:val="28"/>
          <w:szCs w:val="28"/>
        </w:rPr>
        <w:t xml:space="preserve">6 марта </w:t>
      </w:r>
      <w:r w:rsidR="00C61804" w:rsidRPr="00605E3A">
        <w:rPr>
          <w:rFonts w:ascii="Times New Roman" w:hAnsi="Times New Roman"/>
          <w:sz w:val="28"/>
          <w:szCs w:val="28"/>
        </w:rPr>
        <w:t>2006</w:t>
      </w:r>
      <w:r w:rsidR="004125E9">
        <w:rPr>
          <w:rFonts w:ascii="Times New Roman" w:hAnsi="Times New Roman"/>
          <w:sz w:val="28"/>
          <w:szCs w:val="28"/>
        </w:rPr>
        <w:t xml:space="preserve"> года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4E9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lastRenderedPageBreak/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063716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C44EFA" w:rsidRPr="00A73BFA">
        <w:t>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63716">
        <w:rPr>
          <w:rFonts w:ascii="Times New Roman" w:hAnsi="Times New Roman"/>
          <w:sz w:val="28"/>
          <w:szCs w:val="28"/>
        </w:rPr>
        <w:t>Ковылкинском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486C97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313157" w:rsidRPr="00731914">
        <w:rPr>
          <w:rFonts w:ascii="Times New Roman" w:hAnsi="Times New Roman"/>
          <w:sz w:val="28"/>
          <w:szCs w:val="28"/>
        </w:rPr>
        <w:t xml:space="preserve">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313157" w:rsidRDefault="00486C97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313157" w:rsidRPr="00731914">
        <w:rPr>
          <w:rFonts w:ascii="Times New Roman" w:hAnsi="Times New Roman"/>
          <w:sz w:val="28"/>
          <w:szCs w:val="28"/>
        </w:rPr>
        <w:t xml:space="preserve"> При выявлении в результате проверки, проведе</w:t>
      </w:r>
      <w:r w:rsidR="007D5FE3">
        <w:rPr>
          <w:rFonts w:ascii="Times New Roman" w:hAnsi="Times New Roman"/>
          <w:sz w:val="28"/>
          <w:szCs w:val="28"/>
        </w:rPr>
        <w:t>нной в</w:t>
      </w:r>
      <w:r>
        <w:rPr>
          <w:rFonts w:ascii="Times New Roman" w:hAnsi="Times New Roman"/>
          <w:sz w:val="28"/>
          <w:szCs w:val="28"/>
        </w:rPr>
        <w:t xml:space="preserve"> соответствии с пунктом 10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486C97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12.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lastRenderedPageBreak/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Pr="007319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486C97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13. 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r w:rsidRPr="00486C97">
        <w:rPr>
          <w:rFonts w:ascii="Times New Roman" w:hAnsi="Times New Roman"/>
          <w:sz w:val="28"/>
          <w:szCs w:val="28"/>
        </w:rPr>
        <w:t>пункте 12</w:t>
      </w:r>
      <w:r>
        <w:t xml:space="preserve"> 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>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соответств</w:t>
      </w:r>
      <w:r>
        <w:rPr>
          <w:rFonts w:ascii="Times New Roman" w:hAnsi="Times New Roman"/>
          <w:sz w:val="28"/>
          <w:szCs w:val="28"/>
          <w:lang w:eastAsia="hy-AM"/>
        </w:rPr>
        <w:t xml:space="preserve">ии с Областным законом от 12 мая 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>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86C97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486C9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="005B4253"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D346C8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F05C2D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F3509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F05C2D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</w:t>
      </w:r>
      <w:r w:rsidR="00901B9F">
        <w:rPr>
          <w:rFonts w:ascii="Times New Roman" w:hAnsi="Times New Roman"/>
          <w:sz w:val="28"/>
          <w:szCs w:val="28"/>
        </w:rPr>
        <w:t>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4E98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901B9F">
        <w:rPr>
          <w:rFonts w:ascii="Times New Roman" w:hAnsi="Times New Roman"/>
          <w:sz w:val="28"/>
          <w:szCs w:val="28"/>
        </w:rPr>
        <w:t>Тацинский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B9F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B9F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953DF">
        <w:rPr>
          <w:rFonts w:ascii="Times New Roman" w:eastAsiaTheme="minorHAnsi" w:hAnsi="Times New Roman"/>
          <w:sz w:val="28"/>
          <w:szCs w:val="28"/>
          <w:lang w:eastAsia="en-US"/>
        </w:rPr>
        <w:t>Ковылкинского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6769">
        <w:rPr>
          <w:rFonts w:ascii="Times New Roman" w:hAnsi="Times New Roman"/>
          <w:sz w:val="28"/>
          <w:szCs w:val="28"/>
        </w:rPr>
        <w:t>Для осуществления депутатской деятельности депутату Собрания депута</w:t>
      </w:r>
      <w:r w:rsidR="004255D2">
        <w:rPr>
          <w:rFonts w:ascii="Times New Roman" w:hAnsi="Times New Roman"/>
          <w:sz w:val="28"/>
          <w:szCs w:val="28"/>
        </w:rPr>
        <w:t xml:space="preserve">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</w:t>
      </w:r>
      <w:r w:rsidR="004255D2">
        <w:rPr>
          <w:rFonts w:ascii="Times New Roman" w:hAnsi="Times New Roman"/>
          <w:sz w:val="28"/>
          <w:szCs w:val="28"/>
        </w:rPr>
        <w:lastRenderedPageBreak/>
        <w:t>(должности) на период, продолжительность которого составляет шесть рабочих дней в месяц.</w:t>
      </w:r>
    </w:p>
    <w:p w:rsidR="00943F20" w:rsidRPr="00605E3A" w:rsidRDefault="004255D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43F20"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901B9F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4255D2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3DF">
        <w:rPr>
          <w:rFonts w:ascii="Times New Roman" w:hAnsi="Times New Roman"/>
          <w:bCs/>
          <w:iCs/>
          <w:sz w:val="28"/>
          <w:szCs w:val="28"/>
        </w:rPr>
        <w:t>Ковылкинского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4255D2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E27EC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013A9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2D07">
        <w:rPr>
          <w:rFonts w:ascii="Times New Roman" w:hAnsi="Times New Roman"/>
          <w:sz w:val="28"/>
          <w:szCs w:val="28"/>
        </w:rPr>
        <w:t>49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F82D07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013A9">
        <w:rPr>
          <w:rFonts w:ascii="Times New Roman" w:hAnsi="Times New Roman"/>
          <w:sz w:val="28"/>
          <w:szCs w:val="28"/>
        </w:rPr>
        <w:t>Тацинского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2042D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82D07">
        <w:rPr>
          <w:rFonts w:ascii="Times New Roman" w:hAnsi="Times New Roman"/>
          <w:sz w:val="28"/>
          <w:szCs w:val="28"/>
          <w:lang w:eastAsia="hy-AM"/>
        </w:rPr>
        <w:t>правоотношения;</w:t>
      </w:r>
    </w:p>
    <w:p w:rsidR="00F82D07" w:rsidRPr="00605E3A" w:rsidRDefault="00F82D07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F82D07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D44E9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Информационные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стенды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должны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быть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установлены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каждом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населенном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пункте,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входящем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состав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="00D953DF" w:rsidRPr="007D44E9">
        <w:rPr>
          <w:rFonts w:ascii="Times New Roman" w:hAnsi="Times New Roman"/>
          <w:sz w:val="28"/>
          <w:szCs w:val="28"/>
        </w:rPr>
        <w:t>Ковылкинского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сельского</w:t>
      </w:r>
      <w:r w:rsidR="000D5108" w:rsidRPr="007D44E9">
        <w:rPr>
          <w:rFonts w:ascii="Times New Roman" w:hAnsi="Times New Roman"/>
          <w:sz w:val="28"/>
          <w:szCs w:val="28"/>
        </w:rPr>
        <w:t xml:space="preserve"> </w:t>
      </w:r>
      <w:r w:rsidRPr="007D44E9">
        <w:rPr>
          <w:rFonts w:ascii="Times New Roman" w:hAnsi="Times New Roman"/>
          <w:sz w:val="28"/>
          <w:szCs w:val="28"/>
        </w:rPr>
        <w:t>поселения</w:t>
      </w:r>
      <w:r w:rsidR="007D44E9">
        <w:rPr>
          <w:rFonts w:ascii="Times New Roman" w:hAnsi="Times New Roman"/>
          <w:i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953DF">
        <w:rPr>
          <w:rFonts w:ascii="Times New Roman" w:hAnsi="Times New Roman"/>
          <w:color w:val="000000" w:themeColor="text1"/>
          <w:sz w:val="28"/>
          <w:szCs w:val="28"/>
        </w:rPr>
        <w:t>Ковылкинское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953DF">
        <w:rPr>
          <w:rFonts w:ascii="Times New Roman" w:hAnsi="Times New Roman"/>
          <w:color w:val="000000" w:themeColor="text1"/>
          <w:sz w:val="28"/>
          <w:szCs w:val="28"/>
        </w:rPr>
        <w:t>Ковылкинское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B32532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B32532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lastRenderedPageBreak/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B32532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65BE1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3938">
        <w:rPr>
          <w:rFonts w:ascii="Times New Roman" w:hAnsi="Times New Roman"/>
          <w:sz w:val="28"/>
          <w:szCs w:val="28"/>
        </w:rPr>
        <w:t>Ковылкинском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65BE1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D953DF">
        <w:rPr>
          <w:rFonts w:ascii="Times New Roman" w:hAnsi="Times New Roman"/>
          <w:sz w:val="28"/>
          <w:szCs w:val="28"/>
        </w:rPr>
        <w:t>Ковылкинское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lastRenderedPageBreak/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3938">
        <w:rPr>
          <w:rFonts w:ascii="Times New Roman" w:hAnsi="Times New Roman"/>
          <w:sz w:val="28"/>
          <w:szCs w:val="28"/>
        </w:rPr>
        <w:t>Ковылкинскому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65BE1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C65BE1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5628D">
        <w:rPr>
          <w:rFonts w:ascii="Times New Roman" w:hAnsi="Times New Roman"/>
          <w:sz w:val="28"/>
          <w:szCs w:val="28"/>
        </w:rPr>
        <w:t>59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65628D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lastRenderedPageBreak/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D953DF">
        <w:t>Ковылкинского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F52639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lastRenderedPageBreak/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val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953DF">
        <w:rPr>
          <w:rFonts w:ascii="Times New Roman" w:hAnsi="Times New Roman"/>
          <w:sz w:val="28"/>
          <w:szCs w:val="28"/>
          <w:lang w:eastAsia="hy-AM"/>
        </w:rPr>
        <w:t>Ковылкинского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382B41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53DF">
        <w:rPr>
          <w:rFonts w:ascii="Times New Roman" w:hAnsi="Times New Roman"/>
          <w:sz w:val="28"/>
          <w:szCs w:val="28"/>
        </w:rPr>
        <w:t>Ковылкинского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82B41">
        <w:rPr>
          <w:rFonts w:ascii="Times New Roman" w:hAnsi="Times New Roman"/>
          <w:sz w:val="28"/>
          <w:szCs w:val="28"/>
        </w:rPr>
        <w:t>69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382B41">
        <w:rPr>
          <w:rFonts w:ascii="Times New Roman" w:hAnsi="Times New Roman"/>
          <w:sz w:val="28"/>
          <w:szCs w:val="28"/>
        </w:rPr>
        <w:t>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382B41" w:rsidRDefault="00382B41" w:rsidP="00382B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Признание утратившими силу отдельных муниципальных нормативных правовых актов</w:t>
      </w:r>
    </w:p>
    <w:p w:rsidR="00382B41" w:rsidRDefault="00382B41" w:rsidP="00382B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B41" w:rsidRDefault="00382B41" w:rsidP="00382B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дня вступления в силу настоящего Устава признать утратившими силу:</w:t>
      </w:r>
    </w:p>
    <w:p w:rsidR="00382B41" w:rsidRPr="00605E3A" w:rsidRDefault="00382B41" w:rsidP="00382B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«Ковылкинское сельское поселение»,принятый решением Собрания депутатов Ковылкинского сельского поселения от 3 марта 2020 года № 151.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970C39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8C" w:rsidRDefault="00D82E8C" w:rsidP="00970C39">
      <w:pPr>
        <w:spacing w:after="0" w:line="240" w:lineRule="auto"/>
      </w:pPr>
      <w:r>
        <w:separator/>
      </w:r>
    </w:p>
  </w:endnote>
  <w:endnote w:type="continuationSeparator" w:id="0">
    <w:p w:rsidR="00D82E8C" w:rsidRDefault="00D82E8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E1" w:rsidRDefault="00C65BE1">
    <w:pPr>
      <w:pStyle w:val="a5"/>
      <w:jc w:val="right"/>
    </w:pPr>
  </w:p>
  <w:p w:rsidR="00C65BE1" w:rsidRDefault="00C65B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8C" w:rsidRDefault="00D82E8C" w:rsidP="00970C39">
      <w:pPr>
        <w:spacing w:after="0" w:line="240" w:lineRule="auto"/>
      </w:pPr>
      <w:r>
        <w:separator/>
      </w:r>
    </w:p>
  </w:footnote>
  <w:footnote w:type="continuationSeparator" w:id="0">
    <w:p w:rsidR="00D82E8C" w:rsidRDefault="00D82E8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E1" w:rsidRPr="003962E9" w:rsidRDefault="00C65BE1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110F45">
      <w:rPr>
        <w:rFonts w:ascii="Times New Roman" w:hAnsi="Times New Roman"/>
        <w:noProof/>
        <w:sz w:val="20"/>
        <w:szCs w:val="20"/>
      </w:rPr>
      <w:t>82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C65BE1" w:rsidRDefault="00C65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716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97D6D"/>
    <w:rsid w:val="000A0E0C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0F45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50F9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57BD7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33EE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EAE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2D8"/>
    <w:rsid w:val="002006F5"/>
    <w:rsid w:val="002013A9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082F"/>
    <w:rsid w:val="0022191E"/>
    <w:rsid w:val="00223399"/>
    <w:rsid w:val="00223F5E"/>
    <w:rsid w:val="00224455"/>
    <w:rsid w:val="00224E98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4489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C5B45"/>
    <w:rsid w:val="002D01A2"/>
    <w:rsid w:val="002D2C6E"/>
    <w:rsid w:val="002D2CF8"/>
    <w:rsid w:val="002D2F88"/>
    <w:rsid w:val="002D343A"/>
    <w:rsid w:val="002D460D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3CC3"/>
    <w:rsid w:val="003444A3"/>
    <w:rsid w:val="003445E8"/>
    <w:rsid w:val="00344647"/>
    <w:rsid w:val="003447A4"/>
    <w:rsid w:val="0035000F"/>
    <w:rsid w:val="00350D24"/>
    <w:rsid w:val="00351EB4"/>
    <w:rsid w:val="00353BB6"/>
    <w:rsid w:val="0036185E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2B41"/>
    <w:rsid w:val="00384762"/>
    <w:rsid w:val="00385414"/>
    <w:rsid w:val="00385939"/>
    <w:rsid w:val="00385D28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2381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6EAA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25E9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5D2"/>
    <w:rsid w:val="004256E5"/>
    <w:rsid w:val="004321DB"/>
    <w:rsid w:val="0043287B"/>
    <w:rsid w:val="004330A7"/>
    <w:rsid w:val="004339EC"/>
    <w:rsid w:val="00433E8A"/>
    <w:rsid w:val="00433FB5"/>
    <w:rsid w:val="004421BF"/>
    <w:rsid w:val="00442328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40B"/>
    <w:rsid w:val="00472574"/>
    <w:rsid w:val="00472DBD"/>
    <w:rsid w:val="004737DA"/>
    <w:rsid w:val="004739E8"/>
    <w:rsid w:val="00473A34"/>
    <w:rsid w:val="004746E9"/>
    <w:rsid w:val="004751A5"/>
    <w:rsid w:val="00481692"/>
    <w:rsid w:val="00483189"/>
    <w:rsid w:val="00485FC6"/>
    <w:rsid w:val="00486C97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F05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8AF"/>
    <w:rsid w:val="00591FBC"/>
    <w:rsid w:val="0059431D"/>
    <w:rsid w:val="00594B33"/>
    <w:rsid w:val="005957A7"/>
    <w:rsid w:val="00596142"/>
    <w:rsid w:val="005A0D49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5FD9"/>
    <w:rsid w:val="005C69A8"/>
    <w:rsid w:val="005C6A62"/>
    <w:rsid w:val="005D7B76"/>
    <w:rsid w:val="005E1824"/>
    <w:rsid w:val="005E20B6"/>
    <w:rsid w:val="005E25C6"/>
    <w:rsid w:val="005E2C3C"/>
    <w:rsid w:val="005E48BD"/>
    <w:rsid w:val="005E58D8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3938"/>
    <w:rsid w:val="0065628D"/>
    <w:rsid w:val="006569A7"/>
    <w:rsid w:val="00661E80"/>
    <w:rsid w:val="0066235B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4652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08EC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E71F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0CB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5CF9"/>
    <w:rsid w:val="007B6769"/>
    <w:rsid w:val="007B7A88"/>
    <w:rsid w:val="007C1A1C"/>
    <w:rsid w:val="007C26F4"/>
    <w:rsid w:val="007C4AA5"/>
    <w:rsid w:val="007D341C"/>
    <w:rsid w:val="007D3C68"/>
    <w:rsid w:val="007D44E9"/>
    <w:rsid w:val="007D5C30"/>
    <w:rsid w:val="007D5EA6"/>
    <w:rsid w:val="007D5FE3"/>
    <w:rsid w:val="007E0E24"/>
    <w:rsid w:val="007E2615"/>
    <w:rsid w:val="007E3DC1"/>
    <w:rsid w:val="007E46E6"/>
    <w:rsid w:val="007E4D52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73E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042D"/>
    <w:rsid w:val="00822ECC"/>
    <w:rsid w:val="0082335A"/>
    <w:rsid w:val="008236CA"/>
    <w:rsid w:val="00824225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0BDB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502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B9F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21E"/>
    <w:rsid w:val="009244FD"/>
    <w:rsid w:val="00924D49"/>
    <w:rsid w:val="0092745C"/>
    <w:rsid w:val="009306C9"/>
    <w:rsid w:val="009319E3"/>
    <w:rsid w:val="00932C9F"/>
    <w:rsid w:val="00933E93"/>
    <w:rsid w:val="00934631"/>
    <w:rsid w:val="0093620B"/>
    <w:rsid w:val="0094207B"/>
    <w:rsid w:val="00943F20"/>
    <w:rsid w:val="009445F9"/>
    <w:rsid w:val="00945D67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4EE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2760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550B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01F7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07EA0"/>
    <w:rsid w:val="00B11ED4"/>
    <w:rsid w:val="00B14307"/>
    <w:rsid w:val="00B14FB2"/>
    <w:rsid w:val="00B17C96"/>
    <w:rsid w:val="00B227F4"/>
    <w:rsid w:val="00B306D7"/>
    <w:rsid w:val="00B308CF"/>
    <w:rsid w:val="00B31D12"/>
    <w:rsid w:val="00B3253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2A76"/>
    <w:rsid w:val="00BD770D"/>
    <w:rsid w:val="00BE0FDB"/>
    <w:rsid w:val="00BE1166"/>
    <w:rsid w:val="00BE21AB"/>
    <w:rsid w:val="00BE6ACD"/>
    <w:rsid w:val="00BE7464"/>
    <w:rsid w:val="00BE7E63"/>
    <w:rsid w:val="00BF190C"/>
    <w:rsid w:val="00BF248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B52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4AE2"/>
    <w:rsid w:val="00C65090"/>
    <w:rsid w:val="00C6536E"/>
    <w:rsid w:val="00C65BE1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58BC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2164"/>
    <w:rsid w:val="00CC2E41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46C8"/>
    <w:rsid w:val="00D35D86"/>
    <w:rsid w:val="00D36EF0"/>
    <w:rsid w:val="00D37CAC"/>
    <w:rsid w:val="00D4070F"/>
    <w:rsid w:val="00D42810"/>
    <w:rsid w:val="00D4281C"/>
    <w:rsid w:val="00D43BA3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82E8C"/>
    <w:rsid w:val="00D90667"/>
    <w:rsid w:val="00D906A4"/>
    <w:rsid w:val="00D9140D"/>
    <w:rsid w:val="00D94352"/>
    <w:rsid w:val="00D953DF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493C"/>
    <w:rsid w:val="00DB7143"/>
    <w:rsid w:val="00DC0B27"/>
    <w:rsid w:val="00DC26EB"/>
    <w:rsid w:val="00DC3633"/>
    <w:rsid w:val="00DC38D7"/>
    <w:rsid w:val="00DC3CE8"/>
    <w:rsid w:val="00DC4FF2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D6774"/>
    <w:rsid w:val="00DE0E0D"/>
    <w:rsid w:val="00DE0FDB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27ECA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67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3F80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5C2D"/>
    <w:rsid w:val="00F0679A"/>
    <w:rsid w:val="00F07FCD"/>
    <w:rsid w:val="00F139C5"/>
    <w:rsid w:val="00F13C52"/>
    <w:rsid w:val="00F14081"/>
    <w:rsid w:val="00F14BC3"/>
    <w:rsid w:val="00F160C3"/>
    <w:rsid w:val="00F27750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5AE4"/>
    <w:rsid w:val="00F46C42"/>
    <w:rsid w:val="00F47DD1"/>
    <w:rsid w:val="00F51F6B"/>
    <w:rsid w:val="00F52639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2D07"/>
    <w:rsid w:val="00F844D8"/>
    <w:rsid w:val="00F856C0"/>
    <w:rsid w:val="00F905A4"/>
    <w:rsid w:val="00F93EC7"/>
    <w:rsid w:val="00F940CE"/>
    <w:rsid w:val="00F95174"/>
    <w:rsid w:val="00F95A8C"/>
    <w:rsid w:val="00F96976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4E79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8921-B30C-412F-8E9B-4981FF6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33604</Words>
  <Characters>191545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60</cp:revision>
  <cp:lastPrinted>2021-02-01T09:59:00Z</cp:lastPrinted>
  <dcterms:created xsi:type="dcterms:W3CDTF">2019-12-06T11:23:00Z</dcterms:created>
  <dcterms:modified xsi:type="dcterms:W3CDTF">2021-02-01T09:59:00Z</dcterms:modified>
</cp:coreProperties>
</file>