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567" w:tblpY="-112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06671" w:rsidRPr="00B06671" w:rsidTr="008D5E10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66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66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66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66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06671" w:rsidRPr="00B06671" w:rsidRDefault="00B06671" w:rsidP="00B066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6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 КОВЫЛКИНСКОГО  СЕЛЬСКОГО  ПОСЕЛЕНИЯ</w:t>
            </w:r>
          </w:p>
        </w:tc>
      </w:tr>
    </w:tbl>
    <w:p w:rsidR="00B06671" w:rsidRPr="00B06671" w:rsidRDefault="00B06671" w:rsidP="00B06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71" w:rsidRPr="00B06671" w:rsidRDefault="00B06671" w:rsidP="00B06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71" w:rsidRPr="00B06671" w:rsidRDefault="00B06671" w:rsidP="00B066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71" w:rsidRPr="00B06671" w:rsidRDefault="00B06671" w:rsidP="00B066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06671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  </w:t>
      </w:r>
      <w:r w:rsidRPr="00B06671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</w:t>
      </w:r>
    </w:p>
    <w:p w:rsidR="00B06671" w:rsidRPr="00B06671" w:rsidRDefault="00B06671" w:rsidP="00B06671">
      <w:pPr>
        <w:spacing w:after="160" w:line="259" w:lineRule="auto"/>
        <w:rPr>
          <w:rFonts w:ascii="Calibri" w:eastAsia="Calibri" w:hAnsi="Calibri" w:cs="Times New Roman"/>
        </w:rPr>
      </w:pPr>
    </w:p>
    <w:p w:rsidR="00B06671" w:rsidRPr="00B06671" w:rsidRDefault="00B06671" w:rsidP="00B0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6671" w:rsidRPr="00B06671" w:rsidRDefault="00B06671" w:rsidP="00B06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06671" w:rsidRPr="00B06671" w:rsidRDefault="00B06671" w:rsidP="00B06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0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B0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2023 г.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B0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х. Ковылкин</w:t>
      </w:r>
    </w:p>
    <w:p w:rsidR="00B06671" w:rsidRDefault="00B06671" w:rsidP="00B06671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3C3C3C"/>
          <w:sz w:val="27"/>
          <w:szCs w:val="27"/>
        </w:rPr>
      </w:pPr>
    </w:p>
    <w:p w:rsidR="00B06671" w:rsidRPr="00B06671" w:rsidRDefault="004F1B0D" w:rsidP="00B06671">
      <w:pPr>
        <w:pStyle w:val="a5"/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</w:pP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О план</w:t>
      </w:r>
      <w:r w:rsidR="00B06671"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е мероприятий </w:t>
      </w:r>
      <w:r w:rsidRPr="00B06671">
        <w:rPr>
          <w:rFonts w:ascii="Times New Roman" w:hAnsi="Times New Roman" w:cs="Times New Roman"/>
          <w:b/>
        </w:rPr>
        <w:br/>
      </w: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по реализации</w:t>
      </w:r>
      <w:r w:rsidR="00B06671"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в 2022-2025 годах</w:t>
      </w: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 </w:t>
      </w:r>
      <w:r w:rsidR="00B06671"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в </w:t>
      </w:r>
    </w:p>
    <w:p w:rsidR="00B06671" w:rsidRDefault="00B06671" w:rsidP="00B06671">
      <w:pPr>
        <w:pStyle w:val="a5"/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</w:pP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Ковылкинском сельском поселении</w:t>
      </w:r>
      <w:r w:rsidR="004F1B0D" w:rsidRPr="00B06671">
        <w:rPr>
          <w:rFonts w:ascii="Times New Roman" w:hAnsi="Times New Roman" w:cs="Times New Roman"/>
          <w:b/>
        </w:rPr>
        <w:br/>
      </w: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Стратегии </w:t>
      </w:r>
      <w:r w:rsidR="004F1B0D"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национальной политики </w:t>
      </w:r>
      <w:r w:rsidR="004F1B0D" w:rsidRPr="00B06671">
        <w:rPr>
          <w:rFonts w:ascii="Times New Roman" w:hAnsi="Times New Roman" w:cs="Times New Roman"/>
          <w:b/>
        </w:rPr>
        <w:br/>
      </w:r>
      <w:r w:rsidR="004F1B0D"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Российской Федерации на период </w:t>
      </w:r>
    </w:p>
    <w:p w:rsidR="004F1B0D" w:rsidRPr="00B06671" w:rsidRDefault="004F1B0D" w:rsidP="00B06671">
      <w:pPr>
        <w:pStyle w:val="a5"/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</w:pP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до 2025 года</w:t>
      </w:r>
    </w:p>
    <w:p w:rsidR="00B06671" w:rsidRPr="00B06671" w:rsidRDefault="00B06671" w:rsidP="00B06671">
      <w:pPr>
        <w:pStyle w:val="a3"/>
        <w:shd w:val="clear" w:color="auto" w:fill="FFFFFF"/>
        <w:spacing w:before="0" w:beforeAutospacing="0" w:after="150" w:afterAutospacing="0"/>
        <w:rPr>
          <w:color w:val="3C3C3C"/>
          <w:sz w:val="28"/>
          <w:szCs w:val="28"/>
        </w:rPr>
      </w:pPr>
    </w:p>
    <w:p w:rsidR="00B06671" w:rsidRDefault="00B06671" w:rsidP="00B06671">
      <w:pPr>
        <w:pStyle w:val="a5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4F1B0D" w:rsidRPr="00B06671">
        <w:rPr>
          <w:rFonts w:ascii="Times New Roman" w:hAnsi="Times New Roman" w:cs="Times New Roman"/>
          <w:color w:val="3C3C3C"/>
          <w:sz w:val="28"/>
          <w:szCs w:val="28"/>
        </w:rPr>
        <w:t xml:space="preserve">В соответствии с </w:t>
      </w:r>
      <w:r w:rsidRPr="00B06671">
        <w:rPr>
          <w:rFonts w:ascii="Times New Roman" w:hAnsi="Times New Roman" w:cs="Times New Roman"/>
          <w:color w:val="3C3C3C"/>
          <w:sz w:val="28"/>
          <w:szCs w:val="28"/>
        </w:rPr>
        <w:t>Распоряжением</w:t>
      </w:r>
      <w:r w:rsidR="004F1B0D" w:rsidRPr="00B0667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B06671">
        <w:rPr>
          <w:rFonts w:ascii="Times New Roman" w:hAnsi="Times New Roman" w:cs="Times New Roman"/>
          <w:color w:val="3C3C3C"/>
          <w:sz w:val="28"/>
          <w:szCs w:val="28"/>
        </w:rPr>
        <w:t>Правительства Российской Федерации от 20.12.2021 № 3718-р</w:t>
      </w:r>
      <w:r w:rsidRPr="00B06671">
        <w:rPr>
          <w:rStyle w:val="a3"/>
          <w:rFonts w:ascii="Times New Roman" w:hAnsi="Times New Roman" w:cs="Times New Roman"/>
          <w:b/>
          <w:color w:val="3C3C3C"/>
          <w:sz w:val="28"/>
          <w:szCs w:val="28"/>
        </w:rPr>
        <w:t xml:space="preserve">  «</w:t>
      </w: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О плане мероприятий по реализации в 2022-2025 годах </w:t>
      </w:r>
      <w:r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 xml:space="preserve"> </w:t>
      </w:r>
      <w:r w:rsidRPr="00B06671"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Стратегии  национальной политики Российской Федерации на период до 2025 года</w:t>
      </w:r>
      <w:r>
        <w:rPr>
          <w:rStyle w:val="a4"/>
          <w:rFonts w:ascii="Times New Roman" w:hAnsi="Times New Roman" w:cs="Times New Roman"/>
          <w:b w:val="0"/>
          <w:color w:val="3C3C3C"/>
          <w:sz w:val="28"/>
          <w:szCs w:val="28"/>
        </w:rPr>
        <w:t>»</w:t>
      </w:r>
      <w:r w:rsidR="004F1B0D" w:rsidRPr="00B06671">
        <w:rPr>
          <w:rFonts w:ascii="Times New Roman" w:hAnsi="Times New Roman" w:cs="Times New Roman"/>
          <w:color w:val="3C3C3C"/>
          <w:sz w:val="28"/>
          <w:szCs w:val="28"/>
        </w:rPr>
        <w:t xml:space="preserve"> и в целях создания благоприятной среды для развития межнационального согласия и осуществления профилактики возникновения конфликтов на межнациональной почве </w:t>
      </w:r>
      <w:r>
        <w:rPr>
          <w:rFonts w:ascii="Times New Roman" w:hAnsi="Times New Roman" w:cs="Times New Roman"/>
          <w:color w:val="3C3C3C"/>
          <w:sz w:val="28"/>
          <w:szCs w:val="28"/>
        </w:rPr>
        <w:t>среди населения</w:t>
      </w:r>
      <w:r w:rsidR="004F1B0D" w:rsidRPr="00B06671">
        <w:rPr>
          <w:rFonts w:ascii="Times New Roman" w:hAnsi="Times New Roman" w:cs="Times New Roman"/>
          <w:color w:val="3C3C3C"/>
          <w:sz w:val="28"/>
          <w:szCs w:val="28"/>
        </w:rPr>
        <w:t>: </w:t>
      </w:r>
      <w:r w:rsidR="004F1B0D" w:rsidRPr="00B0667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B06671" w:rsidRPr="00B06671" w:rsidRDefault="00B06671" w:rsidP="00B06671">
      <w:pPr>
        <w:pStyle w:val="a5"/>
        <w:jc w:val="both"/>
        <w:rPr>
          <w:rFonts w:ascii="Times New Roman" w:hAnsi="Times New Roman" w:cs="Times New Roman"/>
          <w:b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                                            </w:t>
      </w:r>
      <w:r w:rsidRPr="00B06671">
        <w:rPr>
          <w:rFonts w:ascii="Times New Roman" w:hAnsi="Times New Roman" w:cs="Times New Roman"/>
          <w:b/>
          <w:color w:val="3C3C3C"/>
          <w:sz w:val="28"/>
          <w:szCs w:val="28"/>
        </w:rPr>
        <w:t>ПОСТАНОВЛЯЮ:</w:t>
      </w:r>
    </w:p>
    <w:p w:rsidR="00B06671" w:rsidRDefault="00B06671" w:rsidP="00B06671">
      <w:pPr>
        <w:pStyle w:val="a5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B06671" w:rsidRPr="00B06671" w:rsidRDefault="004F1B0D" w:rsidP="00B06671">
      <w:pPr>
        <w:pStyle w:val="a5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B06671">
        <w:rPr>
          <w:rFonts w:ascii="Times New Roman" w:hAnsi="Times New Roman" w:cs="Times New Roman"/>
          <w:color w:val="3C3C3C"/>
          <w:sz w:val="28"/>
          <w:szCs w:val="28"/>
        </w:rPr>
        <w:t>1. Утвер</w:t>
      </w:r>
      <w:r w:rsidR="00B06671">
        <w:rPr>
          <w:rFonts w:ascii="Times New Roman" w:hAnsi="Times New Roman" w:cs="Times New Roman"/>
          <w:color w:val="3C3C3C"/>
          <w:sz w:val="28"/>
          <w:szCs w:val="28"/>
        </w:rPr>
        <w:t>дить</w:t>
      </w:r>
      <w:r w:rsidR="00B06671" w:rsidRPr="00B06671">
        <w:t xml:space="preserve"> </w:t>
      </w:r>
      <w:r w:rsidR="00B06671">
        <w:rPr>
          <w:rFonts w:ascii="Times New Roman" w:hAnsi="Times New Roman" w:cs="Times New Roman"/>
          <w:color w:val="3C3C3C"/>
          <w:sz w:val="28"/>
          <w:szCs w:val="28"/>
        </w:rPr>
        <w:t xml:space="preserve">плане мероприятий </w:t>
      </w:r>
      <w:r w:rsidR="00B06671" w:rsidRPr="00B06671">
        <w:rPr>
          <w:rFonts w:ascii="Times New Roman" w:hAnsi="Times New Roman" w:cs="Times New Roman"/>
          <w:color w:val="3C3C3C"/>
          <w:sz w:val="28"/>
          <w:szCs w:val="28"/>
        </w:rPr>
        <w:t xml:space="preserve">по реализации в 2022-2025 годах в </w:t>
      </w:r>
    </w:p>
    <w:p w:rsidR="00B06671" w:rsidRPr="00B06671" w:rsidRDefault="00B06671" w:rsidP="00B06671">
      <w:pPr>
        <w:pStyle w:val="a5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Ковылкинском сельском поселении </w:t>
      </w:r>
      <w:r w:rsidRPr="00B06671">
        <w:rPr>
          <w:rFonts w:ascii="Times New Roman" w:hAnsi="Times New Roman" w:cs="Times New Roman"/>
          <w:color w:val="3C3C3C"/>
          <w:sz w:val="28"/>
          <w:szCs w:val="28"/>
        </w:rPr>
        <w:t xml:space="preserve">Стратегии  национальной политики </w:t>
      </w:r>
    </w:p>
    <w:p w:rsidR="00B06671" w:rsidRDefault="00B06671" w:rsidP="00B06671">
      <w:pPr>
        <w:pStyle w:val="a5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color w:val="3C3C3C"/>
          <w:sz w:val="28"/>
          <w:szCs w:val="28"/>
        </w:rPr>
        <w:t xml:space="preserve">Российской Федерации на период </w:t>
      </w:r>
      <w:r w:rsidRPr="00B06671">
        <w:rPr>
          <w:rFonts w:ascii="Times New Roman" w:hAnsi="Times New Roman" w:cs="Times New Roman"/>
          <w:color w:val="3C3C3C"/>
          <w:sz w:val="28"/>
          <w:szCs w:val="28"/>
        </w:rPr>
        <w:t>до 2025 года</w:t>
      </w:r>
      <w:r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="004F1B0D" w:rsidRPr="00B06671">
        <w:rPr>
          <w:rFonts w:ascii="Times New Roman" w:hAnsi="Times New Roman" w:cs="Times New Roman"/>
          <w:color w:val="3C3C3C"/>
          <w:sz w:val="28"/>
          <w:szCs w:val="28"/>
        </w:rPr>
        <w:t>согласно приложения.</w:t>
      </w:r>
      <w:r w:rsidR="004F1B0D" w:rsidRPr="00B06671">
        <w:rPr>
          <w:rFonts w:ascii="Times New Roman" w:hAnsi="Times New Roman" w:cs="Times New Roman"/>
          <w:color w:val="3C3C3C"/>
          <w:sz w:val="28"/>
          <w:szCs w:val="28"/>
        </w:rPr>
        <w:br/>
      </w:r>
    </w:p>
    <w:p w:rsidR="004F1B0D" w:rsidRPr="00B06671" w:rsidRDefault="004F1B0D" w:rsidP="00B06671">
      <w:pPr>
        <w:pStyle w:val="a5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B06671">
        <w:rPr>
          <w:rFonts w:ascii="Times New Roman" w:hAnsi="Times New Roman" w:cs="Times New Roman"/>
          <w:color w:val="3C3C3C"/>
          <w:sz w:val="28"/>
          <w:szCs w:val="28"/>
        </w:rPr>
        <w:t>2. Контроль за исполнением настоящего постановления оставляю за собой.</w:t>
      </w:r>
    </w:p>
    <w:p w:rsidR="004675C6" w:rsidRDefault="004675C6">
      <w:pPr>
        <w:rPr>
          <w:rFonts w:ascii="Times New Roman" w:hAnsi="Times New Roman" w:cs="Times New Roman"/>
          <w:sz w:val="28"/>
          <w:szCs w:val="28"/>
        </w:rPr>
      </w:pPr>
    </w:p>
    <w:p w:rsidR="00B06671" w:rsidRDefault="00B06671">
      <w:pPr>
        <w:rPr>
          <w:rFonts w:ascii="Times New Roman" w:hAnsi="Times New Roman" w:cs="Times New Roman"/>
          <w:sz w:val="28"/>
          <w:szCs w:val="28"/>
        </w:rPr>
      </w:pPr>
    </w:p>
    <w:p w:rsidR="00B06671" w:rsidRPr="00B06671" w:rsidRDefault="00B06671" w:rsidP="00B06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B06671">
        <w:rPr>
          <w:rFonts w:ascii="Times New Roman" w:hAnsi="Times New Roman" w:cs="Times New Roman"/>
          <w:sz w:val="28"/>
          <w:szCs w:val="28"/>
        </w:rPr>
        <w:t>Глава Администрации Ковылкинского</w:t>
      </w:r>
    </w:p>
    <w:p w:rsidR="00B06671" w:rsidRPr="00B06671" w:rsidRDefault="00B06671" w:rsidP="00B06671">
      <w:pPr>
        <w:pStyle w:val="a5"/>
        <w:rPr>
          <w:rFonts w:ascii="Times New Roman" w:hAnsi="Times New Roman" w:cs="Times New Roman"/>
          <w:sz w:val="28"/>
          <w:szCs w:val="28"/>
        </w:rPr>
      </w:pPr>
      <w:r w:rsidRPr="00B0667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bookmarkStart w:id="0" w:name="_GoBack"/>
      <w:bookmarkEnd w:id="0"/>
      <w:r w:rsidRPr="00B06671">
        <w:rPr>
          <w:rFonts w:ascii="Times New Roman" w:hAnsi="Times New Roman" w:cs="Times New Roman"/>
          <w:sz w:val="28"/>
          <w:szCs w:val="28"/>
        </w:rPr>
        <w:t xml:space="preserve"> Т.В. Лачугина</w:t>
      </w:r>
    </w:p>
    <w:sectPr w:rsidR="00B06671" w:rsidRPr="00B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0D"/>
    <w:rsid w:val="001E00D9"/>
    <w:rsid w:val="004675C6"/>
    <w:rsid w:val="004F1B0D"/>
    <w:rsid w:val="00B0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B0D"/>
    <w:rPr>
      <w:b/>
      <w:bCs/>
    </w:rPr>
  </w:style>
  <w:style w:type="paragraph" w:styleId="a5">
    <w:name w:val="No Spacing"/>
    <w:uiPriority w:val="1"/>
    <w:qFormat/>
    <w:rsid w:val="00B066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B0D"/>
    <w:rPr>
      <w:b/>
      <w:bCs/>
    </w:rPr>
  </w:style>
  <w:style w:type="paragraph" w:styleId="a5">
    <w:name w:val="No Spacing"/>
    <w:uiPriority w:val="1"/>
    <w:qFormat/>
    <w:rsid w:val="00B06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4</cp:revision>
  <dcterms:created xsi:type="dcterms:W3CDTF">2023-04-25T07:31:00Z</dcterms:created>
  <dcterms:modified xsi:type="dcterms:W3CDTF">2023-04-25T07:48:00Z</dcterms:modified>
</cp:coreProperties>
</file>