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CCFDF" w14:textId="77777777" w:rsidR="00010F99" w:rsidRDefault="00010F99" w:rsidP="00010F99">
      <w:pPr>
        <w:pStyle w:val="11"/>
        <w:jc w:val="righ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</w:t>
      </w:r>
    </w:p>
    <w:p w14:paraId="410F8C15" w14:textId="77777777" w:rsidR="00010F99" w:rsidRDefault="00010F99" w:rsidP="00010F99">
      <w:pPr>
        <w:pStyle w:val="11"/>
        <w:keepNext/>
        <w:jc w:val="center"/>
        <w:outlineLvl w:val="1"/>
      </w:pPr>
      <w:r>
        <w:rPr>
          <w:rFonts w:ascii="Times New Roman" w:hAnsi="Times New Roman"/>
          <w:b/>
          <w:bCs/>
          <w:sz w:val="28"/>
        </w:rPr>
        <w:t xml:space="preserve">                                                                        </w:t>
      </w:r>
      <w:bookmarkStart w:id="0" w:name="__DdeLink__15663_2721002219"/>
      <w:bookmarkEnd w:id="0"/>
      <w:r>
        <w:rPr>
          <w:rFonts w:ascii="Times New Roman" w:hAnsi="Times New Roman"/>
          <w:b/>
          <w:bCs/>
          <w:sz w:val="28"/>
        </w:rPr>
        <w:t xml:space="preserve"> </w:t>
      </w:r>
    </w:p>
    <w:p w14:paraId="0C7DD507" w14:textId="77777777" w:rsidR="00010F99" w:rsidRDefault="00010F99" w:rsidP="00010F99">
      <w:pPr>
        <w:pStyle w:val="11"/>
        <w:keepNext/>
        <w:spacing w:after="0" w:line="240" w:lineRule="auto"/>
        <w:jc w:val="center"/>
        <w:outlineLvl w:val="1"/>
      </w:pPr>
      <w:r>
        <w:rPr>
          <w:rFonts w:ascii="Times New Roman" w:hAnsi="Times New Roman"/>
          <w:b/>
          <w:bCs/>
          <w:sz w:val="28"/>
        </w:rPr>
        <w:t>Российская Федерация</w:t>
      </w:r>
    </w:p>
    <w:p w14:paraId="52622763" w14:textId="77777777" w:rsidR="00010F99" w:rsidRDefault="00010F99" w:rsidP="00010F99">
      <w:pPr>
        <w:pStyle w:val="11"/>
        <w:keepNext/>
        <w:spacing w:after="0" w:line="240" w:lineRule="auto"/>
        <w:jc w:val="center"/>
        <w:outlineLvl w:val="6"/>
      </w:pPr>
      <w:r>
        <w:rPr>
          <w:rFonts w:ascii="Times New Roman" w:hAnsi="Times New Roman"/>
          <w:b/>
          <w:bCs/>
          <w:sz w:val="28"/>
          <w:szCs w:val="28"/>
        </w:rPr>
        <w:t xml:space="preserve">Ростовская область, </w:t>
      </w:r>
    </w:p>
    <w:p w14:paraId="1A8DE380" w14:textId="77777777" w:rsidR="00010F99" w:rsidRDefault="00010F99" w:rsidP="00010F99">
      <w:pPr>
        <w:pStyle w:val="11"/>
        <w:spacing w:after="0" w:line="240" w:lineRule="auto"/>
        <w:jc w:val="center"/>
        <w:outlineLvl w:val="6"/>
      </w:pPr>
      <w:r>
        <w:rPr>
          <w:rFonts w:ascii="Times New Roman" w:hAnsi="Times New Roman"/>
          <w:b/>
          <w:bCs/>
          <w:sz w:val="28"/>
          <w:szCs w:val="28"/>
        </w:rPr>
        <w:t>Тацинский район</w:t>
      </w:r>
    </w:p>
    <w:p w14:paraId="505D5381" w14:textId="77777777" w:rsidR="00010F99" w:rsidRDefault="00010F99" w:rsidP="00010F99">
      <w:pPr>
        <w:pStyle w:val="11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0"/>
          <w:szCs w:val="28"/>
        </w:rPr>
        <w:t>МУНИЦИПАЛЬНОЕ ОБРАЗОВАНИЕ «КОВЫЛКИНСКОЕ СЕЛЬСКОЕ ПОСЕЛЕНИЕ»</w:t>
      </w:r>
    </w:p>
    <w:p w14:paraId="275969EF" w14:textId="77777777" w:rsidR="00010F99" w:rsidRDefault="00010F99" w:rsidP="00010F99">
      <w:pPr>
        <w:pStyle w:val="11"/>
        <w:keepNext/>
        <w:pBdr>
          <w:bottom w:val="single" w:sz="12" w:space="1" w:color="00000A"/>
        </w:pBdr>
        <w:spacing w:after="0" w:line="240" w:lineRule="atLeast"/>
        <w:ind w:firstLine="709"/>
        <w:jc w:val="center"/>
        <w:outlineLvl w:val="1"/>
      </w:pPr>
      <w:r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АДМИНИСТРАЦИЯ КОВЫЛКИНСКОГО  СЕЛЬСКОГО  ПОСЕЛЕНИЯ</w:t>
      </w:r>
    </w:p>
    <w:p w14:paraId="2C41C925" w14:textId="77777777" w:rsidR="00010F99" w:rsidRDefault="00010F99" w:rsidP="00010F99">
      <w:pPr>
        <w:pStyle w:val="11"/>
        <w:spacing w:after="0" w:line="240" w:lineRule="auto"/>
        <w:jc w:val="center"/>
        <w:rPr>
          <w:rStyle w:val="23"/>
          <w:rFonts w:ascii="Times New Roman" w:hAnsi="Times New Roman"/>
          <w:color w:val="000000" w:themeColor="text1"/>
        </w:rPr>
      </w:pPr>
    </w:p>
    <w:p w14:paraId="72CE69AE" w14:textId="77777777" w:rsidR="00010F99" w:rsidRDefault="00010F99" w:rsidP="00010F99">
      <w:pPr>
        <w:pStyle w:val="11"/>
        <w:jc w:val="center"/>
        <w:rPr>
          <w:rStyle w:val="23"/>
          <w:rFonts w:ascii="Times New Roman" w:hAnsi="Times New Roman"/>
          <w:color w:val="000000" w:themeColor="text1"/>
        </w:rPr>
      </w:pPr>
      <w:r>
        <w:rPr>
          <w:rStyle w:val="23"/>
          <w:rFonts w:ascii="Times New Roman" w:hAnsi="Times New Roman"/>
          <w:color w:val="000000" w:themeColor="text1"/>
        </w:rPr>
        <w:t>ПОСТАНОВЛЕНИЕ</w:t>
      </w:r>
    </w:p>
    <w:p w14:paraId="73B91EDC" w14:textId="77777777" w:rsidR="00010F99" w:rsidRDefault="00010F99" w:rsidP="00010F99">
      <w:pPr>
        <w:pStyle w:val="24"/>
        <w:shd w:val="clear" w:color="auto" w:fill="auto"/>
        <w:spacing w:after="0" w:line="240" w:lineRule="auto"/>
        <w:jc w:val="left"/>
      </w:pPr>
      <w:r>
        <w:rPr>
          <w:rStyle w:val="ac"/>
          <w:bCs w:val="0"/>
          <w:color w:val="000000"/>
          <w:sz w:val="28"/>
          <w:szCs w:val="28"/>
        </w:rPr>
        <w:t>02 декабря 2024 года                              №146                               х.Ковылкин</w:t>
      </w:r>
    </w:p>
    <w:p w14:paraId="1FE1D86F" w14:textId="77777777" w:rsidR="00010F99" w:rsidRDefault="00010F99" w:rsidP="00010F99">
      <w:pPr>
        <w:pStyle w:val="11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3638CD34" w14:textId="77777777" w:rsidR="00010F99" w:rsidRDefault="00010F99" w:rsidP="00010F99">
      <w:pPr>
        <w:pStyle w:val="11"/>
        <w:tabs>
          <w:tab w:val="left" w:pos="5103"/>
        </w:tabs>
        <w:spacing w:after="0" w:line="240" w:lineRule="auto"/>
        <w:ind w:right="4393"/>
        <w:jc w:val="both"/>
      </w:pPr>
      <w:r>
        <w:rPr>
          <w:rFonts w:ascii="Times New Roman" w:hAnsi="Times New Roman"/>
          <w:bCs/>
          <w:sz w:val="28"/>
          <w:lang w:eastAsia="ar-SA"/>
        </w:rPr>
        <w:t>О внесении изменений в постановление №49            от 17.04.2024 года «Об утверждении административного регламента предоставления муниципальной услуги «Передача в муниципальную собственность ранее приватизированных жилых помещений»»</w:t>
      </w:r>
    </w:p>
    <w:p w14:paraId="3C25042E" w14:textId="77777777" w:rsidR="00010F99" w:rsidRDefault="00010F99" w:rsidP="00010F99">
      <w:pPr>
        <w:pStyle w:val="11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31E2CB4" w14:textId="77777777" w:rsidR="00010F99" w:rsidRDefault="00010F99" w:rsidP="00010F99">
      <w:pPr>
        <w:pStyle w:val="11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 w:cs="Arial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, руководствуясь Уставом </w:t>
      </w:r>
      <w:bookmarkStart w:id="1" w:name="_Hlk107308157"/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bookmarkEnd w:id="1"/>
      <w:r>
        <w:rPr>
          <w:rFonts w:ascii="Times New Roman" w:hAnsi="Times New Roman"/>
          <w:sz w:val="28"/>
          <w:szCs w:val="28"/>
        </w:rPr>
        <w:t>«Ковылкинское сельское поселение»,</w:t>
      </w:r>
    </w:p>
    <w:p w14:paraId="67A5E6FB" w14:textId="77777777" w:rsidR="00010F99" w:rsidRDefault="00010F99" w:rsidP="00010F99">
      <w:pPr>
        <w:pStyle w:val="11"/>
        <w:spacing w:after="12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14:paraId="629B131B" w14:textId="77777777" w:rsidR="00010F99" w:rsidRDefault="00010F99" w:rsidP="00010F99">
      <w:pPr>
        <w:pStyle w:val="11"/>
        <w:widowControl w:val="0"/>
        <w:tabs>
          <w:tab w:val="left" w:pos="298"/>
        </w:tabs>
        <w:spacing w:after="0" w:line="240" w:lineRule="auto"/>
        <w:ind w:left="20" w:right="20"/>
        <w:jc w:val="both"/>
      </w:pPr>
      <w:r>
        <w:rPr>
          <w:rStyle w:val="ad"/>
          <w:rFonts w:ascii="Times New Roman" w:hAnsi="Times New Roman"/>
          <w:color w:val="000000"/>
          <w:sz w:val="28"/>
          <w:szCs w:val="28"/>
        </w:rPr>
        <w:t xml:space="preserve">   1.</w:t>
      </w:r>
      <w:r>
        <w:rPr>
          <w:rStyle w:val="ad"/>
          <w:rFonts w:ascii="Times New Roman" w:eastAsia="Times New Roman" w:hAnsi="Times New Roman"/>
          <w:color w:val="000000"/>
          <w:sz w:val="28"/>
          <w:szCs w:val="28"/>
        </w:rPr>
        <w:t xml:space="preserve">Внести изменения в  постановление  Администрации Ковылкинского сельского поселения </w:t>
      </w:r>
      <w:r>
        <w:rPr>
          <w:rStyle w:val="ad"/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от 17.04.2024 года №49 «Об утверждении административного регламента предоставления муниципальной услуги </w:t>
      </w:r>
      <w:r>
        <w:rPr>
          <w:rStyle w:val="ad"/>
          <w:rFonts w:ascii="Times New Roman" w:eastAsia="Times New Roman" w:hAnsi="Times New Roman"/>
          <w:bCs/>
          <w:color w:val="000000"/>
          <w:sz w:val="28"/>
          <w:lang w:eastAsia="ar-SA"/>
        </w:rPr>
        <w:t>«Передача в муниципальную собственность ранее приватизированных жилых помещений»».</w:t>
      </w:r>
    </w:p>
    <w:p w14:paraId="7238F089" w14:textId="77777777" w:rsidR="00010F99" w:rsidRDefault="00010F99" w:rsidP="00010F99">
      <w:pPr>
        <w:pStyle w:val="11"/>
        <w:widowControl w:val="0"/>
        <w:tabs>
          <w:tab w:val="left" w:pos="298"/>
        </w:tabs>
        <w:spacing w:after="0" w:line="240" w:lineRule="auto"/>
        <w:ind w:left="20" w:right="20"/>
        <w:jc w:val="both"/>
      </w:pPr>
      <w:r>
        <w:rPr>
          <w:rStyle w:val="ad"/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2.Дополнить пункт 2.9 раздела 2 абзацем  следующего содержания:</w:t>
      </w:r>
    </w:p>
    <w:p w14:paraId="0D70B008" w14:textId="77777777" w:rsidR="00010F99" w:rsidRDefault="00010F99" w:rsidP="00010F99">
      <w:pPr>
        <w:pStyle w:val="11"/>
        <w:widowControl w:val="0"/>
        <w:tabs>
          <w:tab w:val="left" w:pos="298"/>
        </w:tabs>
        <w:spacing w:after="0" w:line="240" w:lineRule="auto"/>
        <w:ind w:left="20" w:right="20"/>
        <w:jc w:val="both"/>
      </w:pPr>
      <w:r>
        <w:rPr>
          <w:rStyle w:val="ad"/>
          <w:rFonts w:ascii="Times New Roman" w:eastAsia="Times New Roman" w:hAnsi="Times New Roman"/>
          <w:b/>
          <w:bCs/>
          <w:color w:val="000000"/>
          <w:sz w:val="28"/>
          <w:szCs w:val="28"/>
          <w:highlight w:val="white"/>
        </w:rPr>
        <w:t>-</w:t>
      </w:r>
      <w:r>
        <w:rPr>
          <w:rStyle w:val="ad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rStyle w:val="ad"/>
          <w:rFonts w:ascii="Times New Roman" w:eastAsia="Times New Roman" w:hAnsi="Times New Roman"/>
          <w:color w:val="000000"/>
          <w:sz w:val="28"/>
          <w:szCs w:val="28"/>
          <w:highlight w:val="white"/>
        </w:rPr>
        <w:t>предоставления на бумажном носителе не требуется, если документы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Style w:val="ad"/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</w:t>
      </w:r>
    </w:p>
    <w:p w14:paraId="371DEAEA" w14:textId="77777777" w:rsidR="00010F99" w:rsidRDefault="00010F99" w:rsidP="00010F99">
      <w:pPr>
        <w:pStyle w:val="11"/>
        <w:widowControl w:val="0"/>
        <w:tabs>
          <w:tab w:val="left" w:pos="298"/>
        </w:tabs>
        <w:spacing w:after="0" w:line="240" w:lineRule="auto"/>
        <w:ind w:left="20" w:right="2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 Настоящее постановление вступает в силу со дня его официального опубликования (обнародования) в установленном порядке.                                                     </w:t>
      </w: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11C9DBD7" w14:textId="77777777" w:rsidR="00010F99" w:rsidRDefault="00010F99" w:rsidP="00010F99">
      <w:pPr>
        <w:pStyle w:val="11"/>
        <w:tabs>
          <w:tab w:val="left" w:pos="298"/>
        </w:tabs>
        <w:spacing w:after="0" w:line="240" w:lineRule="auto"/>
        <w:ind w:left="20" w:firstLine="520"/>
        <w:jc w:val="both"/>
        <w:rPr>
          <w:rFonts w:ascii="Times New Roman" w:hAnsi="Times New Roman"/>
          <w:sz w:val="28"/>
          <w:szCs w:val="28"/>
        </w:rPr>
      </w:pPr>
    </w:p>
    <w:p w14:paraId="08038FDD" w14:textId="77777777" w:rsidR="00010F99" w:rsidRDefault="00010F99" w:rsidP="00010F99">
      <w:pPr>
        <w:pStyle w:val="11"/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14:paraId="0BB2D313" w14:textId="77777777" w:rsidR="00010F99" w:rsidRDefault="00010F99" w:rsidP="00010F99">
      <w:pPr>
        <w:pStyle w:val="11"/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</w:p>
    <w:p w14:paraId="665845CF" w14:textId="77777777" w:rsidR="00010F99" w:rsidRDefault="00010F99" w:rsidP="00010F99">
      <w:pPr>
        <w:pStyle w:val="11"/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637B0218" w14:textId="77777777" w:rsidR="00010F99" w:rsidRDefault="00010F99" w:rsidP="00010F99">
      <w:pPr>
        <w:pStyle w:val="11"/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Ковылкинского</w:t>
      </w:r>
    </w:p>
    <w:p w14:paraId="010C4224" w14:textId="77777777" w:rsidR="00010F99" w:rsidRDefault="00010F99" w:rsidP="00010F99">
      <w:pPr>
        <w:pStyle w:val="11"/>
        <w:spacing w:after="0" w:line="240" w:lineRule="auto"/>
        <w:ind w:left="20" w:right="20" w:hanging="20"/>
        <w:jc w:val="both"/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Т.В.Лачугина</w:t>
      </w:r>
    </w:p>
    <w:p w14:paraId="4E521660" w14:textId="77777777" w:rsidR="00010F99" w:rsidRDefault="00010F99" w:rsidP="00010F99">
      <w:pPr>
        <w:pStyle w:val="11"/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1168E7E" w14:textId="77777777" w:rsidR="00C1406B" w:rsidRPr="00010F99" w:rsidRDefault="00C1406B" w:rsidP="00010F99"/>
    <w:sectPr w:rsidR="00C1406B" w:rsidRPr="00010F99" w:rsidSect="00010F99">
      <w:pgSz w:w="11906" w:h="16838"/>
      <w:pgMar w:top="567" w:right="567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16E"/>
    <w:rsid w:val="00010F99"/>
    <w:rsid w:val="0064016E"/>
    <w:rsid w:val="00890F25"/>
    <w:rsid w:val="00954AEA"/>
    <w:rsid w:val="00C1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B3446-506D-423D-ADD4-00F8402F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0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0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01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01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01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01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01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01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0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01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01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01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0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01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016E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qFormat/>
    <w:rsid w:val="00010F99"/>
    <w:pPr>
      <w:suppressAutoHyphens/>
      <w:spacing w:after="200" w:line="276" w:lineRule="auto"/>
    </w:pPr>
    <w:rPr>
      <w:rFonts w:ascii="Calibri" w:eastAsia="SimSun" w:hAnsi="Calibri" w:cs="Times New Roman"/>
      <w:color w:val="00000A"/>
      <w:kern w:val="0"/>
      <w:lang w:eastAsia="ru-RU"/>
    </w:rPr>
  </w:style>
  <w:style w:type="character" w:customStyle="1" w:styleId="ac">
    <w:name w:val="Основной текст_"/>
    <w:basedOn w:val="a0"/>
    <w:link w:val="61"/>
    <w:uiPriority w:val="99"/>
    <w:qFormat/>
    <w:locked/>
    <w:rsid w:val="00010F9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d">
    <w:name w:val="Цветовое выделение для Нормальный"/>
    <w:uiPriority w:val="99"/>
    <w:qFormat/>
    <w:rsid w:val="00010F99"/>
  </w:style>
  <w:style w:type="character" w:customStyle="1" w:styleId="23">
    <w:name w:val="Основной текст (2)_"/>
    <w:basedOn w:val="a0"/>
    <w:uiPriority w:val="99"/>
    <w:qFormat/>
    <w:locked/>
    <w:rsid w:val="00010F99"/>
    <w:rPr>
      <w:rFonts w:cs="Times New Roman"/>
      <w:b/>
      <w:bCs/>
      <w:sz w:val="27"/>
      <w:szCs w:val="27"/>
      <w:lang w:bidi="ar-SA"/>
    </w:rPr>
  </w:style>
  <w:style w:type="paragraph" w:customStyle="1" w:styleId="61">
    <w:name w:val="Основной текст6"/>
    <w:basedOn w:val="11"/>
    <w:link w:val="ac"/>
    <w:uiPriority w:val="99"/>
    <w:qFormat/>
    <w:rsid w:val="00010F99"/>
    <w:pPr>
      <w:widowControl w:val="0"/>
      <w:shd w:val="clear" w:color="auto" w:fill="FFFFFF"/>
      <w:spacing w:before="600" w:after="900" w:line="322" w:lineRule="exact"/>
    </w:pPr>
    <w:rPr>
      <w:rFonts w:ascii="Times New Roman" w:eastAsiaTheme="minorHAnsi" w:hAnsi="Times New Roman" w:cstheme="minorBidi"/>
      <w:color w:val="auto"/>
      <w:kern w:val="2"/>
      <w:sz w:val="27"/>
      <w:szCs w:val="27"/>
      <w:lang w:eastAsia="en-US"/>
    </w:rPr>
  </w:style>
  <w:style w:type="paragraph" w:customStyle="1" w:styleId="24">
    <w:name w:val="Основной текст (2)"/>
    <w:basedOn w:val="11"/>
    <w:uiPriority w:val="99"/>
    <w:qFormat/>
    <w:rsid w:val="00010F99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2024-12-02T11:16:00Z</dcterms:created>
  <dcterms:modified xsi:type="dcterms:W3CDTF">2024-12-02T11:16:00Z</dcterms:modified>
</cp:coreProperties>
</file>