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080" w:rsidRPr="00004080" w:rsidRDefault="00004080" w:rsidP="00343192">
      <w:pPr>
        <w:rPr>
          <w:rFonts w:ascii="Times New Roman" w:eastAsia="Calibri" w:hAnsi="Times New Roman" w:cs="Times New Roman"/>
          <w:b/>
          <w:sz w:val="28"/>
          <w:szCs w:val="28"/>
          <w:u w:val="single"/>
        </w:rPr>
      </w:pPr>
    </w:p>
    <w:p w:rsidR="00004080" w:rsidRPr="00004080" w:rsidRDefault="00004080" w:rsidP="00004080">
      <w:pPr>
        <w:spacing w:after="0" w:line="240" w:lineRule="auto"/>
        <w:jc w:val="center"/>
        <w:outlineLvl w:val="0"/>
        <w:rPr>
          <w:rFonts w:ascii="Times New Roman" w:eastAsia="Times New Roman" w:hAnsi="Times New Roman" w:cs="Times New Roman"/>
          <w:bCs/>
          <w:sz w:val="28"/>
          <w:szCs w:val="28"/>
        </w:rPr>
      </w:pPr>
      <w:r w:rsidRPr="00004080">
        <w:rPr>
          <w:rFonts w:ascii="Times New Roman" w:eastAsia="Times New Roman" w:hAnsi="Times New Roman" w:cs="Times New Roman"/>
          <w:bCs/>
          <w:sz w:val="28"/>
          <w:szCs w:val="28"/>
        </w:rPr>
        <w:t>РОССИЙСКАЯ ФЕДЕРАЦИЯ</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РОСТОВСКАЯ ОБЛАСТЬ</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ТАЦИНСКИЙ РАЙОН</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МУНИЦИПАЛЬНОЕ ОБРАЗОВАНИЕ</w:t>
      </w:r>
    </w:p>
    <w:p w:rsidR="00004080" w:rsidRPr="00004080" w:rsidRDefault="00004080" w:rsidP="00004080">
      <w:pPr>
        <w:spacing w:after="0" w:line="240" w:lineRule="auto"/>
        <w:jc w:val="center"/>
        <w:rPr>
          <w:rFonts w:ascii="Times New Roman" w:eastAsia="Times New Roman" w:hAnsi="Times New Roman" w:cs="Times New Roman"/>
          <w:sz w:val="26"/>
          <w:szCs w:val="26"/>
        </w:rPr>
      </w:pPr>
      <w:r w:rsidRPr="00004080">
        <w:rPr>
          <w:rFonts w:ascii="Times New Roman" w:eastAsia="Times New Roman" w:hAnsi="Times New Roman" w:cs="Times New Roman"/>
          <w:sz w:val="28"/>
          <w:szCs w:val="28"/>
        </w:rPr>
        <w:t>«КОВЫЛКИНСКОЕ СЕЛЬСКОЕ ПОСЕЛЕНИЕ»</w:t>
      </w:r>
    </w:p>
    <w:p w:rsidR="00004080" w:rsidRPr="00004080" w:rsidRDefault="00004080" w:rsidP="00004080">
      <w:pPr>
        <w:spacing w:after="0" w:line="240" w:lineRule="auto"/>
        <w:jc w:val="center"/>
        <w:rPr>
          <w:rFonts w:ascii="Times New Roman" w:eastAsia="Times New Roman" w:hAnsi="Times New Roman" w:cs="Times New Roman"/>
          <w:sz w:val="16"/>
          <w:szCs w:val="16"/>
        </w:rPr>
      </w:pP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 xml:space="preserve">СОБРАНИЕ ДЕПУТАТОВ  </w:t>
      </w: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КОВЫЛКИНСКОГО СЕЛЬСКОГО ПОСЕЛЕНИЯ</w:t>
      </w:r>
    </w:p>
    <w:p w:rsidR="00004080" w:rsidRPr="00004080" w:rsidRDefault="00004080" w:rsidP="00004080">
      <w:pPr>
        <w:spacing w:after="0" w:line="240" w:lineRule="auto"/>
        <w:jc w:val="center"/>
        <w:rPr>
          <w:rFonts w:ascii="Times New Roman" w:eastAsia="Times New Roman" w:hAnsi="Times New Roman" w:cs="Times New Roman"/>
          <w:sz w:val="16"/>
          <w:szCs w:val="16"/>
        </w:rPr>
      </w:pP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РЕШЕНИЕ</w:t>
      </w:r>
    </w:p>
    <w:p w:rsidR="003D2D4E" w:rsidRPr="00004080" w:rsidRDefault="003D2D4E" w:rsidP="003D2D4E">
      <w:pPr>
        <w:spacing w:after="0" w:line="240" w:lineRule="auto"/>
        <w:rPr>
          <w:rFonts w:ascii="Times New Roman" w:eastAsia="Times New Roman" w:hAnsi="Times New Roman" w:cs="Times New Roman"/>
          <w:sz w:val="28"/>
          <w:szCs w:val="28"/>
          <w:lang w:eastAsia="ru-RU"/>
        </w:rPr>
      </w:pPr>
    </w:p>
    <w:p w:rsidR="003D2D4E" w:rsidRDefault="00D0109D" w:rsidP="00523CC3">
      <w:pPr>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Положения</w:t>
      </w:r>
      <w:r w:rsidR="003C6CDB">
        <w:rPr>
          <w:rFonts w:ascii="Times New Roman" w:eastAsia="Times New Roman" w:hAnsi="Times New Roman" w:cs="Times New Roman"/>
          <w:b/>
          <w:sz w:val="28"/>
          <w:szCs w:val="28"/>
          <w:lang w:eastAsia="ru-RU"/>
        </w:rPr>
        <w:t xml:space="preserve"> </w:t>
      </w:r>
      <w:r w:rsidR="00D80585">
        <w:rPr>
          <w:rFonts w:ascii="Times New Roman" w:eastAsia="Times New Roman" w:hAnsi="Times New Roman" w:cs="Times New Roman"/>
          <w:b/>
          <w:sz w:val="28"/>
          <w:szCs w:val="28"/>
          <w:lang w:eastAsia="ru-RU"/>
        </w:rPr>
        <w:t>о</w:t>
      </w:r>
      <w:r w:rsidR="003D2D4E" w:rsidRPr="003D2D4E">
        <w:rPr>
          <w:rFonts w:ascii="Times New Roman" w:eastAsia="Times New Roman" w:hAnsi="Times New Roman" w:cs="Times New Roman"/>
          <w:b/>
          <w:sz w:val="28"/>
          <w:szCs w:val="28"/>
          <w:lang w:eastAsia="ru-RU"/>
        </w:rPr>
        <w:t>б оплате труда муниципальных служащих и дополнительных гарантиях, предоставляемых муниципальным служащим муниципального образования «</w:t>
      </w:r>
      <w:proofErr w:type="spellStart"/>
      <w:r w:rsidR="00523CC3">
        <w:rPr>
          <w:rFonts w:ascii="Times New Roman" w:eastAsia="Times New Roman" w:hAnsi="Times New Roman" w:cs="Times New Roman"/>
          <w:b/>
          <w:sz w:val="28"/>
          <w:szCs w:val="28"/>
          <w:lang w:eastAsia="ru-RU"/>
        </w:rPr>
        <w:t>Ковылкинское</w:t>
      </w:r>
      <w:proofErr w:type="spellEnd"/>
      <w:r w:rsidR="00523CC3">
        <w:rPr>
          <w:rFonts w:ascii="Times New Roman" w:eastAsia="Times New Roman" w:hAnsi="Times New Roman" w:cs="Times New Roman"/>
          <w:b/>
          <w:sz w:val="28"/>
          <w:szCs w:val="28"/>
          <w:lang w:eastAsia="ru-RU"/>
        </w:rPr>
        <w:t xml:space="preserve"> сельское поселение»</w:t>
      </w:r>
    </w:p>
    <w:p w:rsidR="000F2197" w:rsidRPr="003D2D4E" w:rsidRDefault="00175EE8" w:rsidP="00175EE8">
      <w:pPr>
        <w:autoSpaceDE w:val="0"/>
        <w:autoSpaceDN w:val="0"/>
        <w:adjustRightInd w:val="0"/>
        <w:spacing w:after="0" w:line="240" w:lineRule="auto"/>
        <w:ind w:firstLine="54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F2197">
        <w:rPr>
          <w:rFonts w:ascii="Times New Roman" w:eastAsia="Times New Roman" w:hAnsi="Times New Roman" w:cs="Times New Roman"/>
          <w:b/>
          <w:sz w:val="28"/>
          <w:szCs w:val="28"/>
          <w:lang w:eastAsia="ru-RU"/>
        </w:rPr>
        <w:t>Тацинского района Ростовской области</w:t>
      </w:r>
    </w:p>
    <w:p w:rsidR="00004080" w:rsidRPr="00004080" w:rsidRDefault="00004080" w:rsidP="00004080">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p w:rsidR="00636C41" w:rsidRPr="00636C41" w:rsidRDefault="008617DF" w:rsidP="00636C41">
      <w:pPr>
        <w:rPr>
          <w:rFonts w:ascii="Times New Roman" w:hAnsi="Times New Roman" w:cs="Times New Roman"/>
          <w:b/>
          <w:sz w:val="28"/>
        </w:rPr>
      </w:pPr>
      <w:r>
        <w:rPr>
          <w:rFonts w:ascii="Times New Roman" w:hAnsi="Times New Roman" w:cs="Times New Roman"/>
          <w:b/>
          <w:bCs/>
          <w:iCs/>
          <w:sz w:val="28"/>
        </w:rPr>
        <w:t>28 февраля</w:t>
      </w:r>
      <w:r w:rsidR="00523CC3">
        <w:rPr>
          <w:rFonts w:ascii="Times New Roman" w:hAnsi="Times New Roman" w:cs="Times New Roman"/>
          <w:b/>
          <w:bCs/>
          <w:iCs/>
          <w:sz w:val="28"/>
        </w:rPr>
        <w:t xml:space="preserve"> 2025</w:t>
      </w:r>
      <w:r w:rsidR="00636C41" w:rsidRPr="00636C41">
        <w:rPr>
          <w:rFonts w:ascii="Times New Roman" w:hAnsi="Times New Roman" w:cs="Times New Roman"/>
          <w:b/>
          <w:bCs/>
          <w:iCs/>
          <w:sz w:val="28"/>
        </w:rPr>
        <w:t xml:space="preserve"> г             </w:t>
      </w:r>
      <w:r w:rsidR="00636C41">
        <w:rPr>
          <w:rFonts w:ascii="Times New Roman" w:hAnsi="Times New Roman" w:cs="Times New Roman"/>
          <w:b/>
          <w:bCs/>
          <w:iCs/>
          <w:sz w:val="28"/>
        </w:rPr>
        <w:t xml:space="preserve">   </w:t>
      </w:r>
      <w:r w:rsidR="00F07B59">
        <w:rPr>
          <w:rFonts w:ascii="Times New Roman" w:hAnsi="Times New Roman" w:cs="Times New Roman"/>
          <w:b/>
          <w:bCs/>
          <w:iCs/>
          <w:sz w:val="28"/>
        </w:rPr>
        <w:t xml:space="preserve">               </w:t>
      </w:r>
      <w:proofErr w:type="gramStart"/>
      <w:r w:rsidR="00F07B59">
        <w:rPr>
          <w:rFonts w:ascii="Times New Roman" w:hAnsi="Times New Roman" w:cs="Times New Roman"/>
          <w:b/>
          <w:bCs/>
          <w:iCs/>
          <w:sz w:val="28"/>
        </w:rPr>
        <w:t>№  137</w:t>
      </w:r>
      <w:proofErr w:type="gramEnd"/>
      <w:r w:rsidR="00F07B59">
        <w:rPr>
          <w:rFonts w:ascii="Times New Roman" w:hAnsi="Times New Roman" w:cs="Times New Roman"/>
          <w:b/>
          <w:bCs/>
          <w:iCs/>
          <w:sz w:val="28"/>
        </w:rPr>
        <w:t xml:space="preserve">              </w:t>
      </w:r>
      <w:r w:rsidR="00636C41" w:rsidRPr="00636C41">
        <w:rPr>
          <w:rFonts w:ascii="Times New Roman" w:hAnsi="Times New Roman" w:cs="Times New Roman"/>
          <w:b/>
          <w:bCs/>
          <w:iCs/>
          <w:sz w:val="28"/>
        </w:rPr>
        <w:t xml:space="preserve">       </w:t>
      </w:r>
      <w:r w:rsidR="00636C41">
        <w:rPr>
          <w:rFonts w:ascii="Times New Roman" w:hAnsi="Times New Roman" w:cs="Times New Roman"/>
          <w:b/>
          <w:bCs/>
          <w:iCs/>
          <w:sz w:val="28"/>
        </w:rPr>
        <w:t xml:space="preserve"> </w:t>
      </w:r>
      <w:r w:rsidR="00636C41" w:rsidRPr="00636C41">
        <w:rPr>
          <w:rFonts w:ascii="Times New Roman" w:hAnsi="Times New Roman" w:cs="Times New Roman"/>
          <w:b/>
          <w:bCs/>
          <w:iCs/>
          <w:sz w:val="28"/>
        </w:rPr>
        <w:t xml:space="preserve">             х. </w:t>
      </w:r>
      <w:proofErr w:type="spellStart"/>
      <w:r w:rsidR="00636C41" w:rsidRPr="00636C41">
        <w:rPr>
          <w:rFonts w:ascii="Times New Roman" w:hAnsi="Times New Roman" w:cs="Times New Roman"/>
          <w:b/>
          <w:bCs/>
          <w:iCs/>
          <w:sz w:val="28"/>
        </w:rPr>
        <w:t>Ковылкин</w:t>
      </w:r>
      <w:proofErr w:type="spellEnd"/>
    </w:p>
    <w:p w:rsidR="00004080" w:rsidRPr="00004080" w:rsidRDefault="00004080" w:rsidP="00004080">
      <w:pPr>
        <w:spacing w:after="0" w:line="240" w:lineRule="auto"/>
        <w:rPr>
          <w:rFonts w:ascii="Times New Roman" w:eastAsia="Times New Roman" w:hAnsi="Times New Roman" w:cs="Times New Roman"/>
          <w:sz w:val="28"/>
          <w:szCs w:val="28"/>
          <w:lang w:eastAsia="ru-RU"/>
        </w:rPr>
      </w:pPr>
    </w:p>
    <w:p w:rsidR="00004080" w:rsidRPr="00004080" w:rsidRDefault="008617DF" w:rsidP="0000408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617DF">
        <w:rPr>
          <w:rFonts w:ascii="Times New Roman" w:eastAsia="Times New Roman" w:hAnsi="Times New Roman" w:cs="Times New Roman"/>
          <w:color w:val="000000"/>
          <w:sz w:val="28"/>
          <w:szCs w:val="28"/>
          <w:lang w:eastAsia="ru-RU"/>
        </w:rPr>
        <w:t>В соответствии с Федеральным законом от 02 марта 2007 года             № 25-ФЗ «О муниципальной службе в Российской Федерации», Областными законами Ростовской области от 09 октября 2007 года № 786-ЗС «О муниципальной службе в Ростовской области», № 787-ЗС «О Реестре муниципальных должностей и Реестре должностей муниципальной службы в Ростовской области», постановлением Правительства Ростовской области от 10 ноября 2011 года № 116 «О</w:t>
      </w:r>
      <w:r w:rsidRPr="008617DF">
        <w:rPr>
          <w:rFonts w:ascii="Times New Roman" w:eastAsia="Times New Roman" w:hAnsi="Times New Roman" w:cs="Times New Roman"/>
          <w:color w:val="000000"/>
          <w:sz w:val="24"/>
          <w:szCs w:val="24"/>
          <w:lang w:eastAsia="ru-RU"/>
        </w:rPr>
        <w:t xml:space="preserve"> </w:t>
      </w:r>
      <w:r w:rsidRPr="008617DF">
        <w:rPr>
          <w:rFonts w:ascii="Times New Roman" w:eastAsia="Times New Roman" w:hAnsi="Times New Roman" w:cs="Times New Roman"/>
          <w:color w:val="000000"/>
          <w:sz w:val="28"/>
          <w:szCs w:val="28"/>
          <w:lang w:eastAsia="ru-RU"/>
        </w:rPr>
        <w:t xml:space="preserve">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r w:rsidR="00004080" w:rsidRPr="00004080">
        <w:rPr>
          <w:rFonts w:ascii="Times New Roman" w:eastAsia="Times New Roman" w:hAnsi="Times New Roman" w:cs="Times New Roman"/>
          <w:sz w:val="28"/>
          <w:szCs w:val="28"/>
          <w:lang w:eastAsia="ru-RU"/>
        </w:rPr>
        <w:t xml:space="preserve">Собрание депутатов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РЕШИЛО:</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523CC3" w:rsidRPr="00004080" w:rsidRDefault="00636C41" w:rsidP="00523CC3">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23CC3" w:rsidRPr="00004080">
        <w:rPr>
          <w:rFonts w:ascii="Times New Roman" w:eastAsia="Times New Roman" w:hAnsi="Times New Roman" w:cs="Times New Roman"/>
          <w:sz w:val="28"/>
          <w:szCs w:val="28"/>
          <w:lang w:eastAsia="ru-RU"/>
        </w:rPr>
        <w:t>1. Утвердить Положение об оплате труда муниципальных служащих и дополнительных гарантиях, предоставляемых муниципальным служащим муниципального образования «</w:t>
      </w:r>
      <w:proofErr w:type="spellStart"/>
      <w:r w:rsidR="00523CC3">
        <w:rPr>
          <w:rFonts w:ascii="Times New Roman" w:eastAsia="Times New Roman" w:hAnsi="Times New Roman" w:cs="Times New Roman"/>
          <w:sz w:val="28"/>
          <w:szCs w:val="28"/>
          <w:lang w:eastAsia="ru-RU"/>
        </w:rPr>
        <w:t>Ковылкинское</w:t>
      </w:r>
      <w:proofErr w:type="spellEnd"/>
      <w:r w:rsidR="00523CC3" w:rsidRPr="00004080">
        <w:rPr>
          <w:rFonts w:ascii="Times New Roman" w:eastAsia="Times New Roman" w:hAnsi="Times New Roman" w:cs="Times New Roman"/>
          <w:sz w:val="28"/>
          <w:szCs w:val="28"/>
          <w:lang w:eastAsia="ru-RU"/>
        </w:rPr>
        <w:t xml:space="preserve"> сельско</w:t>
      </w:r>
      <w:r w:rsidR="00523CC3">
        <w:rPr>
          <w:rFonts w:ascii="Times New Roman" w:eastAsia="Times New Roman" w:hAnsi="Times New Roman" w:cs="Times New Roman"/>
          <w:sz w:val="28"/>
          <w:szCs w:val="28"/>
          <w:lang w:eastAsia="ru-RU"/>
        </w:rPr>
        <w:t>е поселение»</w:t>
      </w:r>
      <w:r w:rsidR="000F2197">
        <w:rPr>
          <w:rFonts w:ascii="Times New Roman" w:eastAsia="Times New Roman" w:hAnsi="Times New Roman" w:cs="Times New Roman"/>
          <w:sz w:val="28"/>
          <w:szCs w:val="28"/>
          <w:lang w:eastAsia="ru-RU"/>
        </w:rPr>
        <w:t xml:space="preserve"> Тацинского района Ростовской области</w:t>
      </w:r>
      <w:r w:rsidR="00523CC3">
        <w:rPr>
          <w:rFonts w:ascii="Times New Roman" w:eastAsia="Times New Roman" w:hAnsi="Times New Roman" w:cs="Times New Roman"/>
          <w:sz w:val="28"/>
          <w:szCs w:val="28"/>
          <w:lang w:eastAsia="ru-RU"/>
        </w:rPr>
        <w:t xml:space="preserve"> согласно приложениям</w:t>
      </w:r>
      <w:r w:rsidR="00523CC3" w:rsidRPr="00004080">
        <w:rPr>
          <w:rFonts w:ascii="Times New Roman" w:eastAsia="Times New Roman" w:hAnsi="Times New Roman" w:cs="Times New Roman"/>
          <w:sz w:val="28"/>
          <w:szCs w:val="28"/>
          <w:lang w:eastAsia="ru-RU"/>
        </w:rPr>
        <w:t xml:space="preserve"> к настоящему Решению.</w:t>
      </w:r>
    </w:p>
    <w:p w:rsidR="00523CC3" w:rsidRDefault="00523CC3" w:rsidP="00523CC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0040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Признать утратившим силу решение</w:t>
      </w:r>
      <w:r w:rsidRPr="00004080">
        <w:rPr>
          <w:rFonts w:ascii="Times New Roman" w:eastAsia="Times New Roman" w:hAnsi="Times New Roman" w:cs="Times New Roman"/>
          <w:sz w:val="28"/>
          <w:szCs w:val="28"/>
          <w:lang w:eastAsia="ru-RU"/>
        </w:rPr>
        <w:t xml:space="preserve"> Собрания депутатов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p>
    <w:p w:rsidR="00523CC3" w:rsidRDefault="00523CC3" w:rsidP="00523CC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от 26.11.2021 г. № 18</w:t>
      </w:r>
      <w:r w:rsidRPr="0010303D">
        <w:rPr>
          <w:rFonts w:ascii="Times New Roman" w:eastAsia="Times New Roman" w:hAnsi="Times New Roman" w:cs="Times New Roman"/>
          <w:sz w:val="28"/>
          <w:szCs w:val="28"/>
          <w:lang w:eastAsia="ru-RU"/>
        </w:rPr>
        <w:t xml:space="preserve"> «Об утверждении Пол</w:t>
      </w:r>
      <w:r>
        <w:rPr>
          <w:rFonts w:ascii="Times New Roman" w:eastAsia="Times New Roman" w:hAnsi="Times New Roman" w:cs="Times New Roman"/>
          <w:sz w:val="28"/>
          <w:szCs w:val="28"/>
          <w:lang w:eastAsia="ru-RU"/>
        </w:rPr>
        <w:t>ожения об оплате труда</w:t>
      </w:r>
      <w:r w:rsidRPr="0010303D">
        <w:rPr>
          <w:rFonts w:ascii="Times New Roman" w:eastAsia="Times New Roman" w:hAnsi="Times New Roman" w:cs="Times New Roman"/>
          <w:sz w:val="28"/>
          <w:szCs w:val="28"/>
          <w:lang w:eastAsia="ru-RU"/>
        </w:rPr>
        <w:t xml:space="preserve"> муниципальных служащих </w:t>
      </w:r>
      <w:r>
        <w:rPr>
          <w:rFonts w:ascii="Times New Roman" w:eastAsia="Times New Roman" w:hAnsi="Times New Roman" w:cs="Times New Roman"/>
          <w:sz w:val="28"/>
          <w:szCs w:val="28"/>
          <w:lang w:eastAsia="ru-RU"/>
        </w:rPr>
        <w:t>и дополнительных гарантиях, предоставляемых муниципальным служащим муниципального</w:t>
      </w:r>
      <w:r w:rsidRPr="0010303D">
        <w:rPr>
          <w:rFonts w:ascii="Times New Roman" w:eastAsia="Times New Roman" w:hAnsi="Times New Roman" w:cs="Times New Roman"/>
          <w:sz w:val="28"/>
          <w:szCs w:val="28"/>
          <w:lang w:eastAsia="ru-RU"/>
        </w:rPr>
        <w:t xml:space="preserve"> образования «</w:t>
      </w:r>
      <w:proofErr w:type="spellStart"/>
      <w:r w:rsidRPr="0010303D">
        <w:rPr>
          <w:rFonts w:ascii="Times New Roman" w:eastAsia="Times New Roman" w:hAnsi="Times New Roman" w:cs="Times New Roman"/>
          <w:sz w:val="28"/>
          <w:szCs w:val="28"/>
          <w:lang w:eastAsia="ru-RU"/>
        </w:rPr>
        <w:t>Ковылкинское</w:t>
      </w:r>
      <w:proofErr w:type="spellEnd"/>
      <w:r w:rsidRPr="0010303D">
        <w:rPr>
          <w:rFonts w:ascii="Times New Roman" w:eastAsia="Times New Roman" w:hAnsi="Times New Roman" w:cs="Times New Roman"/>
          <w:sz w:val="28"/>
          <w:szCs w:val="28"/>
          <w:lang w:eastAsia="ru-RU"/>
        </w:rPr>
        <w:t xml:space="preserve"> сельское поселение»»</w:t>
      </w:r>
      <w:r>
        <w:rPr>
          <w:rFonts w:ascii="Times New Roman" w:eastAsia="Times New Roman" w:hAnsi="Times New Roman" w:cs="Times New Roman"/>
          <w:sz w:val="28"/>
          <w:szCs w:val="28"/>
          <w:lang w:eastAsia="ru-RU"/>
        </w:rPr>
        <w:t>.</w:t>
      </w:r>
    </w:p>
    <w:p w:rsidR="00004080" w:rsidRPr="00004080" w:rsidRDefault="0010303D" w:rsidP="00523CC3">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1758FD">
        <w:rPr>
          <w:rFonts w:ascii="Times New Roman" w:eastAsia="Times New Roman" w:hAnsi="Times New Roman" w:cs="Times New Roman"/>
          <w:sz w:val="28"/>
          <w:szCs w:val="28"/>
          <w:lang w:eastAsia="ru-RU"/>
        </w:rPr>
        <w:t>2</w:t>
      </w:r>
      <w:r w:rsidR="00004080" w:rsidRPr="00004080">
        <w:rPr>
          <w:rFonts w:ascii="Times New Roman" w:eastAsia="Times New Roman" w:hAnsi="Times New Roman" w:cs="Times New Roman"/>
          <w:sz w:val="28"/>
          <w:szCs w:val="28"/>
          <w:lang w:eastAsia="ru-RU"/>
        </w:rPr>
        <w:t>. Настоящее Решение вступает в силу со дня его официального опубликования</w:t>
      </w:r>
      <w:r w:rsidR="007505D9">
        <w:rPr>
          <w:rFonts w:ascii="Times New Roman" w:eastAsia="Times New Roman" w:hAnsi="Times New Roman" w:cs="Times New Roman"/>
          <w:sz w:val="28"/>
          <w:szCs w:val="28"/>
          <w:lang w:eastAsia="ru-RU"/>
        </w:rPr>
        <w:t xml:space="preserve"> и распространяется на п</w:t>
      </w:r>
      <w:r w:rsidR="001758FD">
        <w:rPr>
          <w:rFonts w:ascii="Times New Roman" w:eastAsia="Times New Roman" w:hAnsi="Times New Roman" w:cs="Times New Roman"/>
          <w:sz w:val="28"/>
          <w:szCs w:val="28"/>
          <w:lang w:eastAsia="ru-RU"/>
        </w:rPr>
        <w:t>равоо</w:t>
      </w:r>
      <w:r w:rsidR="008617DF">
        <w:rPr>
          <w:rFonts w:ascii="Times New Roman" w:eastAsia="Times New Roman" w:hAnsi="Times New Roman" w:cs="Times New Roman"/>
          <w:sz w:val="28"/>
          <w:szCs w:val="28"/>
          <w:lang w:eastAsia="ru-RU"/>
        </w:rPr>
        <w:t>тношения, возникшие с 01.01.2025</w:t>
      </w:r>
      <w:r w:rsidR="007505D9">
        <w:rPr>
          <w:rFonts w:ascii="Times New Roman" w:eastAsia="Times New Roman" w:hAnsi="Times New Roman" w:cs="Times New Roman"/>
          <w:sz w:val="28"/>
          <w:szCs w:val="28"/>
          <w:lang w:eastAsia="ru-RU"/>
        </w:rPr>
        <w:t>г</w:t>
      </w:r>
      <w:r w:rsidR="00004080" w:rsidRPr="00004080">
        <w:rPr>
          <w:rFonts w:ascii="Times New Roman" w:eastAsia="Times New Roman" w:hAnsi="Times New Roman" w:cs="Times New Roman"/>
          <w:sz w:val="28"/>
          <w:szCs w:val="28"/>
          <w:lang w:eastAsia="ru-RU"/>
        </w:rPr>
        <w:t>.</w:t>
      </w:r>
    </w:p>
    <w:p w:rsidR="00004080" w:rsidRPr="00004080" w:rsidRDefault="001758FD" w:rsidP="0010303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004080" w:rsidRPr="00004080">
        <w:rPr>
          <w:rFonts w:ascii="Times New Roman" w:eastAsia="Times New Roman" w:hAnsi="Times New Roman" w:cs="Times New Roman"/>
          <w:sz w:val="28"/>
          <w:szCs w:val="28"/>
          <w:lang w:eastAsia="ru-RU"/>
        </w:rPr>
        <w:t xml:space="preserve">. </w:t>
      </w:r>
      <w:r w:rsidR="0010303D" w:rsidRPr="0010303D">
        <w:rPr>
          <w:rFonts w:ascii="Times New Roman" w:eastAsia="Times New Roman" w:hAnsi="Times New Roman" w:cs="Times New Roman"/>
          <w:sz w:val="28"/>
          <w:szCs w:val="28"/>
          <w:lang w:eastAsia="ru-RU"/>
        </w:rPr>
        <w:t xml:space="preserve">Контроль за исполнением данного </w:t>
      </w:r>
      <w:proofErr w:type="gramStart"/>
      <w:r w:rsidR="0010303D" w:rsidRPr="0010303D">
        <w:rPr>
          <w:rFonts w:ascii="Times New Roman" w:eastAsia="Times New Roman" w:hAnsi="Times New Roman" w:cs="Times New Roman"/>
          <w:sz w:val="28"/>
          <w:szCs w:val="28"/>
          <w:lang w:eastAsia="ru-RU"/>
        </w:rPr>
        <w:t>решения  возложить</w:t>
      </w:r>
      <w:proofErr w:type="gramEnd"/>
      <w:r w:rsidR="0010303D" w:rsidRPr="0010303D">
        <w:rPr>
          <w:rFonts w:ascii="Times New Roman" w:eastAsia="Times New Roman" w:hAnsi="Times New Roman" w:cs="Times New Roman"/>
          <w:sz w:val="28"/>
          <w:szCs w:val="28"/>
          <w:lang w:eastAsia="ru-RU"/>
        </w:rPr>
        <w:t xml:space="preserve"> на постоянную комиссию по экономической реформе, бюджету, налогам, муниципальной собственности (пред</w:t>
      </w:r>
      <w:r w:rsidR="007505D9">
        <w:rPr>
          <w:rFonts w:ascii="Times New Roman" w:eastAsia="Times New Roman" w:hAnsi="Times New Roman" w:cs="Times New Roman"/>
          <w:sz w:val="28"/>
          <w:szCs w:val="28"/>
          <w:lang w:eastAsia="ru-RU"/>
        </w:rPr>
        <w:t>седатель комиссии –</w:t>
      </w:r>
      <w:proofErr w:type="spellStart"/>
      <w:r w:rsidR="007505D9">
        <w:rPr>
          <w:rFonts w:ascii="Times New Roman" w:eastAsia="Times New Roman" w:hAnsi="Times New Roman" w:cs="Times New Roman"/>
          <w:sz w:val="28"/>
          <w:szCs w:val="28"/>
          <w:lang w:eastAsia="ru-RU"/>
        </w:rPr>
        <w:t>Коломыйцева</w:t>
      </w:r>
      <w:proofErr w:type="spellEnd"/>
      <w:r w:rsidR="007505D9">
        <w:rPr>
          <w:rFonts w:ascii="Times New Roman" w:eastAsia="Times New Roman" w:hAnsi="Times New Roman" w:cs="Times New Roman"/>
          <w:sz w:val="28"/>
          <w:szCs w:val="28"/>
          <w:lang w:eastAsia="ru-RU"/>
        </w:rPr>
        <w:t xml:space="preserve"> Е.Н</w:t>
      </w:r>
      <w:r w:rsidR="0010303D" w:rsidRPr="0010303D">
        <w:rPr>
          <w:rFonts w:ascii="Times New Roman" w:eastAsia="Times New Roman" w:hAnsi="Times New Roman" w:cs="Times New Roman"/>
          <w:sz w:val="28"/>
          <w:szCs w:val="28"/>
          <w:lang w:eastAsia="ru-RU"/>
        </w:rPr>
        <w:t>.)</w:t>
      </w:r>
      <w:r w:rsidR="0010303D">
        <w:rPr>
          <w:rFonts w:ascii="Times New Roman" w:eastAsia="Times New Roman" w:hAnsi="Times New Roman" w:cs="Times New Roman"/>
          <w:sz w:val="28"/>
          <w:szCs w:val="28"/>
          <w:lang w:eastAsia="ru-RU"/>
        </w:rPr>
        <w:t>.</w:t>
      </w:r>
    </w:p>
    <w:p w:rsidR="00004080" w:rsidRPr="00004080" w:rsidRDefault="00004080" w:rsidP="00004080">
      <w:pPr>
        <w:spacing w:after="0" w:line="240" w:lineRule="auto"/>
        <w:jc w:val="both"/>
        <w:rPr>
          <w:rFonts w:ascii="Times New Roman" w:eastAsia="Times New Roman" w:hAnsi="Times New Roman" w:cs="Times New Roman"/>
          <w:sz w:val="28"/>
          <w:szCs w:val="28"/>
          <w:lang w:eastAsia="ru-RU"/>
        </w:rPr>
      </w:pPr>
    </w:p>
    <w:p w:rsidR="00004080" w:rsidRPr="00004080" w:rsidRDefault="0010303D" w:rsidP="000040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r w:rsidRPr="0010303D">
        <w:rPr>
          <w:rFonts w:ascii="Times New Roman" w:eastAsia="Times New Roman" w:hAnsi="Times New Roman" w:cs="Times New Roman"/>
          <w:sz w:val="28"/>
          <w:szCs w:val="24"/>
          <w:lang w:eastAsia="ru-RU"/>
        </w:rPr>
        <w:t>Председатель Собрания депутатов-</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roofErr w:type="gramStart"/>
      <w:r w:rsidRPr="0010303D">
        <w:rPr>
          <w:rFonts w:ascii="Times New Roman" w:eastAsia="Times New Roman" w:hAnsi="Times New Roman" w:cs="Times New Roman"/>
          <w:sz w:val="28"/>
          <w:szCs w:val="24"/>
          <w:lang w:eastAsia="ru-RU"/>
        </w:rPr>
        <w:t>глава</w:t>
      </w:r>
      <w:proofErr w:type="gramEnd"/>
      <w:r w:rsidRPr="0010303D">
        <w:rPr>
          <w:rFonts w:ascii="Times New Roman" w:eastAsia="Times New Roman" w:hAnsi="Times New Roman" w:cs="Times New Roman"/>
          <w:sz w:val="28"/>
          <w:szCs w:val="24"/>
          <w:lang w:eastAsia="ru-RU"/>
        </w:rPr>
        <w:t xml:space="preserve"> Ковылкинского сельского </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roofErr w:type="gramStart"/>
      <w:r w:rsidRPr="0010303D">
        <w:rPr>
          <w:rFonts w:ascii="Times New Roman" w:eastAsia="Times New Roman" w:hAnsi="Times New Roman" w:cs="Times New Roman"/>
          <w:sz w:val="28"/>
          <w:szCs w:val="24"/>
          <w:lang w:eastAsia="ru-RU"/>
        </w:rPr>
        <w:t>поселения</w:t>
      </w:r>
      <w:proofErr w:type="gramEnd"/>
      <w:r w:rsidRPr="0010303D">
        <w:rPr>
          <w:rFonts w:ascii="Times New Roman" w:eastAsia="Times New Roman" w:hAnsi="Times New Roman" w:cs="Times New Roman"/>
          <w:sz w:val="28"/>
          <w:szCs w:val="24"/>
          <w:lang w:eastAsia="ru-RU"/>
        </w:rPr>
        <w:t xml:space="preserve">                                                                    </w:t>
      </w:r>
      <w:r w:rsidR="007505D9">
        <w:rPr>
          <w:rFonts w:ascii="Times New Roman" w:eastAsia="Times New Roman" w:hAnsi="Times New Roman" w:cs="Times New Roman"/>
          <w:sz w:val="28"/>
          <w:szCs w:val="24"/>
          <w:lang w:eastAsia="ru-RU"/>
        </w:rPr>
        <w:t xml:space="preserve">    </w:t>
      </w:r>
      <w:r w:rsidRPr="0010303D">
        <w:rPr>
          <w:rFonts w:ascii="Times New Roman" w:eastAsia="Times New Roman" w:hAnsi="Times New Roman" w:cs="Times New Roman"/>
          <w:sz w:val="28"/>
          <w:szCs w:val="24"/>
          <w:lang w:eastAsia="ru-RU"/>
        </w:rPr>
        <w:t xml:space="preserve"> </w:t>
      </w:r>
      <w:r w:rsidR="00C74C62">
        <w:rPr>
          <w:rFonts w:ascii="Times New Roman" w:eastAsia="Times New Roman" w:hAnsi="Times New Roman" w:cs="Times New Roman"/>
          <w:sz w:val="28"/>
          <w:szCs w:val="24"/>
          <w:lang w:eastAsia="ru-RU"/>
        </w:rPr>
        <w:t xml:space="preserve">  </w:t>
      </w:r>
      <w:r w:rsidR="007505D9">
        <w:rPr>
          <w:rFonts w:ascii="Times New Roman" w:eastAsia="Times New Roman" w:hAnsi="Times New Roman" w:cs="Times New Roman"/>
          <w:sz w:val="28"/>
          <w:szCs w:val="24"/>
          <w:lang w:eastAsia="ru-RU"/>
        </w:rPr>
        <w:t xml:space="preserve">      Н.А. Одинцова</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Pr="00004080"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1758FD" w:rsidRDefault="001758FD" w:rsidP="00004080">
      <w:pPr>
        <w:spacing w:after="0" w:line="240" w:lineRule="auto"/>
        <w:ind w:left="4680" w:right="-5"/>
        <w:jc w:val="right"/>
        <w:rPr>
          <w:rFonts w:ascii="Times New Roman" w:eastAsia="Times New Roman" w:hAnsi="Times New Roman" w:cs="Times New Roman"/>
          <w:sz w:val="28"/>
          <w:szCs w:val="28"/>
          <w:lang w:eastAsia="ru-RU"/>
        </w:rPr>
      </w:pPr>
    </w:p>
    <w:p w:rsidR="001758FD" w:rsidRDefault="001758FD" w:rsidP="00004080">
      <w:pPr>
        <w:spacing w:after="0" w:line="240" w:lineRule="auto"/>
        <w:ind w:left="4680" w:right="-5"/>
        <w:jc w:val="right"/>
        <w:rPr>
          <w:rFonts w:ascii="Times New Roman" w:eastAsia="Times New Roman" w:hAnsi="Times New Roman" w:cs="Times New Roman"/>
          <w:sz w:val="28"/>
          <w:szCs w:val="28"/>
          <w:lang w:eastAsia="ru-RU"/>
        </w:rPr>
      </w:pPr>
    </w:p>
    <w:p w:rsidR="001758FD" w:rsidRDefault="001758FD" w:rsidP="00004080">
      <w:pPr>
        <w:spacing w:after="0" w:line="240" w:lineRule="auto"/>
        <w:ind w:left="4680" w:right="-5"/>
        <w:jc w:val="right"/>
        <w:rPr>
          <w:rFonts w:ascii="Times New Roman" w:eastAsia="Times New Roman" w:hAnsi="Times New Roman" w:cs="Times New Roman"/>
          <w:sz w:val="28"/>
          <w:szCs w:val="28"/>
          <w:lang w:eastAsia="ru-RU"/>
        </w:rPr>
      </w:pPr>
    </w:p>
    <w:p w:rsidR="00523CC3" w:rsidRDefault="00523CC3" w:rsidP="00523CC3">
      <w:pPr>
        <w:spacing w:after="0" w:line="240" w:lineRule="auto"/>
        <w:ind w:right="-5"/>
        <w:rPr>
          <w:rFonts w:ascii="Times New Roman" w:eastAsia="Times New Roman" w:hAnsi="Times New Roman" w:cs="Times New Roman"/>
          <w:sz w:val="28"/>
          <w:szCs w:val="28"/>
          <w:lang w:eastAsia="ru-RU"/>
        </w:rPr>
      </w:pPr>
    </w:p>
    <w:p w:rsidR="00004080" w:rsidRPr="00004080" w:rsidRDefault="00523CC3" w:rsidP="00523CC3">
      <w:pPr>
        <w:spacing w:after="0" w:line="240" w:lineRule="auto"/>
        <w:ind w:left="7797" w:right="-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04080" w:rsidRPr="000040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04080" w:rsidRPr="00004080">
        <w:rPr>
          <w:rFonts w:ascii="Times New Roman" w:eastAsia="Times New Roman" w:hAnsi="Times New Roman" w:cs="Times New Roman"/>
          <w:sz w:val="28"/>
          <w:szCs w:val="28"/>
          <w:lang w:eastAsia="ru-RU"/>
        </w:rPr>
        <w:t xml:space="preserve">Приложение </w:t>
      </w:r>
    </w:p>
    <w:p w:rsidR="00004080" w:rsidRPr="00004080" w:rsidRDefault="00343192" w:rsidP="004B4697">
      <w:pPr>
        <w:spacing w:after="0" w:line="240" w:lineRule="auto"/>
        <w:ind w:left="4860" w:right="-5"/>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w:t>
      </w:r>
      <w:proofErr w:type="gramEnd"/>
      <w:r w:rsidR="007505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решению</w:t>
      </w:r>
      <w:r w:rsidR="00004080" w:rsidRPr="00004080">
        <w:rPr>
          <w:rFonts w:ascii="Times New Roman" w:eastAsia="Times New Roman" w:hAnsi="Times New Roman" w:cs="Times New Roman"/>
          <w:sz w:val="28"/>
          <w:szCs w:val="28"/>
          <w:lang w:eastAsia="ru-RU"/>
        </w:rPr>
        <w:t xml:space="preserve"> </w:t>
      </w:r>
      <w:bookmarkStart w:id="0" w:name="OLE_LINK2"/>
      <w:bookmarkStart w:id="1" w:name="OLE_LINK1"/>
      <w:r w:rsidR="00004080" w:rsidRPr="00004080">
        <w:rPr>
          <w:rFonts w:ascii="Times New Roman" w:eastAsia="Times New Roman" w:hAnsi="Times New Roman" w:cs="Times New Roman"/>
          <w:sz w:val="28"/>
          <w:szCs w:val="28"/>
          <w:lang w:eastAsia="ru-RU"/>
        </w:rPr>
        <w:t xml:space="preserve">Собрания депутатов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175EE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от</w:t>
      </w:r>
      <w:proofErr w:type="gramEnd"/>
      <w:r w:rsidR="008617DF">
        <w:rPr>
          <w:rFonts w:ascii="Times New Roman" w:eastAsia="Times New Roman" w:hAnsi="Times New Roman" w:cs="Times New Roman"/>
          <w:sz w:val="28"/>
          <w:szCs w:val="28"/>
          <w:lang w:eastAsia="ru-RU"/>
        </w:rPr>
        <w:t xml:space="preserve"> 28.02</w:t>
      </w:r>
      <w:r w:rsidR="00D47D75">
        <w:rPr>
          <w:rFonts w:ascii="Times New Roman" w:eastAsia="Times New Roman" w:hAnsi="Times New Roman" w:cs="Times New Roman"/>
          <w:sz w:val="28"/>
          <w:szCs w:val="28"/>
          <w:lang w:eastAsia="ru-RU"/>
        </w:rPr>
        <w:t>.</w:t>
      </w:r>
      <w:r w:rsidRPr="00004080">
        <w:rPr>
          <w:rFonts w:ascii="Times New Roman" w:eastAsia="Times New Roman" w:hAnsi="Times New Roman" w:cs="Times New Roman"/>
          <w:sz w:val="28"/>
          <w:szCs w:val="28"/>
          <w:lang w:eastAsia="ru-RU"/>
        </w:rPr>
        <w:t>20</w:t>
      </w:r>
      <w:r w:rsidR="008617DF">
        <w:rPr>
          <w:rFonts w:ascii="Times New Roman" w:eastAsia="Times New Roman" w:hAnsi="Times New Roman" w:cs="Times New Roman"/>
          <w:sz w:val="28"/>
          <w:szCs w:val="28"/>
          <w:lang w:eastAsia="ru-RU"/>
        </w:rPr>
        <w:t>25</w:t>
      </w:r>
      <w:r w:rsidRPr="00004080">
        <w:rPr>
          <w:rFonts w:ascii="Times New Roman" w:eastAsia="Times New Roman" w:hAnsi="Times New Roman" w:cs="Times New Roman"/>
          <w:sz w:val="28"/>
          <w:szCs w:val="28"/>
          <w:lang w:eastAsia="ru-RU"/>
        </w:rPr>
        <w:t xml:space="preserve"> года № </w:t>
      </w:r>
      <w:r w:rsidR="00F07B59">
        <w:rPr>
          <w:rFonts w:ascii="Times New Roman" w:eastAsia="Times New Roman" w:hAnsi="Times New Roman" w:cs="Times New Roman"/>
          <w:sz w:val="28"/>
          <w:szCs w:val="28"/>
          <w:lang w:eastAsia="ru-RU"/>
        </w:rPr>
        <w:t>137</w:t>
      </w:r>
      <w:bookmarkEnd w:id="0"/>
      <w:bookmarkEnd w:id="1"/>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br/>
        <w:t>ПОЛОЖЕНИЕ</w:t>
      </w:r>
    </w:p>
    <w:p w:rsidR="00004080" w:rsidRDefault="00D47D75" w:rsidP="00004080">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004080" w:rsidRPr="00004080">
        <w:rPr>
          <w:rFonts w:ascii="Times New Roman" w:eastAsia="Times New Roman" w:hAnsi="Times New Roman" w:cs="Times New Roman"/>
          <w:sz w:val="28"/>
          <w:szCs w:val="28"/>
          <w:lang w:eastAsia="ru-RU"/>
        </w:rPr>
        <w:t>б</w:t>
      </w:r>
      <w:proofErr w:type="gramEnd"/>
      <w:r w:rsidR="00004080" w:rsidRPr="00004080">
        <w:rPr>
          <w:rFonts w:ascii="Times New Roman" w:eastAsia="Times New Roman" w:hAnsi="Times New Roman" w:cs="Times New Roman"/>
          <w:sz w:val="28"/>
          <w:szCs w:val="28"/>
          <w:lang w:eastAsia="ru-RU"/>
        </w:rPr>
        <w:t xml:space="preserve"> оплате труда муниципальных служащих и дополнительных гарантиях, предоставляемых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00004080" w:rsidRPr="00004080">
        <w:rPr>
          <w:rFonts w:ascii="Times New Roman" w:eastAsia="Times New Roman" w:hAnsi="Times New Roman" w:cs="Times New Roman"/>
          <w:sz w:val="28"/>
          <w:szCs w:val="28"/>
          <w:lang w:eastAsia="ru-RU"/>
        </w:rPr>
        <w:t xml:space="preserve"> сельское поселение»</w:t>
      </w:r>
    </w:p>
    <w:p w:rsidR="00175EE8" w:rsidRDefault="00175EE8" w:rsidP="00175EE8">
      <w:pPr>
        <w:autoSpaceDE w:val="0"/>
        <w:autoSpaceDN w:val="0"/>
        <w:adjustRightInd w:val="0"/>
        <w:spacing w:after="0" w:line="240" w:lineRule="auto"/>
        <w:ind w:firstLine="5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Тацинского района Ростовской области</w:t>
      </w:r>
    </w:p>
    <w:p w:rsidR="008617DF" w:rsidRDefault="008617DF" w:rsidP="00004080">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p w:rsidR="008617DF" w:rsidRPr="008617DF" w:rsidRDefault="008617DF" w:rsidP="008617DF">
      <w:pPr>
        <w:spacing w:after="0" w:line="240" w:lineRule="auto"/>
        <w:ind w:firstLine="709"/>
        <w:jc w:val="both"/>
        <w:rPr>
          <w:rFonts w:ascii="Times New Roman" w:eastAsia="Times New Roman" w:hAnsi="Times New Roman" w:cs="Times New Roman"/>
          <w:color w:val="000000"/>
          <w:sz w:val="28"/>
          <w:szCs w:val="28"/>
          <w:lang w:eastAsia="ru-RU"/>
        </w:rPr>
      </w:pPr>
      <w:r w:rsidRPr="008617DF">
        <w:rPr>
          <w:rFonts w:ascii="Times New Roman" w:eastAsia="Times New Roman" w:hAnsi="Times New Roman" w:cs="Times New Roman"/>
          <w:color w:val="000000"/>
          <w:sz w:val="28"/>
          <w:szCs w:val="28"/>
          <w:lang w:eastAsia="ru-RU"/>
        </w:rPr>
        <w:t>Настоящее Положение принято в соответствии с Федеральным законом от 02 марта 2007 года № 25-ФЗ «О муниципальной службе в Российской Федерации», Областными законами Ростовской области от 09 октября 2007 года № 787-ЗС «О Реестре муниципальных должностей и Реестре должностей муниципальной службы в Ростовской области» и № 786-ЗС «О муниципальной службе в Ростовской области», постановлением Правительства Ростовской области от 10 ноября 2011 года № 116 «О</w:t>
      </w:r>
      <w:r w:rsidRPr="008617DF">
        <w:rPr>
          <w:rFonts w:ascii="Times New Roman" w:eastAsia="Times New Roman" w:hAnsi="Times New Roman" w:cs="Times New Roman"/>
          <w:color w:val="000000"/>
          <w:sz w:val="24"/>
          <w:szCs w:val="24"/>
          <w:lang w:eastAsia="ru-RU"/>
        </w:rPr>
        <w:t xml:space="preserve"> </w:t>
      </w:r>
      <w:r w:rsidRPr="008617DF">
        <w:rPr>
          <w:rFonts w:ascii="Times New Roman" w:eastAsia="Times New Roman" w:hAnsi="Times New Roman" w:cs="Times New Roman"/>
          <w:color w:val="000000"/>
          <w:sz w:val="28"/>
          <w:szCs w:val="28"/>
          <w:lang w:eastAsia="ru-RU"/>
        </w:rPr>
        <w:t xml:space="preserve">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r w:rsidRPr="008C50C5">
        <w:rPr>
          <w:rFonts w:ascii="Times New Roman" w:eastAsia="Times New Roman" w:hAnsi="Times New Roman" w:cs="Times New Roman"/>
          <w:color w:val="000000"/>
          <w:sz w:val="28"/>
          <w:szCs w:val="28"/>
          <w:lang w:eastAsia="ru-RU"/>
        </w:rPr>
        <w:t>статьей 55 Устава муниципального образования «</w:t>
      </w:r>
      <w:proofErr w:type="spellStart"/>
      <w:r w:rsidRPr="008C50C5">
        <w:rPr>
          <w:rFonts w:ascii="Times New Roman" w:eastAsia="Times New Roman" w:hAnsi="Times New Roman" w:cs="Times New Roman"/>
          <w:color w:val="000000"/>
          <w:sz w:val="28"/>
          <w:szCs w:val="28"/>
          <w:lang w:eastAsia="ru-RU"/>
        </w:rPr>
        <w:t>Ковылкинское</w:t>
      </w:r>
      <w:proofErr w:type="spellEnd"/>
      <w:r w:rsidRPr="008C50C5">
        <w:rPr>
          <w:rFonts w:ascii="Times New Roman" w:eastAsia="Times New Roman" w:hAnsi="Times New Roman" w:cs="Times New Roman"/>
          <w:color w:val="000000"/>
          <w:sz w:val="28"/>
          <w:szCs w:val="28"/>
          <w:lang w:eastAsia="ru-RU"/>
        </w:rPr>
        <w:t xml:space="preserve"> сельское поселение»</w:t>
      </w:r>
      <w:r w:rsidR="00175EE8">
        <w:rPr>
          <w:rFonts w:ascii="Times New Roman" w:eastAsia="Times New Roman" w:hAnsi="Times New Roman" w:cs="Times New Roman"/>
          <w:color w:val="000000"/>
          <w:sz w:val="28"/>
          <w:szCs w:val="28"/>
          <w:lang w:eastAsia="ru-RU"/>
        </w:rPr>
        <w:t xml:space="preserve"> Тацинского района Ростовской области</w:t>
      </w:r>
      <w:r w:rsidRPr="008C50C5">
        <w:rPr>
          <w:rFonts w:ascii="Times New Roman" w:eastAsia="Times New Roman" w:hAnsi="Times New Roman" w:cs="Times New Roman"/>
          <w:color w:val="000000"/>
          <w:sz w:val="28"/>
          <w:szCs w:val="28"/>
          <w:lang w:eastAsia="ru-RU"/>
        </w:rPr>
        <w:t>, в целях определения системы денежного</w:t>
      </w:r>
      <w:r w:rsidR="008C50C5" w:rsidRPr="008C50C5">
        <w:rPr>
          <w:rFonts w:ascii="Times New Roman" w:eastAsia="Times New Roman" w:hAnsi="Times New Roman" w:cs="Times New Roman"/>
          <w:color w:val="000000"/>
          <w:sz w:val="28"/>
          <w:szCs w:val="28"/>
          <w:lang w:eastAsia="ru-RU"/>
        </w:rPr>
        <w:t xml:space="preserve"> содержания муниципальных служащ</w:t>
      </w:r>
      <w:r w:rsidRPr="008C50C5">
        <w:rPr>
          <w:rFonts w:ascii="Times New Roman" w:eastAsia="Times New Roman" w:hAnsi="Times New Roman" w:cs="Times New Roman"/>
          <w:color w:val="000000"/>
          <w:sz w:val="28"/>
          <w:szCs w:val="28"/>
          <w:lang w:eastAsia="ru-RU"/>
        </w:rPr>
        <w:t>их</w:t>
      </w:r>
      <w:r w:rsidR="008C50C5" w:rsidRPr="008C50C5">
        <w:rPr>
          <w:rFonts w:ascii="Times New Roman" w:eastAsia="Times New Roman" w:hAnsi="Times New Roman" w:cs="Times New Roman"/>
          <w:color w:val="000000"/>
          <w:sz w:val="28"/>
          <w:szCs w:val="28"/>
          <w:lang w:eastAsia="ru-RU"/>
        </w:rPr>
        <w:t xml:space="preserve"> </w:t>
      </w:r>
      <w:r w:rsidRPr="008C50C5">
        <w:rPr>
          <w:rFonts w:ascii="Times New Roman" w:eastAsia="Times New Roman" w:hAnsi="Times New Roman" w:cs="Times New Roman"/>
          <w:color w:val="000000"/>
          <w:sz w:val="28"/>
          <w:szCs w:val="28"/>
          <w:lang w:eastAsia="ru-RU"/>
        </w:rPr>
        <w:t>Ковылкинского сельского поселения (далее – муниципальных служащих).</w:t>
      </w:r>
    </w:p>
    <w:p w:rsidR="00004080" w:rsidRPr="00004080" w:rsidRDefault="00004080" w:rsidP="0000408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04080" w:rsidRPr="0097598D" w:rsidRDefault="00004080" w:rsidP="0097598D">
      <w:pPr>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sidRPr="0097598D">
        <w:rPr>
          <w:rFonts w:ascii="Times New Roman" w:eastAsia="Times New Roman" w:hAnsi="Times New Roman" w:cs="Times New Roman"/>
          <w:b/>
          <w:i/>
          <w:sz w:val="28"/>
          <w:szCs w:val="28"/>
          <w:lang w:eastAsia="ru-RU"/>
        </w:rPr>
        <w:t>Статья 1. Денежное содержание муниципального служащего муниципального образования «</w:t>
      </w:r>
      <w:proofErr w:type="spellStart"/>
      <w:r w:rsidR="0010303D" w:rsidRPr="0097598D">
        <w:rPr>
          <w:rFonts w:ascii="Times New Roman" w:eastAsia="Times New Roman" w:hAnsi="Times New Roman" w:cs="Times New Roman"/>
          <w:b/>
          <w:i/>
          <w:sz w:val="28"/>
          <w:szCs w:val="28"/>
          <w:lang w:eastAsia="ru-RU"/>
        </w:rPr>
        <w:t>Ковылкинское</w:t>
      </w:r>
      <w:proofErr w:type="spellEnd"/>
      <w:r w:rsidRPr="0097598D">
        <w:rPr>
          <w:rFonts w:ascii="Times New Roman" w:eastAsia="Times New Roman" w:hAnsi="Times New Roman" w:cs="Times New Roman"/>
          <w:b/>
          <w:i/>
          <w:sz w:val="28"/>
          <w:szCs w:val="28"/>
          <w:lang w:eastAsia="ru-RU"/>
        </w:rPr>
        <w:t xml:space="preserve"> сельское поселение»</w:t>
      </w:r>
    </w:p>
    <w:p w:rsidR="00922ABF" w:rsidRPr="00004080" w:rsidRDefault="00922ABF" w:rsidP="00922AB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Оплата труда муниципального служащего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 определяемых</w:t>
      </w: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областным законодательством.</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К дополнительным выплатам относятся:</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квалификационная надбавка к должностному окладу;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ежемесячная надбавка к должностному окладу за выслугу лет на муниципальной службе;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ежемесячное денежное поощрение;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5) ежемесячная процентная надбавка к должностному окладу за работу со сведениями, составляющими государственную тайну;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 премии за выполнение особо важных и сложных заданий</w:t>
      </w:r>
      <w:r w:rsidR="008617DF">
        <w:rPr>
          <w:rFonts w:ascii="Times New Roman" w:eastAsia="Times New Roman" w:hAnsi="Times New Roman" w:cs="Times New Roman"/>
          <w:sz w:val="28"/>
          <w:szCs w:val="28"/>
          <w:lang w:eastAsia="ru-RU"/>
        </w:rPr>
        <w:t xml:space="preserve"> (далее премии)</w:t>
      </w:r>
      <w:r w:rsidRPr="00004080">
        <w:rPr>
          <w:rFonts w:ascii="Times New Roman" w:eastAsia="Times New Roman" w:hAnsi="Times New Roman" w:cs="Times New Roman"/>
          <w:sz w:val="28"/>
          <w:szCs w:val="28"/>
          <w:lang w:eastAsia="ru-RU"/>
        </w:rPr>
        <w:t>;</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7) единовременная выплата при предоставлении ежегодного оплачиваемого отпуска;</w:t>
      </w:r>
    </w:p>
    <w:p w:rsid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 материальная помощь.</w:t>
      </w:r>
    </w:p>
    <w:p w:rsidR="008617DF" w:rsidRPr="008617DF" w:rsidRDefault="008617DF" w:rsidP="008617DF">
      <w:pPr>
        <w:numPr>
          <w:ilvl w:val="0"/>
          <w:numId w:val="5"/>
        </w:numPr>
        <w:tabs>
          <w:tab w:val="left" w:pos="851"/>
          <w:tab w:val="num" w:pos="1134"/>
        </w:tabs>
        <w:spacing w:after="0" w:line="240" w:lineRule="auto"/>
        <w:ind w:left="0" w:firstLine="709"/>
        <w:jc w:val="both"/>
        <w:rPr>
          <w:rFonts w:ascii="Times New Roman" w:eastAsia="Times New Roman" w:hAnsi="Times New Roman" w:cs="Times New Roman"/>
          <w:sz w:val="28"/>
          <w:szCs w:val="28"/>
          <w:lang w:eastAsia="ru-RU"/>
        </w:rPr>
      </w:pPr>
      <w:r w:rsidRPr="008617DF">
        <w:rPr>
          <w:rFonts w:ascii="Times New Roman" w:eastAsia="Times New Roman" w:hAnsi="Times New Roman" w:cs="Times New Roman"/>
          <w:sz w:val="28"/>
          <w:szCs w:val="28"/>
          <w:lang w:eastAsia="ru-RU"/>
        </w:rPr>
        <w:t>Муниципальному служащему производятся другие выплаты, предусмотренные федеральными и областными законами.</w:t>
      </w:r>
    </w:p>
    <w:p w:rsidR="008617DF" w:rsidRPr="008617DF" w:rsidRDefault="008617DF" w:rsidP="008617DF">
      <w:pPr>
        <w:numPr>
          <w:ilvl w:val="0"/>
          <w:numId w:val="5"/>
        </w:numPr>
        <w:tabs>
          <w:tab w:val="num" w:pos="993"/>
        </w:tabs>
        <w:autoSpaceDE w:val="0"/>
        <w:autoSpaceDN w:val="0"/>
        <w:adjustRightInd w:val="0"/>
        <w:spacing w:after="0" w:line="240" w:lineRule="auto"/>
        <w:ind w:left="0" w:firstLine="709"/>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Pr="008617DF">
        <w:rPr>
          <w:rFonts w:ascii="Times New Roman" w:eastAsia="Times New Roman" w:hAnsi="Times New Roman" w:cs="Times New Roman"/>
          <w:sz w:val="28"/>
          <w:szCs w:val="28"/>
          <w:lang w:eastAsia="ru-RU"/>
        </w:rPr>
        <w:t xml:space="preserve">Коэффициент, применяемый при исчислении размеров должностного оклада и ежемесячного </w:t>
      </w:r>
      <w:r w:rsidRPr="008617DF">
        <w:rPr>
          <w:rFonts w:ascii="Times New Roman" w:eastAsia="Times New Roman" w:hAnsi="Times New Roman" w:cs="Times New Roman"/>
          <w:color w:val="000000"/>
          <w:sz w:val="28"/>
          <w:szCs w:val="28"/>
          <w:lang w:eastAsia="ru-RU"/>
        </w:rPr>
        <w:t>денежного поощрения муниципальных служащих устанавливаются согласно приложению 2 к настоящему Положению.</w:t>
      </w:r>
    </w:p>
    <w:p w:rsidR="00004080" w:rsidRPr="00004080" w:rsidRDefault="00004080" w:rsidP="008617DF">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922ABF" w:rsidRPr="0097598D" w:rsidRDefault="00004080" w:rsidP="0097598D">
      <w:pPr>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sidRPr="0097598D">
        <w:rPr>
          <w:rFonts w:ascii="Times New Roman" w:eastAsia="Times New Roman" w:hAnsi="Times New Roman" w:cs="Times New Roman"/>
          <w:b/>
          <w:i/>
          <w:sz w:val="28"/>
          <w:szCs w:val="28"/>
          <w:lang w:eastAsia="ru-RU"/>
        </w:rPr>
        <w:t>Статья 2. Должностной оклад муниципального служащего</w:t>
      </w:r>
    </w:p>
    <w:p w:rsidR="00004080" w:rsidRPr="00004080" w:rsidRDefault="00004080" w:rsidP="00922ABF">
      <w:pPr>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w:t>
      </w:r>
      <w:r w:rsidR="009C3186" w:rsidRPr="00004080">
        <w:rPr>
          <w:rFonts w:ascii="Times New Roman" w:eastAsia="Times New Roman" w:hAnsi="Times New Roman" w:cs="Times New Roman"/>
          <w:sz w:val="28"/>
          <w:szCs w:val="28"/>
          <w:lang w:eastAsia="ru-RU"/>
        </w:rPr>
        <w:t>Должностной оклад муниципального служащего в соответствии с замещаемой муниципальным служащим должностью муниципальной службы устанавливается в размере, 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установленному Областным законом от 10.12.2010г.  № 538-ЗС «О денежном содержании государственных гражданских служащих Ро</w:t>
      </w:r>
      <w:r w:rsidR="009C3186">
        <w:rPr>
          <w:rFonts w:ascii="Times New Roman" w:eastAsia="Times New Roman" w:hAnsi="Times New Roman" w:cs="Times New Roman"/>
          <w:sz w:val="28"/>
          <w:szCs w:val="28"/>
          <w:lang w:eastAsia="ru-RU"/>
        </w:rPr>
        <w:t>стовской области» в размере 7318</w:t>
      </w:r>
      <w:r w:rsidR="009C3186" w:rsidRPr="00004080">
        <w:rPr>
          <w:rFonts w:ascii="Times New Roman" w:eastAsia="Times New Roman" w:hAnsi="Times New Roman" w:cs="Times New Roman"/>
          <w:sz w:val="28"/>
          <w:szCs w:val="28"/>
          <w:lang w:eastAsia="ru-RU"/>
        </w:rPr>
        <w:t xml:space="preserve"> рублей с учетом уровня индексации, производимой в соответствии с областным законом об областном бюджете.</w:t>
      </w:r>
    </w:p>
    <w:p w:rsidR="00922ABF" w:rsidRDefault="00004080" w:rsidP="00922ABF">
      <w:pPr>
        <w:tabs>
          <w:tab w:val="left" w:pos="709"/>
          <w:tab w:val="left" w:pos="1134"/>
        </w:tabs>
        <w:spacing w:after="0"/>
        <w:ind w:firstLine="709"/>
        <w:jc w:val="both"/>
        <w:rPr>
          <w:rFonts w:ascii="Times New Roman" w:eastAsia="Times New Roman" w:hAnsi="Times New Roman" w:cs="Times New Roman"/>
          <w:color w:val="000000"/>
          <w:sz w:val="28"/>
          <w:szCs w:val="28"/>
          <w:lang w:eastAsia="ru-RU"/>
        </w:rPr>
      </w:pPr>
      <w:r w:rsidRPr="00004080">
        <w:rPr>
          <w:rFonts w:ascii="Times New Roman" w:eastAsia="Times New Roman" w:hAnsi="Times New Roman" w:cs="Times New Roman"/>
          <w:sz w:val="28"/>
          <w:szCs w:val="28"/>
          <w:lang w:eastAsia="ru-RU"/>
        </w:rPr>
        <w:t>2.</w:t>
      </w:r>
      <w:r w:rsidRPr="003179CE">
        <w:rPr>
          <w:rFonts w:ascii="Times New Roman" w:eastAsia="Times New Roman" w:hAnsi="Times New Roman" w:cs="Times New Roman"/>
          <w:sz w:val="28"/>
          <w:szCs w:val="28"/>
          <w:lang w:eastAsia="ru-RU"/>
        </w:rPr>
        <w:t xml:space="preserve"> </w:t>
      </w:r>
      <w:hyperlink w:anchor="Par258" w:history="1">
        <w:r w:rsidR="00922ABF" w:rsidRPr="00922ABF">
          <w:rPr>
            <w:rFonts w:ascii="Times New Roman" w:eastAsia="Times New Roman" w:hAnsi="Times New Roman" w:cs="Times New Roman"/>
            <w:color w:val="000000"/>
            <w:sz w:val="28"/>
            <w:szCs w:val="28"/>
            <w:lang w:eastAsia="ru-RU"/>
          </w:rPr>
          <w:t>Коэффициенты</w:t>
        </w:r>
      </w:hyperlink>
      <w:r w:rsidR="00922ABF" w:rsidRPr="00922ABF">
        <w:rPr>
          <w:rFonts w:ascii="Times New Roman" w:eastAsia="Times New Roman" w:hAnsi="Times New Roman" w:cs="Times New Roman"/>
          <w:sz w:val="28"/>
          <w:szCs w:val="28"/>
          <w:lang w:eastAsia="ru-RU"/>
        </w:rPr>
        <w:t xml:space="preserve">, применяемые при </w:t>
      </w:r>
      <w:r w:rsidR="00922ABF" w:rsidRPr="00922ABF">
        <w:rPr>
          <w:rFonts w:ascii="Times New Roman" w:eastAsia="Times New Roman" w:hAnsi="Times New Roman" w:cs="Times New Roman"/>
          <w:color w:val="000000"/>
          <w:sz w:val="28"/>
          <w:szCs w:val="28"/>
          <w:lang w:eastAsia="ru-RU"/>
        </w:rPr>
        <w:t>исчислении должностных окладов муниципальных служащих, устанавливаются в соответствии с замещаемой муниципальным служащим должностью муниципальной службы, согласно приложению 2 к настоящему Положению.</w:t>
      </w:r>
    </w:p>
    <w:p w:rsidR="00004080" w:rsidRPr="00922ABF" w:rsidRDefault="00922ABF" w:rsidP="00922ABF">
      <w:pPr>
        <w:tabs>
          <w:tab w:val="left" w:pos="709"/>
          <w:tab w:val="left" w:pos="1134"/>
        </w:tabs>
        <w:spacing w:after="0"/>
        <w:ind w:firstLine="709"/>
        <w:jc w:val="both"/>
        <w:rPr>
          <w:rFonts w:ascii="Times New Roman" w:eastAsia="Times New Roman" w:hAnsi="Times New Roman" w:cs="Times New Roman"/>
          <w:color w:val="000000"/>
          <w:sz w:val="28"/>
          <w:szCs w:val="28"/>
          <w:lang w:eastAsia="ru-RU"/>
        </w:rPr>
      </w:pPr>
      <w:r w:rsidRPr="00922ABF">
        <w:rPr>
          <w:rFonts w:ascii="Times New Roman" w:eastAsia="Times New Roman" w:hAnsi="Times New Roman" w:cs="Times New Roman"/>
          <w:sz w:val="28"/>
          <w:szCs w:val="28"/>
          <w:lang w:eastAsia="ru-RU"/>
        </w:rPr>
        <w:t>При установлении должностных окладов муниципальных служащих их размеры подлежат округлению до цел</w:t>
      </w:r>
      <w:r>
        <w:rPr>
          <w:rFonts w:ascii="Times New Roman" w:eastAsia="Times New Roman" w:hAnsi="Times New Roman" w:cs="Times New Roman"/>
          <w:sz w:val="28"/>
          <w:szCs w:val="28"/>
          <w:lang w:eastAsia="ru-RU"/>
        </w:rPr>
        <w:t>ого рубля в сторону увеличения.</w:t>
      </w:r>
    </w:p>
    <w:p w:rsidR="00922ABF" w:rsidRPr="00922ABF" w:rsidRDefault="00004080" w:rsidP="00922ABF">
      <w:pPr>
        <w:tabs>
          <w:tab w:val="left" w:pos="709"/>
          <w:tab w:val="left" w:pos="900"/>
          <w:tab w:val="left" w:pos="1134"/>
        </w:tabs>
        <w:spacing w:after="0"/>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3. </w:t>
      </w:r>
      <w:r w:rsidR="00922ABF" w:rsidRPr="00922ABF">
        <w:rPr>
          <w:rFonts w:ascii="Times New Roman" w:eastAsia="Times New Roman" w:hAnsi="Times New Roman" w:cs="Times New Roman"/>
          <w:sz w:val="28"/>
          <w:szCs w:val="28"/>
          <w:lang w:eastAsia="ru-RU"/>
        </w:rPr>
        <w:t>Размеры должностных окладов муниципальных служащих ежегодно увеличиваются (индексируются) в сроки и в пределах повышения (индексации) окладов денежного содержания государственных гражданских служащих Ростовской области.</w:t>
      </w:r>
      <w:r w:rsidR="00922ABF" w:rsidRPr="00922ABF">
        <w:rPr>
          <w:rFonts w:ascii="Times New Roman" w:eastAsia="Times New Roman" w:hAnsi="Times New Roman" w:cs="Times New Roman"/>
          <w:sz w:val="24"/>
          <w:szCs w:val="24"/>
          <w:lang w:eastAsia="ru-RU"/>
        </w:rPr>
        <w:t xml:space="preserve"> </w:t>
      </w:r>
      <w:r w:rsidR="00922ABF" w:rsidRPr="00922ABF">
        <w:rPr>
          <w:rFonts w:ascii="Times New Roman" w:eastAsia="Times New Roman" w:hAnsi="Times New Roman" w:cs="Times New Roman"/>
          <w:sz w:val="28"/>
          <w:szCs w:val="28"/>
          <w:lang w:eastAsia="ru-RU"/>
        </w:rPr>
        <w:t xml:space="preserve">Увеличение (индексация) размеров должностных окладов муниципальных служащих производится нормативными правовыми актами соответствующих муниципальных органов </w:t>
      </w:r>
      <w:r w:rsidR="00922ABF">
        <w:rPr>
          <w:rFonts w:ascii="Times New Roman" w:eastAsia="Times New Roman" w:hAnsi="Times New Roman" w:cs="Times New Roman"/>
          <w:sz w:val="28"/>
          <w:szCs w:val="28"/>
          <w:lang w:eastAsia="ru-RU"/>
        </w:rPr>
        <w:t>Ковылкинского</w:t>
      </w:r>
      <w:r w:rsidR="00922ABF" w:rsidRPr="00922ABF">
        <w:rPr>
          <w:rFonts w:ascii="Times New Roman" w:eastAsia="Times New Roman" w:hAnsi="Times New Roman" w:cs="Times New Roman"/>
          <w:sz w:val="28"/>
          <w:szCs w:val="28"/>
          <w:lang w:eastAsia="ru-RU"/>
        </w:rPr>
        <w:t xml:space="preserve"> сельского поселения в сроки, установленные решением о местном бюджете.</w:t>
      </w:r>
    </w:p>
    <w:p w:rsidR="00922ABF" w:rsidRPr="00004080" w:rsidRDefault="00922ABF" w:rsidP="009C3186">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sidRPr="00922ABF">
        <w:rPr>
          <w:rFonts w:ascii="Times New Roman" w:eastAsia="Times New Roman" w:hAnsi="Times New Roman" w:cs="Times New Roman"/>
          <w:sz w:val="28"/>
          <w:szCs w:val="28"/>
          <w:lang w:eastAsia="ru-RU"/>
        </w:rPr>
        <w:t>При увеличении (индексации) должностных окладов муниципальных служащих их размеры подлежат округлению до це</w:t>
      </w:r>
      <w:r w:rsidR="009C3186">
        <w:rPr>
          <w:rFonts w:ascii="Times New Roman" w:eastAsia="Times New Roman" w:hAnsi="Times New Roman" w:cs="Times New Roman"/>
          <w:sz w:val="28"/>
          <w:szCs w:val="28"/>
          <w:lang w:eastAsia="ru-RU"/>
        </w:rPr>
        <w:t>лого рубля в сторону увеличения.</w:t>
      </w:r>
    </w:p>
    <w:p w:rsidR="00004080" w:rsidRPr="0097598D" w:rsidRDefault="00004080" w:rsidP="0097598D">
      <w:pPr>
        <w:spacing w:after="0" w:line="240" w:lineRule="auto"/>
        <w:ind w:firstLine="720"/>
        <w:jc w:val="center"/>
        <w:rPr>
          <w:rFonts w:ascii="Times New Roman" w:eastAsia="Times New Roman" w:hAnsi="Times New Roman" w:cs="Times New Roman"/>
          <w:b/>
          <w:i/>
          <w:sz w:val="28"/>
          <w:szCs w:val="28"/>
          <w:lang w:eastAsia="ru-RU"/>
        </w:rPr>
      </w:pPr>
      <w:bookmarkStart w:id="2" w:name="_GoBack"/>
      <w:bookmarkEnd w:id="2"/>
      <w:r w:rsidRPr="0097598D">
        <w:rPr>
          <w:rFonts w:ascii="Times New Roman" w:eastAsia="Times New Roman" w:hAnsi="Times New Roman" w:cs="Times New Roman"/>
          <w:b/>
          <w:i/>
          <w:sz w:val="28"/>
          <w:szCs w:val="28"/>
          <w:lang w:eastAsia="ru-RU"/>
        </w:rPr>
        <w:lastRenderedPageBreak/>
        <w:t>Статья 3. Ежемесячная квалификационная надбав</w:t>
      </w:r>
      <w:r w:rsidR="0097598D">
        <w:rPr>
          <w:rFonts w:ascii="Times New Roman" w:eastAsia="Times New Roman" w:hAnsi="Times New Roman" w:cs="Times New Roman"/>
          <w:b/>
          <w:i/>
          <w:sz w:val="28"/>
          <w:szCs w:val="28"/>
          <w:lang w:eastAsia="ru-RU"/>
        </w:rPr>
        <w:t>ка к должностному окладу</w:t>
      </w:r>
    </w:p>
    <w:p w:rsidR="00922ABF" w:rsidRPr="00004080" w:rsidRDefault="00922ABF" w:rsidP="00922ABF">
      <w:pPr>
        <w:spacing w:after="0" w:line="240" w:lineRule="auto"/>
        <w:ind w:firstLine="720"/>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квалификационная надбавка к должностному окладу муниципального служащего устанавливается в размере не более 50 процентов должностного оклада.</w:t>
      </w:r>
    </w:p>
    <w:p w:rsidR="00922ABF" w:rsidRPr="00922ABF" w:rsidRDefault="00004080" w:rsidP="00922ABF">
      <w:pPr>
        <w:autoSpaceDE w:val="0"/>
        <w:autoSpaceDN w:val="0"/>
        <w:adjustRightInd w:val="0"/>
        <w:spacing w:after="0"/>
        <w:ind w:firstLine="709"/>
        <w:jc w:val="both"/>
        <w:outlineLvl w:val="1"/>
        <w:rPr>
          <w:rFonts w:ascii="Times New Roman" w:eastAsia="Times New Roman" w:hAnsi="Times New Roman" w:cs="Times New Roman"/>
          <w:color w:val="000000"/>
          <w:sz w:val="28"/>
          <w:szCs w:val="28"/>
          <w:lang w:eastAsia="ru-RU"/>
        </w:rPr>
      </w:pPr>
      <w:r w:rsidRPr="00004080">
        <w:rPr>
          <w:rFonts w:ascii="Times New Roman" w:eastAsia="Times New Roman" w:hAnsi="Times New Roman" w:cs="Times New Roman"/>
          <w:sz w:val="28"/>
          <w:szCs w:val="28"/>
          <w:lang w:eastAsia="ru-RU"/>
        </w:rPr>
        <w:t xml:space="preserve">2. </w:t>
      </w:r>
      <w:r w:rsidR="00922ABF" w:rsidRPr="00922ABF">
        <w:rPr>
          <w:rFonts w:ascii="Times New Roman" w:eastAsia="Times New Roman" w:hAnsi="Times New Roman" w:cs="Times New Roman"/>
          <w:color w:val="000000"/>
          <w:sz w:val="28"/>
          <w:szCs w:val="28"/>
          <w:lang w:eastAsia="ru-RU"/>
        </w:rPr>
        <w:t>Работодатель устанавливает муниципальному служащему квалификационную надбавку индивидуально, учитывая при этом наличие:</w:t>
      </w:r>
    </w:p>
    <w:p w:rsidR="00922ABF" w:rsidRPr="00922ABF" w:rsidRDefault="00922ABF" w:rsidP="00922ABF">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922ABF">
        <w:rPr>
          <w:rFonts w:ascii="Times New Roman" w:eastAsia="Times New Roman" w:hAnsi="Times New Roman" w:cs="Times New Roman"/>
          <w:color w:val="000000"/>
          <w:sz w:val="28"/>
          <w:szCs w:val="28"/>
          <w:lang w:eastAsia="ru-RU"/>
        </w:rPr>
        <w:t>1) образования, соответствующего замещаемой должности;</w:t>
      </w:r>
    </w:p>
    <w:p w:rsidR="00922ABF" w:rsidRPr="00922ABF" w:rsidRDefault="00922ABF" w:rsidP="00922ABF">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922ABF">
        <w:rPr>
          <w:rFonts w:ascii="Times New Roman" w:eastAsia="Times New Roman" w:hAnsi="Times New Roman" w:cs="Times New Roman"/>
          <w:color w:val="000000"/>
          <w:sz w:val="28"/>
          <w:szCs w:val="28"/>
          <w:lang w:eastAsia="ru-RU"/>
        </w:rPr>
        <w:t>2) образования, соответствующего профилю замещаемой должности;</w:t>
      </w:r>
    </w:p>
    <w:p w:rsidR="00922ABF" w:rsidRPr="00922ABF" w:rsidRDefault="00922ABF" w:rsidP="00922ABF">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922ABF">
        <w:rPr>
          <w:rFonts w:ascii="Times New Roman" w:eastAsia="Times New Roman" w:hAnsi="Times New Roman" w:cs="Times New Roman"/>
          <w:color w:val="000000"/>
          <w:sz w:val="28"/>
          <w:szCs w:val="28"/>
          <w:lang w:eastAsia="ru-RU"/>
        </w:rPr>
        <w:t>3) дополнительного образования, соответствующего профилю замещаемой должности;</w:t>
      </w:r>
    </w:p>
    <w:p w:rsidR="00922ABF" w:rsidRPr="00922ABF" w:rsidRDefault="00922ABF" w:rsidP="00922ABF">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922ABF">
        <w:rPr>
          <w:rFonts w:ascii="Times New Roman" w:eastAsia="Times New Roman" w:hAnsi="Times New Roman" w:cs="Times New Roman"/>
          <w:color w:val="000000"/>
          <w:sz w:val="28"/>
          <w:szCs w:val="28"/>
          <w:lang w:eastAsia="ru-RU"/>
        </w:rPr>
        <w:t>4) стажа муниципальной или государственной гражданской службы или стажа работы по специальности;</w:t>
      </w:r>
    </w:p>
    <w:p w:rsidR="00922ABF" w:rsidRPr="00922ABF" w:rsidRDefault="00922ABF" w:rsidP="00922ABF">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922ABF">
        <w:rPr>
          <w:rFonts w:ascii="Times New Roman" w:eastAsia="Times New Roman" w:hAnsi="Times New Roman" w:cs="Times New Roman"/>
          <w:color w:val="000000"/>
          <w:sz w:val="28"/>
          <w:szCs w:val="28"/>
          <w:lang w:eastAsia="ru-RU"/>
        </w:rPr>
        <w:t xml:space="preserve">5) прохождения повышения квалификации в соответствии с профилем замещаемой должности. </w:t>
      </w:r>
    </w:p>
    <w:p w:rsidR="00922ABF" w:rsidRPr="00922ABF" w:rsidRDefault="00922ABF" w:rsidP="00922A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ABF">
        <w:rPr>
          <w:rFonts w:ascii="Times New Roman" w:eastAsia="Times New Roman" w:hAnsi="Times New Roman" w:cs="Times New Roman"/>
          <w:color w:val="000000"/>
          <w:sz w:val="28"/>
          <w:szCs w:val="28"/>
          <w:lang w:eastAsia="ru-RU"/>
        </w:rPr>
        <w:t>3. Квалификационная надбавка к должностному окладу начисляется, исходя из должностного оклада муниципального служащего, и выплачивается ежемесячно пропорционально фактически отработанному времени.</w:t>
      </w:r>
    </w:p>
    <w:p w:rsidR="00922ABF" w:rsidRPr="00922ABF" w:rsidRDefault="00922ABF" w:rsidP="00922A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ABF">
        <w:rPr>
          <w:rFonts w:ascii="Times New Roman" w:eastAsia="Times New Roman" w:hAnsi="Times New Roman" w:cs="Times New Roman"/>
          <w:color w:val="000000"/>
          <w:sz w:val="28"/>
          <w:szCs w:val="28"/>
          <w:lang w:eastAsia="ru-RU"/>
        </w:rPr>
        <w:t>4. Квалификационная надбавка к должностному окладу выплачивается с момента возникновения права на назначение или изменение размера этой надбавки.</w:t>
      </w:r>
    </w:p>
    <w:p w:rsidR="00004080" w:rsidRDefault="00922ABF" w:rsidP="00922A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2ABF">
        <w:rPr>
          <w:rFonts w:ascii="Times New Roman" w:eastAsia="Times New Roman" w:hAnsi="Times New Roman" w:cs="Times New Roman"/>
          <w:sz w:val="28"/>
          <w:szCs w:val="28"/>
          <w:lang w:eastAsia="ru-RU"/>
        </w:rPr>
        <w:t xml:space="preserve">5. Квалификационная надбавка имеет персональный характер и назначается Главой Администрации </w:t>
      </w:r>
      <w:r>
        <w:rPr>
          <w:rFonts w:ascii="Times New Roman" w:eastAsia="Times New Roman" w:hAnsi="Times New Roman" w:cs="Times New Roman"/>
          <w:sz w:val="28"/>
          <w:szCs w:val="28"/>
          <w:lang w:eastAsia="ru-RU"/>
        </w:rPr>
        <w:t>Ковылкинского</w:t>
      </w:r>
      <w:r w:rsidRPr="00922ABF">
        <w:rPr>
          <w:rFonts w:ascii="Times New Roman" w:eastAsia="Times New Roman" w:hAnsi="Times New Roman" w:cs="Times New Roman"/>
          <w:sz w:val="28"/>
          <w:szCs w:val="28"/>
          <w:lang w:eastAsia="ru-RU"/>
        </w:rPr>
        <w:t xml:space="preserve"> сельского поселения.</w:t>
      </w:r>
    </w:p>
    <w:p w:rsidR="00922ABF" w:rsidRPr="00004080" w:rsidRDefault="00922ABF" w:rsidP="00922A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04080" w:rsidRPr="0097598D" w:rsidRDefault="00004080" w:rsidP="0097598D">
      <w:pPr>
        <w:spacing w:after="0" w:line="240" w:lineRule="auto"/>
        <w:ind w:firstLine="720"/>
        <w:jc w:val="center"/>
        <w:rPr>
          <w:rFonts w:ascii="Times New Roman" w:eastAsia="Times New Roman" w:hAnsi="Times New Roman" w:cs="Times New Roman"/>
          <w:b/>
          <w:i/>
          <w:sz w:val="28"/>
          <w:szCs w:val="28"/>
          <w:lang w:eastAsia="ru-RU"/>
        </w:rPr>
      </w:pPr>
      <w:r w:rsidRPr="0097598D">
        <w:rPr>
          <w:rFonts w:ascii="Times New Roman" w:eastAsia="Times New Roman" w:hAnsi="Times New Roman" w:cs="Times New Roman"/>
          <w:b/>
          <w:i/>
          <w:sz w:val="28"/>
          <w:szCs w:val="28"/>
          <w:lang w:eastAsia="ru-RU"/>
        </w:rPr>
        <w:t>Статья 4. Ежемесячная надбавка к должностному окладу муниципального служащего за выслугу лет</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стаже муниципальной службы от 1 года до 5 лет – не более 10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при стаже муниципальной службы от 5 до 10 лет - не более 15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при стаже муниципальной службы от 10 до 15 лет - не более 20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при стаже муниципальной службы свыше 15 лет - не более 30 процентов должностного оклада.</w:t>
      </w:r>
    </w:p>
    <w:p w:rsidR="0097598D" w:rsidRPr="0097598D" w:rsidRDefault="0097598D" w:rsidP="0097598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7598D">
        <w:rPr>
          <w:rFonts w:ascii="Times New Roman" w:eastAsia="Times New Roman" w:hAnsi="Times New Roman" w:cs="Times New Roman"/>
          <w:color w:val="000000"/>
          <w:sz w:val="28"/>
          <w:szCs w:val="28"/>
          <w:lang w:eastAsia="ru-RU"/>
        </w:rPr>
        <w:t>2. Надбавка за выслугу лет начисляется, исходя из должностного оклада муниципального служащего, и выплачивается ежемесячно пропорционально фактически отработанному времени.</w:t>
      </w:r>
    </w:p>
    <w:p w:rsidR="0097598D" w:rsidRPr="0097598D" w:rsidRDefault="0097598D" w:rsidP="0097598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7598D">
        <w:rPr>
          <w:rFonts w:ascii="Times New Roman" w:eastAsia="Times New Roman" w:hAnsi="Times New Roman" w:cs="Times New Roman"/>
          <w:color w:val="000000"/>
          <w:sz w:val="28"/>
          <w:szCs w:val="28"/>
          <w:lang w:eastAsia="ru-RU"/>
        </w:rPr>
        <w:lastRenderedPageBreak/>
        <w:t>3. Надбавка за выслугу лет выплачивается с момента возникновения права на назначение или изменение размера этой надбавки.</w:t>
      </w:r>
    </w:p>
    <w:p w:rsidR="0097598D" w:rsidRPr="0097598D" w:rsidRDefault="0097598D" w:rsidP="0097598D">
      <w:pPr>
        <w:tabs>
          <w:tab w:val="left" w:pos="90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7598D">
        <w:rPr>
          <w:rFonts w:ascii="Times New Roman" w:eastAsia="Times New Roman" w:hAnsi="Times New Roman" w:cs="Times New Roman"/>
          <w:color w:val="000000"/>
          <w:sz w:val="28"/>
          <w:szCs w:val="28"/>
          <w:lang w:eastAsia="ru-RU"/>
        </w:rPr>
        <w:t>4. Стаж муниципальной службы для назначения муниципальному служащему ежемесячной надбавки за выслугу лет определяется в соответствии с федеральным и областным законодательством.</w:t>
      </w:r>
    </w:p>
    <w:p w:rsidR="00004080" w:rsidRPr="00004080" w:rsidRDefault="00004080" w:rsidP="00004080">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p>
    <w:p w:rsidR="00004080" w:rsidRPr="0097598D" w:rsidRDefault="00004080" w:rsidP="0097598D">
      <w:pPr>
        <w:autoSpaceDE w:val="0"/>
        <w:autoSpaceDN w:val="0"/>
        <w:adjustRightInd w:val="0"/>
        <w:spacing w:after="0" w:line="240" w:lineRule="auto"/>
        <w:ind w:firstLine="720"/>
        <w:jc w:val="center"/>
        <w:outlineLvl w:val="2"/>
        <w:rPr>
          <w:rFonts w:ascii="Times New Roman" w:eastAsia="Times New Roman" w:hAnsi="Times New Roman" w:cs="Times New Roman"/>
          <w:b/>
          <w:i/>
          <w:color w:val="FF0000"/>
          <w:sz w:val="28"/>
          <w:szCs w:val="28"/>
          <w:lang w:eastAsia="ru-RU"/>
        </w:rPr>
      </w:pPr>
      <w:r w:rsidRPr="0097598D">
        <w:rPr>
          <w:rFonts w:ascii="Times New Roman" w:eastAsia="Times New Roman" w:hAnsi="Times New Roman" w:cs="Times New Roman"/>
          <w:b/>
          <w:i/>
          <w:sz w:val="28"/>
          <w:szCs w:val="28"/>
          <w:lang w:eastAsia="ru-RU"/>
        </w:rPr>
        <w:t>Статья 5. Ежемесячная надбавка к должностному окладу за особые условия муниципальной службы</w:t>
      </w:r>
      <w:r w:rsidRPr="0097598D">
        <w:rPr>
          <w:rFonts w:ascii="Times New Roman" w:eastAsia="Times New Roman" w:hAnsi="Times New Roman" w:cs="Times New Roman"/>
          <w:b/>
          <w:i/>
          <w:color w:val="FF0000"/>
          <w:sz w:val="28"/>
          <w:szCs w:val="28"/>
          <w:lang w:eastAsia="ru-RU"/>
        </w:rPr>
        <w:t xml:space="preserve"> </w:t>
      </w:r>
      <w:r w:rsidRPr="0097598D">
        <w:rPr>
          <w:rFonts w:ascii="Times New Roman" w:eastAsia="Times New Roman" w:hAnsi="Times New Roman" w:cs="Times New Roman"/>
          <w:b/>
          <w:i/>
          <w:sz w:val="28"/>
          <w:szCs w:val="28"/>
          <w:lang w:eastAsia="ru-RU"/>
        </w:rPr>
        <w:t>(сложность, напряженность, специальный режим работы и иные особые условия)</w:t>
      </w:r>
    </w:p>
    <w:p w:rsidR="00004080" w:rsidRPr="00004080" w:rsidRDefault="00004080" w:rsidP="00004080">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1.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устанавливается в следующих размерах:</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муниципальным служащим, замещающим высшие должности муниципальной службы, - не более 200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муниципальным служащим, замещающим главные должности муниципальной службы, -  не более 150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муниципальным служащим, замещающим ведущие должности муниципальной службы, - не более 120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муниципальным служащим, замещающим старшие должности муниципальной службы, - не более 90 процентов должностного оклада;</w:t>
      </w:r>
    </w:p>
    <w:p w:rsid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муниципальным служащим, замещающим младшие должности муниципальной службы, - не более 60 процентов должностного оклада.</w:t>
      </w:r>
    </w:p>
    <w:p w:rsidR="0097598D" w:rsidRPr="0097598D" w:rsidRDefault="0097598D" w:rsidP="009759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98D">
        <w:rPr>
          <w:rFonts w:ascii="Times New Roman" w:eastAsia="Times New Roman" w:hAnsi="Times New Roman" w:cs="Times New Roman"/>
          <w:sz w:val="28"/>
          <w:szCs w:val="28"/>
          <w:lang w:eastAsia="ru-RU"/>
        </w:rPr>
        <w:t xml:space="preserve">2.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имеет персональный характер и назначается Главой Администрации </w:t>
      </w:r>
      <w:r>
        <w:rPr>
          <w:rFonts w:ascii="Times New Roman" w:eastAsia="Times New Roman" w:hAnsi="Times New Roman" w:cs="Times New Roman"/>
          <w:sz w:val="28"/>
          <w:szCs w:val="28"/>
          <w:lang w:eastAsia="ru-RU"/>
        </w:rPr>
        <w:t>Ковылкинского</w:t>
      </w:r>
      <w:r w:rsidRPr="0097598D">
        <w:rPr>
          <w:rFonts w:ascii="Times New Roman" w:eastAsia="Times New Roman" w:hAnsi="Times New Roman" w:cs="Times New Roman"/>
          <w:sz w:val="28"/>
          <w:szCs w:val="28"/>
          <w:lang w:eastAsia="ru-RU"/>
        </w:rPr>
        <w:t xml:space="preserve"> сельского поселения.</w:t>
      </w:r>
    </w:p>
    <w:p w:rsidR="00004080" w:rsidRDefault="0097598D" w:rsidP="0097598D">
      <w:pPr>
        <w:spacing w:after="0" w:line="240" w:lineRule="auto"/>
        <w:ind w:firstLine="737"/>
        <w:jc w:val="both"/>
        <w:rPr>
          <w:rFonts w:ascii="Times New Roman" w:eastAsia="Times New Roman" w:hAnsi="Times New Roman" w:cs="Times New Roman"/>
          <w:color w:val="000000"/>
          <w:sz w:val="28"/>
          <w:szCs w:val="28"/>
          <w:lang w:eastAsia="ru-RU"/>
        </w:rPr>
      </w:pPr>
      <w:r w:rsidRPr="0097598D">
        <w:rPr>
          <w:rFonts w:ascii="Times New Roman" w:eastAsia="Times New Roman" w:hAnsi="Times New Roman" w:cs="Times New Roman"/>
          <w:color w:val="000000"/>
          <w:sz w:val="28"/>
          <w:szCs w:val="28"/>
          <w:lang w:eastAsia="ru-RU"/>
        </w:rPr>
        <w:t>3. Конкретный размер ежемесячной надбавки за особые условия устанавливается представителем нанимателя при назначении муниципального служащего на должность муниципальной службы, перемещении на другую должность муниципальной службы с обязательным учетом сложности, напряженности службы и иных особых условий в соответствии с должностным регламентом муниципального служащего.</w:t>
      </w:r>
    </w:p>
    <w:p w:rsidR="0097598D" w:rsidRPr="0097598D" w:rsidRDefault="0097598D" w:rsidP="0097598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7598D">
        <w:rPr>
          <w:rFonts w:ascii="Times New Roman" w:eastAsia="Times New Roman" w:hAnsi="Times New Roman" w:cs="Times New Roman"/>
          <w:color w:val="000000"/>
          <w:sz w:val="28"/>
          <w:szCs w:val="28"/>
          <w:lang w:eastAsia="ru-RU"/>
        </w:rPr>
        <w:t>4. Конкретный размер ежемесячной надбавки за особые условия муниципальной службы (сложность, напряженность, специальный режим работы и иные особые условия) может повышаться,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понижаться,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
    <w:p w:rsidR="0097598D" w:rsidRPr="0097598D" w:rsidRDefault="0097598D" w:rsidP="0097598D">
      <w:pPr>
        <w:spacing w:after="0" w:line="240" w:lineRule="auto"/>
        <w:jc w:val="both"/>
        <w:rPr>
          <w:rFonts w:ascii="Times New Roman" w:eastAsia="Times New Roman" w:hAnsi="Times New Roman" w:cs="Times New Roman"/>
          <w:sz w:val="28"/>
          <w:szCs w:val="24"/>
          <w:lang w:eastAsia="ru-RU"/>
        </w:rPr>
      </w:pPr>
      <w:r w:rsidRPr="0097598D">
        <w:rPr>
          <w:rFonts w:ascii="Times New Roman" w:eastAsia="Times New Roman" w:hAnsi="Times New Roman" w:cs="Times New Roman"/>
          <w:sz w:val="28"/>
          <w:szCs w:val="24"/>
          <w:lang w:eastAsia="ru-RU"/>
        </w:rPr>
        <w:t xml:space="preserve">          5. Порядок выплаты ежемесячной надбавки за особые условия определяется представителем нанимателя.</w:t>
      </w:r>
    </w:p>
    <w:p w:rsidR="0097598D" w:rsidRPr="0097598D" w:rsidRDefault="0097598D" w:rsidP="0097598D">
      <w:pPr>
        <w:spacing w:after="0" w:line="240" w:lineRule="auto"/>
        <w:jc w:val="both"/>
        <w:rPr>
          <w:rFonts w:ascii="Times New Roman" w:eastAsia="Times New Roman" w:hAnsi="Times New Roman" w:cs="Times New Roman"/>
          <w:sz w:val="28"/>
          <w:szCs w:val="24"/>
          <w:lang w:eastAsia="ru-RU"/>
        </w:rPr>
      </w:pPr>
      <w:r w:rsidRPr="0097598D">
        <w:rPr>
          <w:rFonts w:ascii="Times New Roman" w:eastAsia="Times New Roman" w:hAnsi="Times New Roman" w:cs="Times New Roman"/>
          <w:sz w:val="28"/>
          <w:szCs w:val="24"/>
          <w:lang w:eastAsia="ru-RU"/>
        </w:rPr>
        <w:lastRenderedPageBreak/>
        <w:t xml:space="preserve">         6. Надбавка за особые условия начисляется, исходя из должностного оклада муниципального служащего, и выплачивается ежемесячно пропорционально фактически отработанному времени.</w:t>
      </w:r>
    </w:p>
    <w:p w:rsidR="001758FD" w:rsidRDefault="0097598D" w:rsidP="0097598D">
      <w:pPr>
        <w:spacing w:after="0" w:line="240" w:lineRule="auto"/>
        <w:jc w:val="both"/>
        <w:rPr>
          <w:rFonts w:ascii="Times New Roman" w:eastAsia="Times New Roman" w:hAnsi="Times New Roman" w:cs="Times New Roman"/>
          <w:sz w:val="28"/>
          <w:szCs w:val="24"/>
          <w:lang w:eastAsia="ru-RU"/>
        </w:rPr>
      </w:pPr>
      <w:r w:rsidRPr="0097598D">
        <w:rPr>
          <w:rFonts w:ascii="Times New Roman" w:eastAsia="Times New Roman" w:hAnsi="Times New Roman" w:cs="Times New Roman"/>
          <w:sz w:val="28"/>
          <w:szCs w:val="24"/>
          <w:lang w:eastAsia="ru-RU"/>
        </w:rPr>
        <w:t xml:space="preserve">        7. Надбавка за особые условия выплачивается с момента возникновения права на назначение или изменения размера этой надбавки.</w:t>
      </w:r>
    </w:p>
    <w:p w:rsidR="0097598D" w:rsidRPr="0097598D" w:rsidRDefault="0097598D" w:rsidP="0097598D">
      <w:pPr>
        <w:spacing w:after="0" w:line="240" w:lineRule="auto"/>
        <w:jc w:val="both"/>
        <w:rPr>
          <w:rFonts w:ascii="Times New Roman" w:eastAsia="Times New Roman" w:hAnsi="Times New Roman" w:cs="Times New Roman"/>
          <w:sz w:val="28"/>
          <w:szCs w:val="24"/>
          <w:lang w:eastAsia="ru-RU"/>
        </w:rPr>
      </w:pPr>
    </w:p>
    <w:p w:rsidR="00004080" w:rsidRPr="0097598D" w:rsidRDefault="00004080" w:rsidP="0097598D">
      <w:pPr>
        <w:spacing w:after="0" w:line="240" w:lineRule="auto"/>
        <w:ind w:firstLine="720"/>
        <w:jc w:val="center"/>
        <w:rPr>
          <w:rFonts w:ascii="Times New Roman" w:eastAsia="Times New Roman" w:hAnsi="Times New Roman" w:cs="Times New Roman"/>
          <w:b/>
          <w:i/>
          <w:sz w:val="28"/>
          <w:szCs w:val="28"/>
          <w:lang w:eastAsia="ru-RU"/>
        </w:rPr>
      </w:pPr>
      <w:r w:rsidRPr="0097598D">
        <w:rPr>
          <w:rFonts w:ascii="Times New Roman" w:eastAsia="Times New Roman" w:hAnsi="Times New Roman" w:cs="Times New Roman"/>
          <w:b/>
          <w:i/>
          <w:sz w:val="28"/>
          <w:szCs w:val="28"/>
          <w:lang w:eastAsia="ru-RU"/>
        </w:rPr>
        <w:t>Статья 6. Ежемесячное денежное поощрение</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986F3C" w:rsidRPr="00986F3C" w:rsidRDefault="00986F3C" w:rsidP="00986F3C">
      <w:pPr>
        <w:tabs>
          <w:tab w:val="left" w:pos="0"/>
          <w:tab w:val="left" w:pos="900"/>
        </w:tabs>
        <w:spacing w:after="0" w:line="240" w:lineRule="auto"/>
        <w:ind w:firstLine="709"/>
        <w:jc w:val="both"/>
        <w:rPr>
          <w:rFonts w:ascii="Times New Roman" w:eastAsia="Times New Roman" w:hAnsi="Times New Roman" w:cs="Times New Roman"/>
          <w:sz w:val="28"/>
          <w:szCs w:val="28"/>
          <w:lang w:eastAsia="ru-RU"/>
        </w:rPr>
      </w:pPr>
      <w:r w:rsidRPr="00986F3C">
        <w:rPr>
          <w:rFonts w:ascii="Times New Roman" w:eastAsia="Times New Roman" w:hAnsi="Times New Roman" w:cs="Times New Roman"/>
          <w:sz w:val="28"/>
          <w:szCs w:val="28"/>
          <w:lang w:eastAsia="ru-RU"/>
        </w:rPr>
        <w:t>Ежемесячное денежное поощрение муниципального служащего устанавливается в размерах, кратных должностному окладу по замещаемой им муниципальной должности.</w:t>
      </w:r>
    </w:p>
    <w:p w:rsidR="00986F3C" w:rsidRPr="00986F3C" w:rsidRDefault="0001575E" w:rsidP="00986F3C">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hyperlink r:id="rId8" w:history="1">
        <w:r w:rsidR="00986F3C" w:rsidRPr="00986F3C">
          <w:rPr>
            <w:rFonts w:ascii="Times New Roman" w:eastAsia="Times New Roman" w:hAnsi="Times New Roman" w:cs="Times New Roman"/>
            <w:sz w:val="28"/>
            <w:szCs w:val="28"/>
            <w:lang w:eastAsia="ru-RU"/>
          </w:rPr>
          <w:t>Коэффициенты</w:t>
        </w:r>
      </w:hyperlink>
      <w:r w:rsidR="00986F3C" w:rsidRPr="00986F3C">
        <w:rPr>
          <w:rFonts w:ascii="Times New Roman" w:eastAsia="Times New Roman" w:hAnsi="Times New Roman" w:cs="Times New Roman"/>
          <w:sz w:val="28"/>
          <w:szCs w:val="28"/>
          <w:lang w:eastAsia="ru-RU"/>
        </w:rPr>
        <w:t xml:space="preserve">, применяемые при исчислении размеров ежемесячного </w:t>
      </w:r>
      <w:r w:rsidR="00986F3C" w:rsidRPr="00986F3C">
        <w:rPr>
          <w:rFonts w:ascii="Times New Roman" w:eastAsia="Times New Roman" w:hAnsi="Times New Roman" w:cs="Times New Roman"/>
          <w:color w:val="000000"/>
          <w:sz w:val="28"/>
          <w:szCs w:val="28"/>
          <w:lang w:eastAsia="ru-RU"/>
        </w:rPr>
        <w:t>денежного поощрения муниципальных служащих, устанавливаются согласно приложению 2 к настоящему</w:t>
      </w:r>
      <w:r w:rsidR="00986F3C" w:rsidRPr="00986F3C">
        <w:rPr>
          <w:rFonts w:ascii="Times New Roman" w:eastAsia="Times New Roman" w:hAnsi="Times New Roman" w:cs="Times New Roman"/>
          <w:sz w:val="28"/>
          <w:szCs w:val="28"/>
          <w:lang w:eastAsia="ru-RU"/>
        </w:rPr>
        <w:t xml:space="preserve"> Положению.</w:t>
      </w:r>
    </w:p>
    <w:p w:rsidR="00004080" w:rsidRDefault="00986F3C" w:rsidP="00986F3C">
      <w:pPr>
        <w:spacing w:after="0" w:line="240" w:lineRule="auto"/>
        <w:ind w:right="-5" w:firstLine="708"/>
        <w:jc w:val="both"/>
        <w:rPr>
          <w:rFonts w:ascii="Times New Roman" w:eastAsia="Times New Roman" w:hAnsi="Times New Roman" w:cs="Times New Roman"/>
          <w:sz w:val="28"/>
          <w:szCs w:val="28"/>
          <w:lang w:eastAsia="ru-RU"/>
        </w:rPr>
      </w:pPr>
      <w:r w:rsidRPr="00986F3C">
        <w:rPr>
          <w:rFonts w:ascii="Times New Roman" w:eastAsia="Times New Roman" w:hAnsi="Times New Roman" w:cs="Times New Roman"/>
          <w:sz w:val="28"/>
          <w:szCs w:val="28"/>
          <w:lang w:eastAsia="ru-RU"/>
        </w:rPr>
        <w:t xml:space="preserve">Денежное поощрение имеет персональный характер и назначается Главой Администрации </w:t>
      </w:r>
      <w:r>
        <w:rPr>
          <w:rFonts w:ascii="Times New Roman" w:eastAsia="Times New Roman" w:hAnsi="Times New Roman" w:cs="Times New Roman"/>
          <w:sz w:val="28"/>
          <w:szCs w:val="28"/>
          <w:lang w:eastAsia="ru-RU"/>
        </w:rPr>
        <w:t>Ковылкинского</w:t>
      </w:r>
      <w:r w:rsidRPr="00986F3C">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p>
    <w:p w:rsidR="00986F3C" w:rsidRPr="00004080" w:rsidRDefault="00986F3C" w:rsidP="00986F3C">
      <w:pPr>
        <w:spacing w:after="0" w:line="240" w:lineRule="auto"/>
        <w:ind w:right="-5" w:firstLine="708"/>
        <w:jc w:val="both"/>
        <w:rPr>
          <w:rFonts w:ascii="Times New Roman" w:eastAsia="Times New Roman" w:hAnsi="Times New Roman" w:cs="Times New Roman"/>
          <w:sz w:val="28"/>
          <w:szCs w:val="28"/>
          <w:lang w:eastAsia="ru-RU"/>
        </w:rPr>
      </w:pPr>
    </w:p>
    <w:p w:rsidR="00004080" w:rsidRPr="00986F3C" w:rsidRDefault="00004080" w:rsidP="00986F3C">
      <w:pPr>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sidRPr="00986F3C">
        <w:rPr>
          <w:rFonts w:ascii="Times New Roman" w:eastAsia="Times New Roman" w:hAnsi="Times New Roman" w:cs="Times New Roman"/>
          <w:b/>
          <w:i/>
          <w:sz w:val="28"/>
          <w:szCs w:val="28"/>
          <w:lang w:eastAsia="ru-RU"/>
        </w:rPr>
        <w:t>Статья 7. Ежемесячная процентная надбавка к должностному окладу за работу со сведениями, составляющими государственную тайну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Ежемесячная процентная надбавка к должностному окладу за работу со сведениями, составляющими государс</w:t>
      </w:r>
      <w:r w:rsidR="00B34D51">
        <w:rPr>
          <w:rFonts w:ascii="Times New Roman" w:eastAsia="Times New Roman" w:hAnsi="Times New Roman" w:cs="Times New Roman"/>
          <w:sz w:val="28"/>
          <w:szCs w:val="28"/>
          <w:lang w:eastAsia="ru-RU"/>
        </w:rPr>
        <w:t>твенную тайну, 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 размерах и порядке, определяемых </w:t>
      </w:r>
      <w:hyperlink r:id="rId9" w:history="1">
        <w:r w:rsidRPr="00004080">
          <w:rPr>
            <w:rFonts w:ascii="Times New Roman" w:eastAsia="Times New Roman" w:hAnsi="Times New Roman" w:cs="Times New Roman"/>
            <w:color w:val="0000FF"/>
            <w:sz w:val="28"/>
            <w:szCs w:val="28"/>
            <w:u w:val="single"/>
            <w:lang w:eastAsia="ru-RU"/>
          </w:rPr>
          <w:t>постановлением</w:t>
        </w:r>
      </w:hyperlink>
      <w:r w:rsidRPr="00004080">
        <w:rPr>
          <w:rFonts w:ascii="Times New Roman" w:eastAsia="Times New Roman" w:hAnsi="Times New Roman" w:cs="Times New Roman"/>
          <w:sz w:val="28"/>
          <w:szCs w:val="28"/>
          <w:lang w:eastAsia="ru-RU"/>
        </w:rPr>
        <w:t xml:space="preserve"> Правительства Российской Федерации от 18.09.2006г.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986F3C" w:rsidRDefault="00986F3C"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986F3C" w:rsidRPr="00986F3C" w:rsidRDefault="00986F3C" w:rsidP="00986F3C">
      <w:pPr>
        <w:autoSpaceDE w:val="0"/>
        <w:autoSpaceDN w:val="0"/>
        <w:adjustRightInd w:val="0"/>
        <w:spacing w:after="0" w:line="240" w:lineRule="auto"/>
        <w:ind w:firstLine="709"/>
        <w:jc w:val="center"/>
        <w:rPr>
          <w:rFonts w:ascii="Times New Roman" w:eastAsia="Times New Roman" w:hAnsi="Times New Roman" w:cs="Times New Roman"/>
          <w:b/>
          <w:i/>
          <w:color w:val="000000"/>
          <w:sz w:val="28"/>
          <w:szCs w:val="28"/>
          <w:lang w:eastAsia="ru-RU"/>
        </w:rPr>
      </w:pPr>
      <w:r w:rsidRPr="00986F3C">
        <w:rPr>
          <w:rFonts w:ascii="Times New Roman" w:eastAsia="Times New Roman" w:hAnsi="Times New Roman" w:cs="Times New Roman"/>
          <w:b/>
          <w:i/>
          <w:color w:val="000000"/>
          <w:sz w:val="28"/>
          <w:szCs w:val="28"/>
          <w:lang w:eastAsia="ru-RU"/>
        </w:rPr>
        <w:t>Статья 8. Премии</w:t>
      </w:r>
    </w:p>
    <w:p w:rsidR="00986F3C" w:rsidRPr="00986F3C" w:rsidRDefault="00986F3C" w:rsidP="00986F3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86F3C" w:rsidRPr="00986F3C" w:rsidRDefault="00986F3C" w:rsidP="00986F3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6F3C">
        <w:rPr>
          <w:rFonts w:ascii="Times New Roman" w:eastAsia="Times New Roman" w:hAnsi="Times New Roman" w:cs="Times New Roman"/>
          <w:color w:val="000000"/>
          <w:sz w:val="28"/>
          <w:szCs w:val="28"/>
          <w:lang w:eastAsia="ru-RU"/>
        </w:rPr>
        <w:t xml:space="preserve">1.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 Премии специалистам, денежное содержание которых осуществляется за счет субвенций из областного бюджета, </w:t>
      </w:r>
      <w:proofErr w:type="gramStart"/>
      <w:r w:rsidRPr="00986F3C">
        <w:rPr>
          <w:rFonts w:ascii="Times New Roman" w:eastAsia="Times New Roman" w:hAnsi="Times New Roman" w:cs="Times New Roman"/>
          <w:color w:val="000000"/>
          <w:sz w:val="28"/>
          <w:szCs w:val="28"/>
          <w:lang w:eastAsia="ru-RU"/>
        </w:rPr>
        <w:t>выплачиваются  за</w:t>
      </w:r>
      <w:proofErr w:type="gramEnd"/>
      <w:r w:rsidRPr="00986F3C">
        <w:rPr>
          <w:rFonts w:ascii="Times New Roman" w:eastAsia="Times New Roman" w:hAnsi="Times New Roman" w:cs="Times New Roman"/>
          <w:color w:val="000000"/>
          <w:sz w:val="28"/>
          <w:szCs w:val="28"/>
          <w:lang w:eastAsia="ru-RU"/>
        </w:rPr>
        <w:t xml:space="preserve"> счет средств соответствующей субвенции.</w:t>
      </w:r>
    </w:p>
    <w:p w:rsidR="00986F3C" w:rsidRPr="00986F3C" w:rsidRDefault="00986F3C" w:rsidP="00986F3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6F3C">
        <w:rPr>
          <w:rFonts w:ascii="Times New Roman" w:eastAsia="Times New Roman" w:hAnsi="Times New Roman" w:cs="Times New Roman"/>
          <w:color w:val="000000"/>
          <w:sz w:val="28"/>
          <w:szCs w:val="28"/>
          <w:lang w:eastAsia="ru-RU"/>
        </w:rPr>
        <w:t>2. Премии могут выплачиваться ежеквартально и единовременно.</w:t>
      </w:r>
    </w:p>
    <w:p w:rsidR="00004080" w:rsidRPr="00004080" w:rsidRDefault="00986F3C" w:rsidP="00986F3C">
      <w:pPr>
        <w:spacing w:after="120" w:line="240" w:lineRule="auto"/>
        <w:ind w:firstLine="709"/>
        <w:jc w:val="both"/>
        <w:rPr>
          <w:rFonts w:ascii="Times New Roman" w:eastAsia="Times New Roman" w:hAnsi="Times New Roman" w:cs="Times New Roman"/>
          <w:sz w:val="28"/>
          <w:szCs w:val="28"/>
          <w:lang w:eastAsia="ru-RU"/>
        </w:rPr>
      </w:pPr>
      <w:r w:rsidRPr="00986F3C">
        <w:rPr>
          <w:rFonts w:ascii="Times New Roman" w:eastAsia="Times New Roman" w:hAnsi="Times New Roman" w:cs="Times New Roman"/>
          <w:color w:val="000000"/>
          <w:sz w:val="28"/>
          <w:szCs w:val="28"/>
          <w:lang w:eastAsia="ru-RU"/>
        </w:rPr>
        <w:t xml:space="preserve">3. Порядок выплаты премий определяется представителем нанимателя на основе Примерного положения, являющегося приложением </w:t>
      </w:r>
      <w:r w:rsidR="00D70EBD">
        <w:rPr>
          <w:rFonts w:ascii="Times New Roman" w:eastAsia="Times New Roman" w:hAnsi="Times New Roman" w:cs="Times New Roman"/>
          <w:color w:val="000000"/>
          <w:sz w:val="28"/>
          <w:szCs w:val="28"/>
          <w:lang w:eastAsia="ru-RU"/>
        </w:rPr>
        <w:t>3</w:t>
      </w:r>
      <w:r w:rsidRPr="00986F3C">
        <w:rPr>
          <w:rFonts w:ascii="Times New Roman" w:eastAsia="Times New Roman" w:hAnsi="Times New Roman" w:cs="Times New Roman"/>
          <w:color w:val="000000"/>
          <w:sz w:val="28"/>
          <w:szCs w:val="28"/>
          <w:lang w:eastAsia="ru-RU"/>
        </w:rPr>
        <w:t xml:space="preserve"> к настоящему Положению, с учетом обеспечения муниципальным</w:t>
      </w:r>
      <w:r w:rsidRPr="00986F3C">
        <w:rPr>
          <w:rFonts w:ascii="Times New Roman" w:eastAsia="Times New Roman" w:hAnsi="Times New Roman" w:cs="Times New Roman"/>
          <w:sz w:val="28"/>
          <w:szCs w:val="28"/>
          <w:lang w:eastAsia="ru-RU"/>
        </w:rPr>
        <w:t xml:space="preserve"> служащим задач и функций органа местного самоуправления, исполнения должностного регламента.</w:t>
      </w:r>
    </w:p>
    <w:p w:rsidR="00004080" w:rsidRPr="00986F3C" w:rsidRDefault="00C907CA" w:rsidP="00986F3C">
      <w:pPr>
        <w:autoSpaceDE w:val="0"/>
        <w:autoSpaceDN w:val="0"/>
        <w:adjustRightInd w:val="0"/>
        <w:spacing w:after="0" w:line="240" w:lineRule="auto"/>
        <w:ind w:firstLine="720"/>
        <w:jc w:val="center"/>
        <w:outlineLvl w:val="1"/>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Статья 9</w:t>
      </w:r>
      <w:r w:rsidR="00004080" w:rsidRPr="00986F3C">
        <w:rPr>
          <w:rFonts w:ascii="Times New Roman" w:eastAsia="Times New Roman" w:hAnsi="Times New Roman" w:cs="Times New Roman"/>
          <w:b/>
          <w:i/>
          <w:sz w:val="28"/>
          <w:szCs w:val="28"/>
          <w:lang w:eastAsia="ru-RU"/>
        </w:rPr>
        <w:t>. Единовременная выплата при предоставлении ежегодного оплачиваемого отпуска и материальная помощь</w:t>
      </w:r>
    </w:p>
    <w:p w:rsidR="00004080" w:rsidRPr="00004080" w:rsidRDefault="00004080" w:rsidP="0000408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907CA" w:rsidRPr="00C907CA" w:rsidRDefault="00C907CA" w:rsidP="00C907CA">
      <w:pPr>
        <w:spacing w:after="120" w:line="240" w:lineRule="auto"/>
        <w:ind w:firstLine="737"/>
        <w:jc w:val="both"/>
        <w:rPr>
          <w:rFonts w:ascii="Times New Roman" w:eastAsia="Times New Roman" w:hAnsi="Times New Roman" w:cs="Times New Roman"/>
          <w:sz w:val="28"/>
          <w:szCs w:val="28"/>
          <w:lang w:eastAsia="ru-RU"/>
        </w:rPr>
      </w:pPr>
      <w:r w:rsidRPr="00C907CA">
        <w:rPr>
          <w:rFonts w:ascii="Times New Roman" w:eastAsia="Times New Roman" w:hAnsi="Times New Roman" w:cs="Times New Roman"/>
          <w:sz w:val="28"/>
          <w:szCs w:val="28"/>
          <w:lang w:eastAsia="ru-RU"/>
        </w:rPr>
        <w:t xml:space="preserve">1. 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двух окладов денежного содержания на основании письменного заявления муниципального служащего. </w:t>
      </w:r>
    </w:p>
    <w:p w:rsidR="00C907CA" w:rsidRPr="00C907CA" w:rsidRDefault="00C907CA" w:rsidP="00C907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07CA">
        <w:rPr>
          <w:rFonts w:ascii="Times New Roman" w:eastAsia="Times New Roman" w:hAnsi="Times New Roman" w:cs="Times New Roman"/>
          <w:sz w:val="28"/>
          <w:szCs w:val="28"/>
          <w:lang w:eastAsia="ru-RU"/>
        </w:rPr>
        <w:t xml:space="preserve">2. При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полным месяцам, прошедшим с начала календарного года до дня увольнения с муниципальной службы. </w:t>
      </w:r>
    </w:p>
    <w:p w:rsidR="00C907CA" w:rsidRPr="00C907CA" w:rsidRDefault="00C907CA" w:rsidP="00C907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07CA">
        <w:rPr>
          <w:rFonts w:ascii="Times New Roman" w:eastAsia="Times New Roman" w:hAnsi="Times New Roman" w:cs="Times New Roman"/>
          <w:sz w:val="28"/>
          <w:szCs w:val="28"/>
          <w:lang w:eastAsia="ru-RU"/>
        </w:rPr>
        <w:t xml:space="preserve">3. Размер единовременной выплаты при предоставлении ежегодного оплачиваемого отпуска определяется исходя из размера должностного оклада, установленного штатным расписанием на день подачи муниципальным служащим соответствующего заявления. </w:t>
      </w:r>
    </w:p>
    <w:p w:rsidR="00A308ED" w:rsidRPr="00A308ED" w:rsidRDefault="00BA7F0C" w:rsidP="00A308ED">
      <w:pPr>
        <w:tabs>
          <w:tab w:val="left" w:pos="851"/>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00A308ED" w:rsidRPr="00A308ED">
        <w:rPr>
          <w:rFonts w:ascii="Times New Roman" w:eastAsia="Times New Roman" w:hAnsi="Times New Roman" w:cs="Times New Roman"/>
          <w:sz w:val="28"/>
          <w:szCs w:val="28"/>
          <w:lang w:eastAsia="ru-RU"/>
        </w:rPr>
        <w:t>Муниципальному служащему, принятому на муницип</w:t>
      </w:r>
      <w:r w:rsidR="00A308ED">
        <w:rPr>
          <w:rFonts w:ascii="Times New Roman" w:eastAsia="Times New Roman" w:hAnsi="Times New Roman" w:cs="Times New Roman"/>
          <w:sz w:val="28"/>
          <w:szCs w:val="28"/>
          <w:lang w:eastAsia="ru-RU"/>
        </w:rPr>
        <w:t>альную службу в течение года</w:t>
      </w:r>
      <w:r w:rsidR="00A308ED" w:rsidRPr="00A308ED">
        <w:rPr>
          <w:rFonts w:ascii="Times New Roman" w:eastAsia="Times New Roman" w:hAnsi="Times New Roman" w:cs="Times New Roman"/>
          <w:sz w:val="28"/>
          <w:szCs w:val="28"/>
          <w:lang w:eastAsia="ru-RU"/>
        </w:rPr>
        <w:t xml:space="preserve">, выплата </w:t>
      </w:r>
      <w:r w:rsidR="00A308ED" w:rsidRPr="00C907CA">
        <w:rPr>
          <w:rFonts w:ascii="Times New Roman" w:eastAsia="Times New Roman" w:hAnsi="Times New Roman" w:cs="Times New Roman"/>
          <w:sz w:val="28"/>
          <w:szCs w:val="28"/>
          <w:lang w:eastAsia="ru-RU"/>
        </w:rPr>
        <w:t xml:space="preserve">единовременной выплаты при предоставлении ежегодного оплачиваемого отпуска </w:t>
      </w:r>
      <w:r w:rsidR="00A308ED" w:rsidRPr="00A308ED">
        <w:rPr>
          <w:rFonts w:ascii="Times New Roman" w:eastAsia="Times New Roman" w:hAnsi="Times New Roman" w:cs="Times New Roman"/>
          <w:sz w:val="28"/>
          <w:szCs w:val="28"/>
          <w:lang w:eastAsia="ru-RU"/>
        </w:rPr>
        <w:t>производ</w:t>
      </w:r>
      <w:r w:rsidR="00A308ED">
        <w:rPr>
          <w:rFonts w:ascii="Times New Roman" w:eastAsia="Times New Roman" w:hAnsi="Times New Roman" w:cs="Times New Roman"/>
          <w:sz w:val="28"/>
          <w:szCs w:val="28"/>
          <w:lang w:eastAsia="ru-RU"/>
        </w:rPr>
        <w:t>ится пропорционально полным месяцам</w:t>
      </w:r>
      <w:r w:rsidR="00A308ED" w:rsidRPr="00A308ED">
        <w:rPr>
          <w:rFonts w:ascii="Times New Roman" w:eastAsia="Times New Roman" w:hAnsi="Times New Roman" w:cs="Times New Roman"/>
          <w:sz w:val="28"/>
          <w:szCs w:val="28"/>
          <w:lang w:eastAsia="ru-RU"/>
        </w:rPr>
        <w:t xml:space="preserve"> со дня поступления на муниципальную службу. </w:t>
      </w:r>
    </w:p>
    <w:p w:rsidR="00C907CA" w:rsidRPr="00C907CA" w:rsidRDefault="00A308ED" w:rsidP="00BA7F0C">
      <w:pPr>
        <w:tabs>
          <w:tab w:val="left" w:pos="851"/>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07CA" w:rsidRPr="00C907CA">
        <w:rPr>
          <w:rFonts w:ascii="Times New Roman" w:eastAsia="Times New Roman" w:hAnsi="Times New Roman" w:cs="Times New Roman"/>
          <w:sz w:val="28"/>
          <w:szCs w:val="28"/>
          <w:lang w:eastAsia="ru-RU"/>
        </w:rPr>
        <w:t>При увольнении муниципального служащего с муниципальной службы, у муниципального служащего, получившего единовременную выплату при предоставлении ежегодного оплачиваемого отпуска, производится ее удержание обратно пропорционально полным месяцам, прошедшим с начала календарного года до дня увольнения с муниципальной службы.</w:t>
      </w:r>
    </w:p>
    <w:p w:rsidR="00C907CA" w:rsidRPr="00C907CA" w:rsidRDefault="00BA7F0C" w:rsidP="00BA7F0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5. </w:t>
      </w:r>
      <w:r w:rsidR="00C907CA" w:rsidRPr="00C907CA">
        <w:rPr>
          <w:rFonts w:ascii="Times New Roman" w:eastAsia="Times New Roman" w:hAnsi="Times New Roman" w:cs="Times New Roman"/>
          <w:color w:val="000000"/>
          <w:sz w:val="28"/>
          <w:szCs w:val="28"/>
          <w:lang w:eastAsia="ru-RU"/>
        </w:rPr>
        <w:t>Муниципальному служащему, получившему в течение календарного года единовременную выплату при предоставлении ежегодного оплачиваемого отпуска, в случае предоставления им листа нетрудоспособности по беременности и родам с последующим уходом в отпуск по уходу за ребенком до достижения им возраста полутора лет, производится ее удержание обратно пропорционально полным месяцам, прошедшим с начала календарного года до дня ухода в отпуск по уходу за ребенком до достижения им возраста полутора лет.</w:t>
      </w:r>
    </w:p>
    <w:p w:rsidR="00C907CA" w:rsidRPr="00C907CA" w:rsidRDefault="00BA7F0C" w:rsidP="00BA7F0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 </w:t>
      </w:r>
      <w:r w:rsidR="00C907CA" w:rsidRPr="00C907CA">
        <w:rPr>
          <w:rFonts w:ascii="Times New Roman" w:eastAsia="Times New Roman" w:hAnsi="Times New Roman" w:cs="Times New Roman"/>
          <w:color w:val="000000"/>
          <w:sz w:val="28"/>
          <w:szCs w:val="28"/>
          <w:lang w:eastAsia="ru-RU"/>
        </w:rPr>
        <w:t xml:space="preserve">При предоставлении муниципальному служащему в течение календарного года листа нетрудоспособности по беременности и родам с последующим уходом в отпуск по уходу за ребенком до достижения им возраста полутора лет, единовременная выплата при предоставлении ежегодного оплачиваемого отпуска производится после подачи заявления об отпуске по уходу за ребенком до достижения им возраста полутора лет в размере пропорционально полным месяцам, прошедшим с начала календарного года до дня ухода в отпуск по уходу за ребенком до достижения им возраста полутора лет.  </w:t>
      </w:r>
    </w:p>
    <w:p w:rsidR="00C907CA" w:rsidRPr="00C907CA" w:rsidRDefault="00BA7F0C" w:rsidP="00BA7F0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7. </w:t>
      </w:r>
      <w:r w:rsidR="00C907CA" w:rsidRPr="00C907CA">
        <w:rPr>
          <w:rFonts w:ascii="Times New Roman" w:eastAsia="Times New Roman" w:hAnsi="Times New Roman" w:cs="Times New Roman"/>
          <w:sz w:val="28"/>
          <w:szCs w:val="28"/>
          <w:lang w:eastAsia="ru-RU"/>
        </w:rPr>
        <w:t>Материальная помощь выплачивается муниципальному служащему один раз в квартал в размере 0,25 должностного оклада.</w:t>
      </w:r>
    </w:p>
    <w:p w:rsidR="00C907CA" w:rsidRPr="00C907CA" w:rsidRDefault="00BA7F0C" w:rsidP="00BA7F0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 </w:t>
      </w:r>
      <w:r w:rsidR="00C907CA" w:rsidRPr="00C907CA">
        <w:rPr>
          <w:rFonts w:ascii="Times New Roman" w:eastAsia="Times New Roman" w:hAnsi="Times New Roman" w:cs="Times New Roman"/>
          <w:sz w:val="28"/>
          <w:szCs w:val="28"/>
          <w:lang w:eastAsia="ru-RU"/>
        </w:rPr>
        <w:t>Муниципальному служащему, принятому на муниципальную службу в течение календарного года, выплата материальной помощи производится пропорционально отработанному времени со дня поступления на муниципальную службу. При увольнении муниципального служащего с муниципальной службы в этом же календарном году, при уходе в отпуск без сохранения денежного содержания выплата материальной помощи производится пропорционально отработанному времени в соответствующем квартале времени.</w:t>
      </w:r>
    </w:p>
    <w:p w:rsidR="00C907CA" w:rsidRPr="00C907CA" w:rsidRDefault="00BA7F0C" w:rsidP="00BA7F0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 </w:t>
      </w:r>
      <w:r w:rsidR="00C907CA" w:rsidRPr="00C907CA">
        <w:rPr>
          <w:rFonts w:ascii="Times New Roman" w:eastAsia="Times New Roman" w:hAnsi="Times New Roman" w:cs="Times New Roman"/>
          <w:sz w:val="28"/>
          <w:szCs w:val="28"/>
          <w:lang w:eastAsia="ru-RU"/>
        </w:rPr>
        <w:t>При выходе на муниципальную службу муниципального служащего, находящегося в отпуске по уходу за ребенком, выплата материальной помощи производится пропорционально отработанному времени со дня выхода на муниципальную службу.</w:t>
      </w:r>
    </w:p>
    <w:p w:rsidR="00C907CA" w:rsidRPr="00C907CA" w:rsidRDefault="00BA7F0C" w:rsidP="00BA7F0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 </w:t>
      </w:r>
      <w:r w:rsidR="00C907CA" w:rsidRPr="00C907CA">
        <w:rPr>
          <w:rFonts w:ascii="Times New Roman" w:eastAsia="Times New Roman" w:hAnsi="Times New Roman" w:cs="Times New Roman"/>
          <w:sz w:val="28"/>
          <w:szCs w:val="28"/>
          <w:lang w:eastAsia="ru-RU"/>
        </w:rPr>
        <w:t>В период отпуска по уходу за ребенком материальная помощь не выплачивается.</w:t>
      </w:r>
    </w:p>
    <w:p w:rsidR="00C907CA" w:rsidRPr="00C907CA" w:rsidRDefault="00BA7F0C" w:rsidP="00BA7F0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 </w:t>
      </w:r>
      <w:r w:rsidR="00C907CA" w:rsidRPr="00C907CA">
        <w:rPr>
          <w:rFonts w:ascii="Times New Roman" w:eastAsia="Times New Roman" w:hAnsi="Times New Roman" w:cs="Times New Roman"/>
          <w:sz w:val="28"/>
          <w:szCs w:val="28"/>
          <w:lang w:eastAsia="ru-RU"/>
        </w:rPr>
        <w:t>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 материальная помощь выплачивается пропорционально до дня ухода в отпуск.</w:t>
      </w:r>
    </w:p>
    <w:p w:rsidR="00C907CA" w:rsidRPr="00C907CA" w:rsidRDefault="00BA7F0C" w:rsidP="00BA7F0C">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12. </w:t>
      </w:r>
      <w:r w:rsidR="00C907CA" w:rsidRPr="00C907CA">
        <w:rPr>
          <w:rFonts w:ascii="Times New Roman" w:eastAsia="Times New Roman" w:hAnsi="Times New Roman" w:cs="Times New Roman"/>
          <w:color w:val="000000"/>
          <w:sz w:val="28"/>
          <w:szCs w:val="28"/>
          <w:lang w:eastAsia="ru-RU"/>
        </w:rPr>
        <w:t>В случае увольнения с муниципальной службы по основаниям, предусмотренным пунктом 11 части первой статьи 77, пунктами 5-7.1, 9-11 части первой статьи 81 Трудового кодекса Российской Федерации, пунктами 2-4 части первой статьи 19 Федерального закона от 02.03.2007 № 25-ФЗ «О муниципальной службе в Российской Федерации» материальная помощь не выплачивается.</w:t>
      </w:r>
    </w:p>
    <w:p w:rsidR="00C907CA" w:rsidRPr="00C907CA" w:rsidRDefault="00BA7F0C" w:rsidP="00BA7F0C">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 </w:t>
      </w:r>
      <w:r w:rsidR="00C907CA" w:rsidRPr="00C907CA">
        <w:rPr>
          <w:rFonts w:ascii="Times New Roman" w:eastAsia="Times New Roman" w:hAnsi="Times New Roman" w:cs="Times New Roman"/>
          <w:color w:val="000000"/>
          <w:sz w:val="28"/>
          <w:szCs w:val="28"/>
          <w:lang w:eastAsia="ru-RU"/>
        </w:rPr>
        <w:t>Размер материальной помощи определяется исходя из размера должностного оклада, установленного на день окончания соответствующего квартала, в четверном квартале – на 1 декабря учетного периода.</w:t>
      </w:r>
    </w:p>
    <w:p w:rsidR="00004080" w:rsidRPr="00004080" w:rsidRDefault="00004080" w:rsidP="00004080">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004080" w:rsidRPr="009034C0" w:rsidRDefault="00004080" w:rsidP="009034C0">
      <w:pPr>
        <w:tabs>
          <w:tab w:val="left" w:pos="720"/>
        </w:tabs>
        <w:spacing w:after="0" w:line="240" w:lineRule="auto"/>
        <w:ind w:right="126" w:firstLine="567"/>
        <w:jc w:val="center"/>
        <w:rPr>
          <w:rFonts w:ascii="Times New Roman" w:eastAsia="Times New Roman" w:hAnsi="Times New Roman" w:cs="Times New Roman"/>
          <w:b/>
          <w:i/>
          <w:sz w:val="28"/>
          <w:szCs w:val="28"/>
          <w:lang w:eastAsia="ru-RU"/>
        </w:rPr>
      </w:pPr>
      <w:r w:rsidRPr="009034C0">
        <w:rPr>
          <w:rFonts w:ascii="Times New Roman" w:eastAsia="Times New Roman" w:hAnsi="Times New Roman" w:cs="Times New Roman"/>
          <w:b/>
          <w:i/>
          <w:sz w:val="28"/>
          <w:szCs w:val="28"/>
          <w:lang w:eastAsia="ru-RU"/>
        </w:rPr>
        <w:t>Статья 10. Дополнительные гарантии, предоставляемые муниципальному служащему</w:t>
      </w: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Дополнительно муниципальным служащим выплачивается:</w:t>
      </w:r>
    </w:p>
    <w:p w:rsidR="00004080" w:rsidRPr="00004080" w:rsidRDefault="00B34D51" w:rsidP="00B34D51">
      <w:pPr>
        <w:tabs>
          <w:tab w:val="left" w:pos="720"/>
          <w:tab w:val="left" w:pos="993"/>
        </w:tabs>
        <w:spacing w:after="0" w:line="240" w:lineRule="auto"/>
        <w:ind w:right="1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04080" w:rsidRPr="00004080">
        <w:rPr>
          <w:rFonts w:ascii="Times New Roman" w:eastAsia="Times New Roman" w:hAnsi="Times New Roman" w:cs="Times New Roman"/>
          <w:sz w:val="28"/>
          <w:szCs w:val="28"/>
          <w:lang w:eastAsia="ru-RU"/>
        </w:rPr>
        <w:t xml:space="preserve"> ежегодная компенсация на лечение;</w:t>
      </w:r>
    </w:p>
    <w:p w:rsidR="00004080" w:rsidRPr="00004080" w:rsidRDefault="00B34D51" w:rsidP="00B34D51">
      <w:pPr>
        <w:tabs>
          <w:tab w:val="left" w:pos="720"/>
          <w:tab w:val="left" w:pos="993"/>
        </w:tabs>
        <w:spacing w:after="0" w:line="240" w:lineRule="auto"/>
        <w:ind w:right="126"/>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004080" w:rsidRPr="00004080">
        <w:rPr>
          <w:rFonts w:ascii="Times New Roman" w:eastAsia="Times New Roman" w:hAnsi="Times New Roman" w:cs="Times New Roman"/>
          <w:sz w:val="28"/>
          <w:szCs w:val="28"/>
          <w:lang w:eastAsia="ru-RU"/>
        </w:rPr>
        <w:t>единовременное пособие за полные годы стажа муниципальной службы при увольнении с муниципальной службы.</w:t>
      </w: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p>
    <w:p w:rsidR="00004080" w:rsidRPr="009034C0" w:rsidRDefault="009034C0" w:rsidP="009034C0">
      <w:pPr>
        <w:tabs>
          <w:tab w:val="left" w:pos="720"/>
        </w:tabs>
        <w:spacing w:after="0" w:line="240" w:lineRule="auto"/>
        <w:ind w:left="567" w:right="1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04080" w:rsidRPr="00004080">
        <w:rPr>
          <w:rFonts w:ascii="Times New Roman" w:eastAsia="Times New Roman" w:hAnsi="Times New Roman" w:cs="Times New Roman"/>
          <w:sz w:val="28"/>
          <w:szCs w:val="28"/>
          <w:lang w:eastAsia="ru-RU"/>
        </w:rPr>
        <w:t>Ежегодная компенсация на лечение</w:t>
      </w:r>
      <w:r w:rsidR="00004080" w:rsidRPr="009034C0">
        <w:rPr>
          <w:rFonts w:ascii="Arial" w:eastAsia="Times New Roman" w:hAnsi="Arial" w:cs="Arial"/>
          <w:sz w:val="28"/>
          <w:szCs w:val="28"/>
          <w:lang w:eastAsia="ru-RU"/>
        </w:rPr>
        <w:t xml:space="preserve">  </w:t>
      </w:r>
    </w:p>
    <w:p w:rsidR="00004080" w:rsidRPr="00004080" w:rsidRDefault="00004080" w:rsidP="00004080">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004080">
        <w:rPr>
          <w:rFonts w:ascii="Arial" w:eastAsia="Times New Roman" w:hAnsi="Arial" w:cs="Arial"/>
          <w:sz w:val="28"/>
          <w:szCs w:val="28"/>
          <w:lang w:eastAsia="ru-RU"/>
        </w:rPr>
        <w:t xml:space="preserve">    </w:t>
      </w:r>
      <w:r w:rsidRPr="00004080">
        <w:rPr>
          <w:rFonts w:ascii="Times New Roman" w:eastAsia="Times New Roman" w:hAnsi="Times New Roman" w:cs="Times New Roman"/>
          <w:snapToGrid w:val="0"/>
          <w:sz w:val="28"/>
          <w:szCs w:val="28"/>
          <w:lang w:eastAsia="ru-RU"/>
        </w:rPr>
        <w:t>Выплата ежегодной компенсации на лечение муниципальному служащему производится один раз в квартал в размере 1,2 должностного оклада, но не выше 4,8 должностного оклада в год.</w:t>
      </w:r>
    </w:p>
    <w:p w:rsidR="00004080" w:rsidRPr="00004080" w:rsidRDefault="00004080" w:rsidP="00004080">
      <w:pPr>
        <w:widowControl w:val="0"/>
        <w:spacing w:after="0" w:line="240" w:lineRule="auto"/>
        <w:ind w:firstLine="720"/>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Размер компенсации на лечение определяется исходя из размера должностного оклада, установленного на день данной выплаты.</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Муниципальному служащему, принятому на муниципальную службу в </w:t>
      </w:r>
      <w:r w:rsidRPr="00004080">
        <w:rPr>
          <w:rFonts w:ascii="Times New Roman" w:eastAsia="Times New Roman" w:hAnsi="Times New Roman" w:cs="Times New Roman"/>
          <w:snapToGrid w:val="0"/>
          <w:sz w:val="28"/>
          <w:szCs w:val="28"/>
          <w:lang w:eastAsia="ru-RU"/>
        </w:rPr>
        <w:lastRenderedPageBreak/>
        <w:t xml:space="preserve">течение квартала, выплата ежегодной компенсации на лечение производится пропорционально фактически отработанному времени в квартале со дня поступления на муниципальную службу.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При расторжении трудового договора по инициативе муниципального служащего выплата ежегодной компенсации на лечение производится пропорционально фактически отработанному времени в квартале до дня увольнения с муниципальной службы.</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При выходе на муниципальную службу муниципального служащего, находящегося в отпуске по уходу за ребенком, выплата ежегодной компенсации на лечение производится пропорционально отработанному времени в квартале со дня выхода на муниципальную службу.</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В период отпуска по уходу за ребенком ежегодная компенсация на лечение не выплачивается.</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 </w:t>
      </w:r>
      <w:r w:rsidRPr="00004080">
        <w:rPr>
          <w:rFonts w:ascii="Times New Roman" w:eastAsia="Times New Roman" w:hAnsi="Times New Roman" w:cs="Times New Roman"/>
          <w:sz w:val="28"/>
          <w:szCs w:val="28"/>
          <w:lang w:eastAsia="ru-RU"/>
        </w:rPr>
        <w:t>до достижения им возраста полутора лет</w:t>
      </w:r>
      <w:r w:rsidRPr="00004080">
        <w:rPr>
          <w:rFonts w:ascii="Times New Roman" w:eastAsia="Times New Roman" w:hAnsi="Times New Roman" w:cs="Times New Roman"/>
          <w:snapToGrid w:val="0"/>
          <w:sz w:val="28"/>
          <w:szCs w:val="28"/>
          <w:lang w:eastAsia="ru-RU"/>
        </w:rPr>
        <w:t>, ежегодная компенсация на лечение выплачивается пропорционально отработанному времени в квартале до дня ухода в отпуск.</w:t>
      </w:r>
    </w:p>
    <w:p w:rsidR="00004080" w:rsidRPr="00004080" w:rsidRDefault="00004080" w:rsidP="00004080">
      <w:pPr>
        <w:tabs>
          <w:tab w:val="left" w:pos="720"/>
        </w:tabs>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В состав фактически отработанного времени, за которое выплачивается компенсация, включается:</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когда муниципальный служащий фактически не работал, но за ним сохранялось место работы (должность) и заработная плата полностью или частично;</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когда муниципальный служащий фактически не работал и получал пособие по государственному социальному страхованию;</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отпусков без сохранения заработной платы для сдачи вступительных экзаменов в высшие и средние специальные учебные заведения, а также студентам высших учебных заведений, совмещающим учебу с работой, для сдачи зачетов и экзаменов, подготовки и защиты дипломного проекта (работы) и сдачи государственных экзаменов;</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отпусков без сохранения заработной платы, предоставленных муниципальному служащему, и по иным уважительным причинам.</w:t>
      </w:r>
    </w:p>
    <w:p w:rsidR="00004080" w:rsidRPr="00004080" w:rsidRDefault="00004080" w:rsidP="00004080">
      <w:pPr>
        <w:tabs>
          <w:tab w:val="left" w:pos="720"/>
        </w:tabs>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При увольнении в порядке перевода из одного органа местного самоуправления в другой орган местного самоуправления, получение ежегодной компенсации на лечение подтверждается справкой бухгалтерии органа местного самоуправления, из которого муниципальный служащий был переведен.</w:t>
      </w:r>
    </w:p>
    <w:p w:rsidR="00004080" w:rsidRPr="00004080" w:rsidRDefault="00004080" w:rsidP="00004080">
      <w:pPr>
        <w:spacing w:after="120" w:line="240" w:lineRule="auto"/>
        <w:ind w:left="283" w:right="126" w:firstLine="567"/>
        <w:jc w:val="both"/>
        <w:rPr>
          <w:rFonts w:ascii="Times New Roman" w:eastAsia="Times New Roman" w:hAnsi="Times New Roman" w:cs="Times New Roman"/>
          <w:sz w:val="28"/>
          <w:szCs w:val="28"/>
          <w:lang w:eastAsia="x-none"/>
        </w:rPr>
      </w:pPr>
    </w:p>
    <w:p w:rsidR="00004080" w:rsidRPr="00004080" w:rsidRDefault="00004080" w:rsidP="009034C0">
      <w:pPr>
        <w:numPr>
          <w:ilvl w:val="0"/>
          <w:numId w:val="2"/>
        </w:numPr>
        <w:spacing w:after="0" w:line="240" w:lineRule="auto"/>
        <w:ind w:right="126"/>
        <w:jc w:val="both"/>
        <w:rPr>
          <w:rFonts w:ascii="Times New Roman" w:eastAsia="Times New Roman" w:hAnsi="Times New Roman" w:cs="Times New Roman"/>
          <w:sz w:val="28"/>
          <w:szCs w:val="28"/>
          <w:lang w:val="x-none" w:eastAsia="x-none"/>
        </w:rPr>
      </w:pPr>
      <w:r w:rsidRPr="00004080">
        <w:rPr>
          <w:rFonts w:ascii="Times New Roman" w:eastAsia="Times New Roman" w:hAnsi="Times New Roman" w:cs="Times New Roman"/>
          <w:sz w:val="28"/>
          <w:szCs w:val="28"/>
          <w:lang w:val="x-none" w:eastAsia="x-none"/>
        </w:rPr>
        <w:t>Единовременное пособие за целые годы стажа муниципальной службы при увольнении с муниципальной службы</w:t>
      </w:r>
    </w:p>
    <w:p w:rsidR="009034C0" w:rsidRDefault="009034C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9034C0">
        <w:rPr>
          <w:rFonts w:ascii="Times New Roman" w:eastAsia="Times New Roman" w:hAnsi="Times New Roman" w:cs="Times New Roman"/>
          <w:sz w:val="28"/>
          <w:szCs w:val="28"/>
          <w:lang w:eastAsia="ru-RU"/>
        </w:rPr>
        <w:t xml:space="preserve">Выплата единовременного пособия муниципальному служащему, достигшему пенсионного возраста, предусмотренного частью 1 статьи 8 Федерального закона от 28 декабря 2013 года № 400-ФЗ «О страховых пенсиях», в период муниципальной службы и замещавшего </w:t>
      </w:r>
      <w:r w:rsidRPr="009034C0">
        <w:rPr>
          <w:rFonts w:ascii="Times New Roman" w:eastAsia="Times New Roman" w:hAnsi="Times New Roman" w:cs="Times New Roman"/>
          <w:sz w:val="28"/>
          <w:szCs w:val="28"/>
          <w:lang w:eastAsia="ru-RU"/>
        </w:rPr>
        <w:lastRenderedPageBreak/>
        <w:t>соответствующую должность муниципальной службы не менее 12 полных месяцев и уволившегося по следующим основаниям:</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ликвидация органа местного самоуправления, а также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истечение срока трудового договора;</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достижение муниципальным служащим предельного возраста, установленного для замещения должности муниципальной службы;</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 расторжение трудового договора по инициативе муниципального служащего в связи с выходом на пенсию.</w:t>
      </w:r>
    </w:p>
    <w:p w:rsidR="00F90292" w:rsidRPr="00F90292" w:rsidRDefault="00F90292" w:rsidP="00F902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0292">
        <w:rPr>
          <w:rFonts w:ascii="Times New Roman" w:eastAsia="Times New Roman" w:hAnsi="Times New Roman" w:cs="Times New Roman"/>
          <w:sz w:val="28"/>
          <w:szCs w:val="28"/>
          <w:lang w:eastAsia="ru-RU"/>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rsidR="00F90292" w:rsidRPr="00F90292" w:rsidRDefault="00F90292" w:rsidP="00F9029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0292">
        <w:rPr>
          <w:rFonts w:ascii="&amp;quot" w:eastAsia="Times New Roman" w:hAnsi="&amp;quot" w:cs="Times New Roman"/>
          <w:color w:val="000000"/>
          <w:sz w:val="28"/>
          <w:szCs w:val="28"/>
          <w:lang w:eastAsia="ru-RU"/>
        </w:rPr>
        <w:t>При последующих увольнениях муниципальных служащих, достигших пенсионного возраста, преду</w:t>
      </w:r>
      <w:r w:rsidRPr="00F90292">
        <w:rPr>
          <w:rFonts w:ascii="&amp;quot" w:eastAsia="Times New Roman" w:hAnsi="&amp;quot" w:cs="Times New Roman"/>
          <w:color w:val="000000"/>
          <w:sz w:val="28"/>
          <w:szCs w:val="28"/>
          <w:lang w:eastAsia="ru-RU"/>
        </w:rPr>
        <w:softHyphen/>
        <w:t>смотренного частью 1 статьи 8 Федерального закона от 28 декабря 2013 года № 400-ФЗ «О страховых пенсиях», данное пособие не выплачивается.</w:t>
      </w:r>
    </w:p>
    <w:p w:rsidR="00004080" w:rsidRPr="00004080" w:rsidRDefault="00004080" w:rsidP="00004080">
      <w:pPr>
        <w:tabs>
          <w:tab w:val="left" w:pos="720"/>
        </w:tabs>
        <w:snapToGri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Размер единовременного пособия за целые годы стажа муниципальной службы при увольнении составляет:</w:t>
      </w:r>
    </w:p>
    <w:p w:rsidR="00F07B59" w:rsidRPr="00F07B59" w:rsidRDefault="00F07B59" w:rsidP="00F07B59">
      <w:pPr>
        <w:tabs>
          <w:tab w:val="left" w:pos="720"/>
        </w:tabs>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7B59">
        <w:rPr>
          <w:rFonts w:ascii="Times New Roman" w:eastAsia="Times New Roman" w:hAnsi="Times New Roman" w:cs="Times New Roman"/>
          <w:sz w:val="28"/>
          <w:szCs w:val="28"/>
          <w:lang w:eastAsia="ru-RU"/>
        </w:rPr>
        <w:t>от 5 до 9 календарных лет включительно – в размере 6 – кратного месячного должностного оклада;</w:t>
      </w:r>
    </w:p>
    <w:p w:rsidR="00F07B59" w:rsidRPr="00F07B59" w:rsidRDefault="00F07B59" w:rsidP="00F07B59">
      <w:pPr>
        <w:tabs>
          <w:tab w:val="left" w:pos="720"/>
        </w:tabs>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7B59">
        <w:rPr>
          <w:rFonts w:ascii="Times New Roman" w:eastAsia="Times New Roman" w:hAnsi="Times New Roman" w:cs="Times New Roman"/>
          <w:sz w:val="28"/>
          <w:szCs w:val="28"/>
          <w:lang w:eastAsia="ru-RU"/>
        </w:rPr>
        <w:t xml:space="preserve"> от 10 до 19 календарных лет включительно – в размере 18 – кратных месячных должностных окладов;</w:t>
      </w:r>
    </w:p>
    <w:p w:rsidR="00F07B59" w:rsidRPr="00F07B59" w:rsidRDefault="00F07B59" w:rsidP="00F07B59">
      <w:pPr>
        <w:tabs>
          <w:tab w:val="left" w:pos="720"/>
        </w:tabs>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7B59">
        <w:rPr>
          <w:rFonts w:ascii="Times New Roman" w:eastAsia="Times New Roman" w:hAnsi="Times New Roman" w:cs="Times New Roman"/>
          <w:sz w:val="28"/>
          <w:szCs w:val="28"/>
          <w:lang w:eastAsia="ru-RU"/>
        </w:rPr>
        <w:t>свыше 20 календарных лет – в размере 24 – кратных месячных должностных окладов.</w:t>
      </w:r>
    </w:p>
    <w:p w:rsidR="00F90292" w:rsidRPr="00F90292" w:rsidRDefault="00F90292" w:rsidP="00F90292">
      <w:pPr>
        <w:tabs>
          <w:tab w:val="left" w:pos="720"/>
        </w:tabs>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В случае увольнения с муниципальной службы в связи с назначением пенсии по инвалидности по основаниям, указанным в подпунктах 4-6 настоящей статьи, данное пособие выплачивается независимо от достижения муниципальным служащим пенсионного возраста.</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Данное пособие выплачивается однократно при увольнении. При последующих увольнениях работающих пенсионеров данное пособие не выплачивается. </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Единовременное пособие, выплачиваемое за целые годы стажа муниципальной службы согласно настоящему порядку, не учитывается при исчислении средней заработной платы муниципальных служащих.</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F90292" w:rsidRDefault="00004080" w:rsidP="00F90292">
      <w:pPr>
        <w:spacing w:after="0" w:line="240" w:lineRule="auto"/>
        <w:ind w:right="126" w:firstLine="540"/>
        <w:jc w:val="center"/>
        <w:rPr>
          <w:rFonts w:ascii="Times New Roman" w:eastAsia="Times New Roman" w:hAnsi="Times New Roman" w:cs="Times New Roman"/>
          <w:b/>
          <w:i/>
          <w:sz w:val="28"/>
          <w:szCs w:val="28"/>
          <w:lang w:eastAsia="ru-RU"/>
        </w:rPr>
      </w:pPr>
      <w:r w:rsidRPr="00F90292">
        <w:rPr>
          <w:rFonts w:ascii="Times New Roman" w:eastAsia="Times New Roman" w:hAnsi="Times New Roman" w:cs="Times New Roman"/>
          <w:b/>
          <w:i/>
          <w:sz w:val="28"/>
          <w:szCs w:val="28"/>
          <w:lang w:eastAsia="ru-RU"/>
        </w:rPr>
        <w:t>Статья 11. Отпуск муниципального служащего</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p>
    <w:p w:rsidR="00F90292" w:rsidRPr="00F90292" w:rsidRDefault="00F90292" w:rsidP="00F90292">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0292">
        <w:rPr>
          <w:rFonts w:ascii="Times New Roman" w:eastAsia="Times New Roman" w:hAnsi="Times New Roman" w:cs="Times New Roman"/>
          <w:sz w:val="28"/>
          <w:szCs w:val="28"/>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90292" w:rsidRPr="00F90292" w:rsidRDefault="00F90292" w:rsidP="00F90292">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0292">
        <w:rPr>
          <w:rFonts w:ascii="Times New Roman" w:eastAsia="Times New Roman" w:hAnsi="Times New Roman" w:cs="Times New Roman"/>
          <w:sz w:val="28"/>
          <w:szCs w:val="28"/>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90292" w:rsidRPr="00F90292" w:rsidRDefault="00F90292" w:rsidP="00F90292">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0292">
        <w:rPr>
          <w:rFonts w:ascii="Times New Roman" w:eastAsia="Times New Roman" w:hAnsi="Times New Roman" w:cs="Times New Roman"/>
          <w:sz w:val="28"/>
          <w:szCs w:val="28"/>
          <w:lang w:eastAsia="ru-RU"/>
        </w:rPr>
        <w:t>3. Ежегодный основной оплачиваемый отпуск предоставляется муниципальному служащему продолжительностью 30 календарных дней.</w:t>
      </w:r>
    </w:p>
    <w:p w:rsidR="00F90292" w:rsidRPr="00004080" w:rsidRDefault="00F90292" w:rsidP="00F90292">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0292">
        <w:rPr>
          <w:rFonts w:ascii="Times New Roman" w:eastAsia="Times New Roman" w:hAnsi="Times New Roman" w:cs="Times New Roman"/>
          <w:sz w:val="28"/>
          <w:szCs w:val="28"/>
          <w:lang w:eastAsia="ru-RU"/>
        </w:rPr>
        <w:t>4</w:t>
      </w:r>
      <w:r w:rsidRPr="00F90292">
        <w:rPr>
          <w:rFonts w:ascii="Times New Roman" w:eastAsia="Times New Roman" w:hAnsi="Times New Roman" w:cs="Times New Roman"/>
          <w:color w:val="000000"/>
          <w:sz w:val="28"/>
          <w:szCs w:val="28"/>
          <w:lang w:eastAsia="ru-RU"/>
        </w:rPr>
        <w:t>.</w:t>
      </w:r>
      <w:r w:rsidRPr="00F90292">
        <w:rPr>
          <w:rFonts w:ascii="&amp;quot" w:eastAsia="Times New Roman" w:hAnsi="&amp;quot" w:cs="Times New Roman"/>
          <w:color w:val="000000"/>
          <w:sz w:val="28"/>
          <w:szCs w:val="28"/>
          <w:lang w:eastAsia="ru-RU"/>
        </w:rPr>
        <w:t xml:space="preserve"> Ежегодные дополнительные оплачиваемые отпуска предоставляются муниципальному служащему за выслугу лет, ненормированный служебный день, а также в других случаях, предусмотренных федеральными и областными законами.</w:t>
      </w:r>
      <w:r w:rsidRPr="00F90292">
        <w:rPr>
          <w:rFonts w:ascii="Times New Roman" w:eastAsia="Times New Roman" w:hAnsi="Times New Roman" w:cs="Times New Roman"/>
          <w:sz w:val="28"/>
          <w:szCs w:val="28"/>
          <w:lang w:eastAsia="ru-RU"/>
        </w:rPr>
        <w:t xml:space="preserve"> </w:t>
      </w:r>
    </w:p>
    <w:p w:rsidR="00004080" w:rsidRPr="00004080" w:rsidRDefault="00F90292" w:rsidP="000040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04080" w:rsidRPr="00004080">
        <w:rPr>
          <w:rFonts w:ascii="Times New Roman" w:eastAsia="Times New Roman" w:hAnsi="Times New Roman" w:cs="Times New Roman"/>
          <w:sz w:val="28"/>
          <w:szCs w:val="28"/>
          <w:lang w:eastAsia="ru-RU"/>
        </w:rPr>
        <w:t xml:space="preserve"> Муниципальному служащему предоставляется ежегодный дополнительный отпуск за выслугу лет продолжительностью:</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стаже муниципальной службы от 1 года до 5 лет – 1 календарный день;</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при стаже муниципальной службы от 5 лет до 10 лет – 5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при стаже муниципальной службы от 10 лет до 15 лет – 7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4) при стаже муниципальной службы от 15 лет и более – 10 календарных дней.</w:t>
      </w:r>
    </w:p>
    <w:p w:rsidR="00004080" w:rsidRPr="00004080" w:rsidRDefault="00F90292" w:rsidP="000040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004080" w:rsidRPr="00004080">
        <w:rPr>
          <w:rFonts w:ascii="Times New Roman" w:eastAsia="Times New Roman" w:hAnsi="Times New Roman" w:cs="Times New Roman"/>
          <w:sz w:val="28"/>
          <w:szCs w:val="28"/>
          <w:lang w:eastAsia="ru-RU"/>
        </w:rPr>
        <w:t xml:space="preserve">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w:t>
      </w:r>
      <w:r w:rsidR="00B34D51">
        <w:rPr>
          <w:rFonts w:ascii="Times New Roman" w:eastAsia="Times New Roman" w:hAnsi="Times New Roman" w:cs="Times New Roman"/>
          <w:sz w:val="28"/>
          <w:szCs w:val="28"/>
          <w:lang w:eastAsia="ru-RU"/>
        </w:rPr>
        <w:t xml:space="preserve">менее </w:t>
      </w:r>
      <w:r w:rsidR="00004080" w:rsidRPr="00004080">
        <w:rPr>
          <w:rFonts w:ascii="Times New Roman" w:eastAsia="Times New Roman" w:hAnsi="Times New Roman" w:cs="Times New Roman"/>
          <w:sz w:val="28"/>
          <w:szCs w:val="28"/>
          <w:lang w:eastAsia="ru-RU"/>
        </w:rPr>
        <w:t>14 календарных дней.</w:t>
      </w:r>
    </w:p>
    <w:p w:rsidR="00004080" w:rsidRPr="00004080" w:rsidRDefault="00F90292" w:rsidP="00F902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w:t>
      </w:r>
      <w:r w:rsidR="00004080" w:rsidRPr="00004080">
        <w:rPr>
          <w:rFonts w:ascii="Times New Roman" w:eastAsia="Times New Roman" w:hAnsi="Times New Roman" w:cs="Times New Roman"/>
          <w:sz w:val="28"/>
          <w:szCs w:val="28"/>
          <w:lang w:eastAsia="ru-RU"/>
        </w:rPr>
        <w:t xml:space="preserve">Муниципальному служащему, имеющему ненормированный </w:t>
      </w:r>
      <w:r w:rsidR="00426981">
        <w:rPr>
          <w:rFonts w:ascii="Times New Roman" w:eastAsia="Times New Roman" w:hAnsi="Times New Roman" w:cs="Times New Roman"/>
          <w:sz w:val="28"/>
          <w:szCs w:val="28"/>
          <w:lang w:eastAsia="ru-RU"/>
        </w:rPr>
        <w:t xml:space="preserve">служебный </w:t>
      </w:r>
      <w:r w:rsidR="00004080" w:rsidRPr="00004080">
        <w:rPr>
          <w:rFonts w:ascii="Times New Roman" w:eastAsia="Times New Roman" w:hAnsi="Times New Roman" w:cs="Times New Roman"/>
          <w:sz w:val="28"/>
          <w:szCs w:val="28"/>
          <w:lang w:eastAsia="ru-RU"/>
        </w:rPr>
        <w:t>день,</w:t>
      </w:r>
      <w:r w:rsidR="00B34D51">
        <w:rPr>
          <w:rFonts w:ascii="Times New Roman" w:eastAsia="Times New Roman" w:hAnsi="Times New Roman" w:cs="Times New Roman"/>
          <w:sz w:val="28"/>
          <w:szCs w:val="28"/>
          <w:lang w:eastAsia="ru-RU"/>
        </w:rPr>
        <w:t xml:space="preserve"> </w:t>
      </w:r>
      <w:r w:rsidR="00004080" w:rsidRPr="00004080">
        <w:rPr>
          <w:rFonts w:ascii="Times New Roman" w:eastAsia="Times New Roman" w:hAnsi="Times New Roman" w:cs="Times New Roman"/>
          <w:sz w:val="28"/>
          <w:szCs w:val="28"/>
          <w:lang w:eastAsia="ru-RU"/>
        </w:rPr>
        <w:t>предоставляется ежегодный дополнительный оплачиваемый отпуск продолжительностью 3 календарных дня.</w:t>
      </w:r>
    </w:p>
    <w:p w:rsidR="00004080" w:rsidRPr="00004080" w:rsidRDefault="00F90292" w:rsidP="00F902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 </w:t>
      </w:r>
      <w:r w:rsidR="00004080" w:rsidRPr="00004080">
        <w:rPr>
          <w:rFonts w:ascii="Times New Roman" w:eastAsia="Times New Roman" w:hAnsi="Times New Roman" w:cs="Times New Roman"/>
          <w:sz w:val="28"/>
          <w:szCs w:val="28"/>
          <w:lang w:eastAsia="ru-RU"/>
        </w:rPr>
        <w:t>Муниципальному служащему по его письменному заявлению решением</w:t>
      </w:r>
      <w:r w:rsidR="00B34D51">
        <w:rPr>
          <w:rFonts w:ascii="Times New Roman" w:eastAsia="Times New Roman" w:hAnsi="Times New Roman" w:cs="Times New Roman"/>
          <w:sz w:val="28"/>
          <w:szCs w:val="28"/>
          <w:lang w:eastAsia="ru-RU"/>
        </w:rPr>
        <w:t xml:space="preserve"> </w:t>
      </w:r>
      <w:r w:rsidR="00004080" w:rsidRPr="00004080">
        <w:rPr>
          <w:rFonts w:ascii="Times New Roman" w:eastAsia="Times New Roman" w:hAnsi="Times New Roman" w:cs="Times New Roman"/>
          <w:sz w:val="28"/>
          <w:szCs w:val="28"/>
          <w:lang w:eastAsia="ru-RU"/>
        </w:rPr>
        <w:t>представителя нанимателя (работодателем) может предоставляться отпуск без сохранения денежного содержания продолжительностью не более одного года.</w:t>
      </w:r>
    </w:p>
    <w:p w:rsidR="00004080" w:rsidRPr="00004080" w:rsidRDefault="00004080" w:rsidP="00004080">
      <w:pPr>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        </w:t>
      </w:r>
      <w:r w:rsidR="00F90292">
        <w:rPr>
          <w:rFonts w:ascii="Times New Roman" w:eastAsia="Times New Roman" w:hAnsi="Times New Roman" w:cs="Times New Roman"/>
          <w:sz w:val="28"/>
          <w:szCs w:val="28"/>
          <w:lang w:eastAsia="ru-RU"/>
        </w:rPr>
        <w:t xml:space="preserve">  9. </w:t>
      </w:r>
      <w:r w:rsidRPr="00004080">
        <w:rPr>
          <w:rFonts w:ascii="Times New Roman" w:eastAsia="Times New Roman" w:hAnsi="Times New Roman" w:cs="Times New Roman"/>
          <w:sz w:val="28"/>
          <w:szCs w:val="28"/>
          <w:lang w:eastAsia="ru-RU"/>
        </w:rPr>
        <w:t>Муниципальному служащему предоставляется отпуск без сохранения денежного содержания в случаях, предусмотренных федеральными законами.</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p>
    <w:p w:rsidR="00004080" w:rsidRPr="00F90292" w:rsidRDefault="00F90292" w:rsidP="00F90292">
      <w:pPr>
        <w:autoSpaceDE w:val="0"/>
        <w:autoSpaceDN w:val="0"/>
        <w:adjustRightInd w:val="0"/>
        <w:spacing w:after="0" w:line="240" w:lineRule="auto"/>
        <w:ind w:firstLine="720"/>
        <w:jc w:val="center"/>
        <w:outlineLvl w:val="1"/>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Статья 12. Финансирование расходов</w:t>
      </w:r>
      <w:r w:rsidR="00004080" w:rsidRPr="00F90292">
        <w:rPr>
          <w:rFonts w:ascii="Times New Roman" w:eastAsia="Times New Roman" w:hAnsi="Times New Roman" w:cs="Times New Roman"/>
          <w:b/>
          <w:i/>
          <w:sz w:val="28"/>
          <w:szCs w:val="28"/>
          <w:lang w:eastAsia="ru-RU"/>
        </w:rPr>
        <w:t xml:space="preserve"> на оплату труда и дополнительных гарантий муниципальных служащих</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Финансирование расходов на оплату труда и дополнительных гарантий муниципальных служащих осуществляется за счет средств местного бюджета.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w:t>
      </w:r>
      <w:r w:rsidR="00C25564" w:rsidRPr="00C25564">
        <w:rPr>
          <w:rFonts w:ascii="Times New Roman" w:eastAsia="Times New Roman" w:hAnsi="Times New Roman" w:cs="Times New Roman"/>
          <w:sz w:val="28"/>
          <w:szCs w:val="28"/>
          <w:lang w:eastAsia="ru-RU"/>
        </w:rPr>
        <w:t>При формировании фонда оплаты труда муниципальных служащих сверх суммы средств, планируемых в соответствии с проектами штатных расписаний органов местного самоуправления, отраслевых (функциональных) органов на очередной финансовый год, предусматриваются следующие средства (в расчете на год по каждой муниципальной должности):</w:t>
      </w:r>
    </w:p>
    <w:p w:rsidR="00004080" w:rsidRPr="00004080" w:rsidRDefault="00C25564"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04080" w:rsidRPr="00004080">
        <w:rPr>
          <w:rFonts w:ascii="Times New Roman" w:eastAsia="Times New Roman" w:hAnsi="Times New Roman" w:cs="Times New Roman"/>
          <w:sz w:val="28"/>
          <w:szCs w:val="28"/>
          <w:lang w:eastAsia="ru-RU"/>
        </w:rPr>
        <w:t xml:space="preserve">) премий за выполнение особо важных и сложных </w:t>
      </w:r>
      <w:r w:rsidR="00A3396F">
        <w:rPr>
          <w:rFonts w:ascii="Times New Roman" w:eastAsia="Times New Roman" w:hAnsi="Times New Roman" w:cs="Times New Roman"/>
          <w:sz w:val="28"/>
          <w:szCs w:val="28"/>
          <w:lang w:eastAsia="ru-RU"/>
        </w:rPr>
        <w:t xml:space="preserve">заданий - в размере не более </w:t>
      </w:r>
      <w:r w:rsidR="00A3396F" w:rsidRPr="00F42B90">
        <w:rPr>
          <w:rFonts w:ascii="Times New Roman" w:eastAsia="Times New Roman" w:hAnsi="Times New Roman" w:cs="Times New Roman"/>
          <w:sz w:val="28"/>
          <w:szCs w:val="28"/>
          <w:lang w:eastAsia="ru-RU"/>
        </w:rPr>
        <w:t>12</w:t>
      </w:r>
      <w:r w:rsidR="00004080" w:rsidRPr="00004080">
        <w:rPr>
          <w:rFonts w:ascii="Times New Roman" w:eastAsia="Times New Roman" w:hAnsi="Times New Roman" w:cs="Times New Roman"/>
          <w:sz w:val="28"/>
          <w:szCs w:val="28"/>
          <w:lang w:eastAsia="ru-RU"/>
        </w:rPr>
        <w:t xml:space="preserve"> должностных окладов;</w:t>
      </w:r>
    </w:p>
    <w:p w:rsidR="00004080" w:rsidRDefault="00C25564"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04080" w:rsidRPr="00004080">
        <w:rPr>
          <w:rFonts w:ascii="Times New Roman" w:eastAsia="Times New Roman" w:hAnsi="Times New Roman" w:cs="Times New Roman"/>
          <w:sz w:val="28"/>
          <w:szCs w:val="28"/>
          <w:lang w:eastAsia="ru-RU"/>
        </w:rPr>
        <w:t xml:space="preserve">) единовременной выплаты при предоставлении ежегодного оплачиваемого отпуска </w:t>
      </w:r>
      <w:r w:rsidR="002B0C44">
        <w:rPr>
          <w:rFonts w:ascii="Times New Roman" w:eastAsia="Times New Roman" w:hAnsi="Times New Roman" w:cs="Times New Roman"/>
          <w:sz w:val="28"/>
          <w:szCs w:val="28"/>
          <w:lang w:eastAsia="ru-RU"/>
        </w:rPr>
        <w:t>- в размере двух</w:t>
      </w:r>
      <w:r w:rsidR="00004080" w:rsidRPr="00004080">
        <w:rPr>
          <w:rFonts w:ascii="Times New Roman" w:eastAsia="Times New Roman" w:hAnsi="Times New Roman" w:cs="Times New Roman"/>
          <w:sz w:val="28"/>
          <w:szCs w:val="28"/>
          <w:lang w:eastAsia="ru-RU"/>
        </w:rPr>
        <w:t xml:space="preserve"> должностных окладов;</w:t>
      </w:r>
    </w:p>
    <w:p w:rsidR="00C25564" w:rsidRDefault="00C25564"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ежегодная компенсация части ежегодного оплачиваемого отпуска превышающей 28 календарных дней;</w:t>
      </w:r>
    </w:p>
    <w:p w:rsidR="00C25564" w:rsidRPr="00004080" w:rsidRDefault="00C25564" w:rsidP="00C25564">
      <w:pPr>
        <w:tabs>
          <w:tab w:val="left" w:pos="851"/>
          <w:tab w:val="left" w:pos="1276"/>
        </w:tabs>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C25564">
        <w:rPr>
          <w:rFonts w:ascii="Times New Roman" w:eastAsia="Times New Roman" w:hAnsi="Times New Roman" w:cs="Times New Roman"/>
          <w:sz w:val="28"/>
          <w:szCs w:val="28"/>
          <w:lang w:eastAsia="ru-RU"/>
        </w:rPr>
        <w:t>материальной помощи – в размере одного должностного оклада;</w:t>
      </w:r>
    </w:p>
    <w:p w:rsidR="00004080" w:rsidRPr="00004080" w:rsidRDefault="00C25564"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04080" w:rsidRPr="00004080">
        <w:rPr>
          <w:rFonts w:ascii="Times New Roman" w:eastAsia="Times New Roman" w:hAnsi="Times New Roman" w:cs="Times New Roman"/>
          <w:sz w:val="28"/>
          <w:szCs w:val="28"/>
          <w:lang w:eastAsia="ru-RU"/>
        </w:rPr>
        <w:t>) ежегодная компенсация на лечение – в размере 4,8 должностных окладов.</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3. Глава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вправе перераспределять средства фонда оплаты труда муниципальных служащих между выплатами, предусмотренными </w:t>
      </w:r>
      <w:hyperlink r:id="rId10" w:history="1">
        <w:r w:rsidRPr="00004080">
          <w:rPr>
            <w:rFonts w:ascii="Times New Roman" w:eastAsia="Times New Roman" w:hAnsi="Times New Roman" w:cs="Times New Roman"/>
            <w:color w:val="0000FF"/>
            <w:sz w:val="28"/>
            <w:szCs w:val="28"/>
            <w:u w:val="single"/>
            <w:lang w:eastAsia="ru-RU"/>
          </w:rPr>
          <w:t>частью 2</w:t>
        </w:r>
      </w:hyperlink>
      <w:r w:rsidRPr="00004080">
        <w:rPr>
          <w:rFonts w:ascii="Times New Roman" w:eastAsia="Times New Roman" w:hAnsi="Times New Roman" w:cs="Times New Roman"/>
          <w:sz w:val="28"/>
          <w:szCs w:val="28"/>
          <w:lang w:eastAsia="ru-RU"/>
        </w:rPr>
        <w:t xml:space="preserve"> настоящей статьи.</w:t>
      </w:r>
    </w:p>
    <w:p w:rsidR="00004080" w:rsidRDefault="00C25564"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04080" w:rsidRPr="00004080">
        <w:rPr>
          <w:rFonts w:ascii="Times New Roman" w:eastAsia="Times New Roman" w:hAnsi="Times New Roman" w:cs="Times New Roman"/>
          <w:sz w:val="28"/>
          <w:szCs w:val="28"/>
          <w:lang w:eastAsia="ru-RU"/>
        </w:rPr>
        <w:t>. Экономия денежных средств по фонду оплаты труда муниципальных служащих изъятию не подлежит и мо</w:t>
      </w:r>
      <w:r w:rsidR="003A5140">
        <w:rPr>
          <w:rFonts w:ascii="Times New Roman" w:eastAsia="Times New Roman" w:hAnsi="Times New Roman" w:cs="Times New Roman"/>
          <w:sz w:val="28"/>
          <w:szCs w:val="28"/>
          <w:lang w:eastAsia="ru-RU"/>
        </w:rPr>
        <w:t>жет быть направлена по решению г</w:t>
      </w:r>
      <w:r w:rsidR="00004080" w:rsidRPr="00004080">
        <w:rPr>
          <w:rFonts w:ascii="Times New Roman" w:eastAsia="Times New Roman" w:hAnsi="Times New Roman" w:cs="Times New Roman"/>
          <w:sz w:val="28"/>
          <w:szCs w:val="28"/>
          <w:lang w:eastAsia="ru-RU"/>
        </w:rPr>
        <w:t xml:space="preserve">лавы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w:t>
      </w:r>
      <w:r w:rsidRPr="00C25564">
        <w:rPr>
          <w:rFonts w:ascii="Times New Roman" w:eastAsia="Times New Roman" w:hAnsi="Times New Roman" w:cs="Times New Roman"/>
          <w:sz w:val="28"/>
          <w:szCs w:val="28"/>
          <w:lang w:eastAsia="ru-RU"/>
        </w:rPr>
        <w:t>на выплату премий, материальной помощи и другие выплаты, предусмотренные федеральными и областными законами.</w:t>
      </w:r>
    </w:p>
    <w:p w:rsidR="00C25564" w:rsidRPr="00C25564" w:rsidRDefault="00C25564" w:rsidP="00C25564">
      <w:pPr>
        <w:tabs>
          <w:tab w:val="left" w:pos="1134"/>
        </w:tabs>
        <w:spacing w:after="0"/>
        <w:ind w:left="710" w:hang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C25564">
        <w:rPr>
          <w:rFonts w:ascii="Times New Roman" w:eastAsia="Times New Roman" w:hAnsi="Times New Roman" w:cs="Times New Roman"/>
          <w:sz w:val="28"/>
          <w:szCs w:val="28"/>
          <w:lang w:eastAsia="ru-RU"/>
        </w:rPr>
        <w:t>Представитель нанимателя вправе перераспределять средства фонда</w:t>
      </w:r>
    </w:p>
    <w:p w:rsidR="00C25564" w:rsidRPr="00C25564" w:rsidRDefault="00C25564" w:rsidP="00C25564">
      <w:pPr>
        <w:tabs>
          <w:tab w:val="left" w:pos="1134"/>
        </w:tabs>
        <w:spacing w:after="0" w:line="240" w:lineRule="auto"/>
        <w:jc w:val="both"/>
        <w:rPr>
          <w:rFonts w:ascii="Times New Roman" w:eastAsia="Times New Roman" w:hAnsi="Times New Roman" w:cs="Times New Roman"/>
          <w:sz w:val="28"/>
          <w:szCs w:val="28"/>
          <w:lang w:eastAsia="ru-RU"/>
        </w:rPr>
      </w:pPr>
      <w:proofErr w:type="gramStart"/>
      <w:r w:rsidRPr="00C25564">
        <w:rPr>
          <w:rFonts w:ascii="Times New Roman" w:eastAsia="Times New Roman" w:hAnsi="Times New Roman" w:cs="Times New Roman"/>
          <w:sz w:val="28"/>
          <w:szCs w:val="28"/>
          <w:lang w:eastAsia="ru-RU"/>
        </w:rPr>
        <w:t>оплаты</w:t>
      </w:r>
      <w:proofErr w:type="gramEnd"/>
      <w:r w:rsidRPr="00C25564">
        <w:rPr>
          <w:rFonts w:ascii="Times New Roman" w:eastAsia="Times New Roman" w:hAnsi="Times New Roman" w:cs="Times New Roman"/>
          <w:sz w:val="28"/>
          <w:szCs w:val="28"/>
          <w:lang w:eastAsia="ru-RU"/>
        </w:rPr>
        <w:t xml:space="preserve"> труда муниципальных служащих между выплатами, предусмотренными частью 3 статьи 12 настоящего Положения.</w:t>
      </w:r>
    </w:p>
    <w:p w:rsidR="00C25564" w:rsidRPr="00004080" w:rsidRDefault="00C25564"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523CC3" w:rsidRPr="00004080" w:rsidRDefault="00004080" w:rsidP="00523CC3">
      <w:pPr>
        <w:spacing w:after="0" w:line="240" w:lineRule="auto"/>
        <w:ind w:right="-5"/>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br w:type="page"/>
      </w:r>
      <w:r w:rsidR="00F42B90">
        <w:rPr>
          <w:rFonts w:ascii="Times New Roman" w:eastAsia="Times New Roman" w:hAnsi="Times New Roman" w:cs="Times New Roman"/>
          <w:sz w:val="28"/>
          <w:szCs w:val="28"/>
          <w:lang w:eastAsia="ru-RU"/>
        </w:rPr>
        <w:lastRenderedPageBreak/>
        <w:t xml:space="preserve">                                                                                                      </w:t>
      </w:r>
      <w:r w:rsidR="00523CC3">
        <w:rPr>
          <w:rFonts w:ascii="Times New Roman" w:eastAsia="Times New Roman" w:hAnsi="Times New Roman" w:cs="Times New Roman"/>
          <w:sz w:val="28"/>
          <w:szCs w:val="28"/>
          <w:lang w:eastAsia="ru-RU"/>
        </w:rPr>
        <w:t xml:space="preserve">       Приложение 1</w:t>
      </w:r>
    </w:p>
    <w:p w:rsidR="00523CC3" w:rsidRPr="00004080" w:rsidRDefault="00523CC3" w:rsidP="00523CC3">
      <w:pPr>
        <w:spacing w:after="0" w:line="240" w:lineRule="auto"/>
        <w:ind w:left="4678" w:right="-5"/>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к</w:t>
      </w:r>
      <w:proofErr w:type="gramEnd"/>
      <w:r w:rsidRPr="00004080">
        <w:rPr>
          <w:rFonts w:ascii="Times New Roman" w:eastAsia="Times New Roman" w:hAnsi="Times New Roman" w:cs="Times New Roman"/>
          <w:sz w:val="28"/>
          <w:szCs w:val="28"/>
          <w:lang w:eastAsia="ru-RU"/>
        </w:rPr>
        <w:t xml:space="preserve"> Положению об оплате</w:t>
      </w:r>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труда муниципальных</w:t>
      </w:r>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служащих и дополнительных</w:t>
      </w:r>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гарантиях,</w:t>
      </w:r>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 предоставляемых</w:t>
      </w:r>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муниципальным служащим</w:t>
      </w:r>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муниципального образования</w:t>
      </w:r>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523CC3" w:rsidRDefault="00523CC3" w:rsidP="00523CC3">
      <w:pPr>
        <w:spacing w:after="120" w:line="240" w:lineRule="auto"/>
        <w:jc w:val="center"/>
        <w:rPr>
          <w:rFonts w:ascii="Times New Roman" w:eastAsia="Times New Roman" w:hAnsi="Times New Roman" w:cs="Times New Roman"/>
          <w:b/>
          <w:sz w:val="28"/>
          <w:szCs w:val="28"/>
          <w:lang w:eastAsia="ru-RU"/>
        </w:rPr>
      </w:pPr>
    </w:p>
    <w:p w:rsidR="00523CC3" w:rsidRPr="00523CC3" w:rsidRDefault="00523CC3" w:rsidP="00523CC3">
      <w:pPr>
        <w:spacing w:after="120" w:line="240" w:lineRule="auto"/>
        <w:jc w:val="center"/>
        <w:rPr>
          <w:rFonts w:ascii="Times New Roman" w:eastAsia="Times New Roman" w:hAnsi="Times New Roman" w:cs="Times New Roman"/>
          <w:b/>
          <w:sz w:val="28"/>
          <w:szCs w:val="28"/>
          <w:lang w:eastAsia="ru-RU"/>
        </w:rPr>
      </w:pPr>
      <w:r w:rsidRPr="00523CC3">
        <w:rPr>
          <w:rFonts w:ascii="Times New Roman" w:eastAsia="Times New Roman" w:hAnsi="Times New Roman" w:cs="Times New Roman"/>
          <w:b/>
          <w:sz w:val="28"/>
          <w:szCs w:val="28"/>
          <w:lang w:eastAsia="ru-RU"/>
        </w:rPr>
        <w:t>Правила</w:t>
      </w:r>
      <w:r w:rsidRPr="00523CC3">
        <w:rPr>
          <w:rFonts w:ascii="Times New Roman" w:eastAsia="Times New Roman" w:hAnsi="Times New Roman" w:cs="Times New Roman"/>
          <w:b/>
          <w:sz w:val="28"/>
          <w:szCs w:val="28"/>
          <w:lang w:eastAsia="ru-RU"/>
        </w:rPr>
        <w:br/>
        <w:t xml:space="preserve">исчисления денежного содержания муниципального служащего </w:t>
      </w:r>
      <w:r>
        <w:rPr>
          <w:rFonts w:ascii="Times New Roman" w:eastAsia="Times New Roman" w:hAnsi="Times New Roman" w:cs="Times New Roman"/>
          <w:b/>
          <w:sz w:val="28"/>
          <w:szCs w:val="28"/>
          <w:lang w:eastAsia="ru-RU"/>
        </w:rPr>
        <w:t>Ковылкинского</w:t>
      </w:r>
      <w:r w:rsidRPr="00523CC3">
        <w:rPr>
          <w:rFonts w:ascii="Times New Roman" w:eastAsia="Times New Roman" w:hAnsi="Times New Roman" w:cs="Times New Roman"/>
          <w:b/>
          <w:sz w:val="28"/>
          <w:szCs w:val="28"/>
          <w:lang w:eastAsia="ru-RU"/>
        </w:rPr>
        <w:t xml:space="preserve"> сельского поселения</w:t>
      </w:r>
    </w:p>
    <w:p w:rsidR="00523CC3" w:rsidRPr="00523CC3" w:rsidRDefault="00523CC3" w:rsidP="00523CC3">
      <w:pPr>
        <w:numPr>
          <w:ilvl w:val="0"/>
          <w:numId w:val="8"/>
        </w:numPr>
        <w:spacing w:after="120" w:line="240" w:lineRule="auto"/>
        <w:ind w:left="0" w:firstLine="737"/>
        <w:jc w:val="both"/>
        <w:rPr>
          <w:rFonts w:ascii="Times New Roman" w:eastAsia="Times New Roman" w:hAnsi="Times New Roman" w:cs="Times New Roman"/>
          <w:bCs/>
          <w:sz w:val="28"/>
          <w:szCs w:val="28"/>
          <w:lang w:eastAsia="ru-RU"/>
        </w:rPr>
      </w:pPr>
      <w:r w:rsidRPr="00523CC3">
        <w:rPr>
          <w:rFonts w:ascii="Times New Roman" w:eastAsia="Times New Roman" w:hAnsi="Times New Roman" w:cs="Times New Roman"/>
          <w:bCs/>
          <w:sz w:val="28"/>
          <w:szCs w:val="28"/>
          <w:lang w:eastAsia="ru-RU"/>
        </w:rPr>
        <w:t>Настоящие Правила определяют порядок исчисления денежного</w:t>
      </w:r>
    </w:p>
    <w:p w:rsidR="00523CC3" w:rsidRPr="00523CC3" w:rsidRDefault="00523CC3" w:rsidP="00523CC3">
      <w:pPr>
        <w:spacing w:after="120" w:line="240" w:lineRule="auto"/>
        <w:jc w:val="both"/>
        <w:rPr>
          <w:rFonts w:ascii="Times New Roman" w:eastAsia="Times New Roman" w:hAnsi="Times New Roman" w:cs="Times New Roman"/>
          <w:bCs/>
          <w:sz w:val="28"/>
          <w:szCs w:val="28"/>
          <w:lang w:eastAsia="ru-RU"/>
        </w:rPr>
      </w:pPr>
      <w:proofErr w:type="gramStart"/>
      <w:r w:rsidRPr="00523CC3">
        <w:rPr>
          <w:rFonts w:ascii="Times New Roman" w:eastAsia="Times New Roman" w:hAnsi="Times New Roman" w:cs="Times New Roman"/>
          <w:bCs/>
          <w:sz w:val="28"/>
          <w:szCs w:val="28"/>
          <w:lang w:eastAsia="ru-RU"/>
        </w:rPr>
        <w:t>содержания</w:t>
      </w:r>
      <w:proofErr w:type="gramEnd"/>
      <w:r w:rsidRPr="00523CC3">
        <w:rPr>
          <w:rFonts w:ascii="Times New Roman" w:eastAsia="Times New Roman" w:hAnsi="Times New Roman" w:cs="Times New Roman"/>
          <w:bCs/>
          <w:sz w:val="28"/>
          <w:szCs w:val="28"/>
          <w:lang w:eastAsia="ru-RU"/>
        </w:rPr>
        <w:t xml:space="preserve"> муниципального служащего:</w:t>
      </w:r>
    </w:p>
    <w:p w:rsidR="00523CC3" w:rsidRPr="00523CC3" w:rsidRDefault="00523CC3" w:rsidP="00523CC3">
      <w:pPr>
        <w:autoSpaceDE w:val="0"/>
        <w:autoSpaceDN w:val="0"/>
        <w:adjustRightInd w:val="0"/>
        <w:spacing w:after="120" w:line="240" w:lineRule="auto"/>
        <w:ind w:firstLine="737"/>
        <w:jc w:val="both"/>
        <w:rPr>
          <w:rFonts w:ascii="Times New Roman" w:eastAsia="Times New Roman" w:hAnsi="Times New Roman" w:cs="Times New Roman"/>
          <w:bCs/>
          <w:sz w:val="28"/>
          <w:szCs w:val="28"/>
          <w:lang w:eastAsia="ru-RU"/>
        </w:rPr>
      </w:pPr>
      <w:r w:rsidRPr="00523CC3">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 xml:space="preserve"> </w:t>
      </w:r>
      <w:r w:rsidRPr="00523CC3">
        <w:rPr>
          <w:rFonts w:ascii="Times New Roman" w:eastAsia="Times New Roman" w:hAnsi="Times New Roman" w:cs="Times New Roman"/>
          <w:bCs/>
          <w:sz w:val="28"/>
          <w:szCs w:val="28"/>
          <w:lang w:eastAsia="ru-RU"/>
        </w:rPr>
        <w:t>сохранение денежного содержания:</w:t>
      </w:r>
    </w:p>
    <w:p w:rsidR="00523CC3" w:rsidRPr="00523CC3" w:rsidRDefault="00523CC3" w:rsidP="00523CC3">
      <w:pPr>
        <w:autoSpaceDE w:val="0"/>
        <w:autoSpaceDN w:val="0"/>
        <w:adjustRightInd w:val="0"/>
        <w:spacing w:after="120" w:line="240" w:lineRule="auto"/>
        <w:ind w:firstLine="737"/>
        <w:jc w:val="both"/>
        <w:rPr>
          <w:rFonts w:ascii="Times New Roman" w:eastAsia="Times New Roman" w:hAnsi="Times New Roman" w:cs="Times New Roman"/>
          <w:bCs/>
          <w:sz w:val="28"/>
          <w:szCs w:val="28"/>
          <w:lang w:eastAsia="ru-RU"/>
        </w:rPr>
      </w:pPr>
      <w:r w:rsidRPr="00523CC3">
        <w:rPr>
          <w:rFonts w:ascii="Times New Roman" w:eastAsia="Times New Roman" w:hAnsi="Times New Roman" w:cs="Times New Roman"/>
          <w:bCs/>
          <w:sz w:val="28"/>
          <w:szCs w:val="28"/>
          <w:lang w:eastAsia="ru-RU"/>
        </w:rPr>
        <w:t xml:space="preserve"> </w:t>
      </w:r>
      <w:proofErr w:type="gramStart"/>
      <w:r w:rsidRPr="00523CC3">
        <w:rPr>
          <w:rFonts w:ascii="Times New Roman" w:eastAsia="Times New Roman" w:hAnsi="Times New Roman" w:cs="Times New Roman"/>
          <w:bCs/>
          <w:sz w:val="28"/>
          <w:szCs w:val="28"/>
          <w:lang w:eastAsia="ru-RU"/>
        </w:rPr>
        <w:t>на</w:t>
      </w:r>
      <w:proofErr w:type="gramEnd"/>
      <w:r w:rsidRPr="00523CC3">
        <w:rPr>
          <w:rFonts w:ascii="Times New Roman" w:eastAsia="Times New Roman" w:hAnsi="Times New Roman" w:cs="Times New Roman"/>
          <w:bCs/>
          <w:sz w:val="28"/>
          <w:szCs w:val="28"/>
          <w:lang w:eastAsia="ru-RU"/>
        </w:rPr>
        <w:t xml:space="preserve"> период нахождения в ежегодном оплачиваемом отпуске;</w:t>
      </w:r>
    </w:p>
    <w:p w:rsidR="00523CC3" w:rsidRPr="00523CC3" w:rsidRDefault="00523CC3" w:rsidP="00523CC3">
      <w:pPr>
        <w:autoSpaceDE w:val="0"/>
        <w:autoSpaceDN w:val="0"/>
        <w:adjustRightInd w:val="0"/>
        <w:spacing w:after="120" w:line="240" w:lineRule="auto"/>
        <w:ind w:firstLine="737"/>
        <w:jc w:val="both"/>
        <w:rPr>
          <w:rFonts w:ascii="Times New Roman" w:eastAsia="Times New Roman" w:hAnsi="Times New Roman" w:cs="Times New Roman"/>
          <w:bCs/>
          <w:sz w:val="28"/>
          <w:szCs w:val="28"/>
          <w:lang w:eastAsia="ru-RU"/>
        </w:rPr>
      </w:pPr>
      <w:r w:rsidRPr="00523CC3">
        <w:rPr>
          <w:rFonts w:ascii="Times New Roman" w:eastAsia="Times New Roman" w:hAnsi="Times New Roman" w:cs="Times New Roman"/>
          <w:bCs/>
          <w:sz w:val="28"/>
          <w:szCs w:val="28"/>
          <w:lang w:eastAsia="ru-RU"/>
        </w:rPr>
        <w:t xml:space="preserve"> </w:t>
      </w:r>
      <w:proofErr w:type="gramStart"/>
      <w:r w:rsidRPr="00523CC3">
        <w:rPr>
          <w:rFonts w:ascii="Times New Roman" w:eastAsia="Times New Roman" w:hAnsi="Times New Roman" w:cs="Times New Roman"/>
          <w:bCs/>
          <w:sz w:val="28"/>
          <w:szCs w:val="28"/>
          <w:lang w:eastAsia="ru-RU"/>
        </w:rPr>
        <w:t>на</w:t>
      </w:r>
      <w:proofErr w:type="gramEnd"/>
      <w:r w:rsidRPr="00523CC3">
        <w:rPr>
          <w:rFonts w:ascii="Times New Roman" w:eastAsia="Times New Roman" w:hAnsi="Times New Roman" w:cs="Times New Roman"/>
          <w:bCs/>
          <w:sz w:val="28"/>
          <w:szCs w:val="28"/>
          <w:lang w:eastAsia="ru-RU"/>
        </w:rPr>
        <w:t xml:space="preserve"> период временной нетрудоспособности;</w:t>
      </w:r>
    </w:p>
    <w:p w:rsidR="00523CC3" w:rsidRPr="00523CC3" w:rsidRDefault="00523CC3" w:rsidP="00523CC3">
      <w:pPr>
        <w:autoSpaceDE w:val="0"/>
        <w:autoSpaceDN w:val="0"/>
        <w:adjustRightInd w:val="0"/>
        <w:spacing w:after="120" w:line="240" w:lineRule="auto"/>
        <w:ind w:firstLine="737"/>
        <w:jc w:val="both"/>
        <w:rPr>
          <w:rFonts w:ascii="Times New Roman" w:eastAsia="Times New Roman" w:hAnsi="Times New Roman" w:cs="Times New Roman"/>
          <w:bCs/>
          <w:sz w:val="28"/>
          <w:szCs w:val="28"/>
          <w:lang w:eastAsia="ru-RU"/>
        </w:rPr>
      </w:pPr>
      <w:r w:rsidRPr="00523CC3">
        <w:rPr>
          <w:rFonts w:ascii="Times New Roman" w:eastAsia="Times New Roman" w:hAnsi="Times New Roman" w:cs="Times New Roman"/>
          <w:bCs/>
          <w:sz w:val="28"/>
          <w:szCs w:val="28"/>
          <w:lang w:eastAsia="ru-RU"/>
        </w:rPr>
        <w:t xml:space="preserve"> </w:t>
      </w:r>
      <w:proofErr w:type="gramStart"/>
      <w:r w:rsidRPr="00523CC3">
        <w:rPr>
          <w:rFonts w:ascii="Times New Roman" w:eastAsia="Times New Roman" w:hAnsi="Times New Roman" w:cs="Times New Roman"/>
          <w:bCs/>
          <w:sz w:val="28"/>
          <w:szCs w:val="28"/>
          <w:lang w:eastAsia="ru-RU"/>
        </w:rPr>
        <w:t>на</w:t>
      </w:r>
      <w:proofErr w:type="gramEnd"/>
      <w:r w:rsidRPr="00523CC3">
        <w:rPr>
          <w:rFonts w:ascii="Times New Roman" w:eastAsia="Times New Roman" w:hAnsi="Times New Roman" w:cs="Times New Roman"/>
          <w:bCs/>
          <w:sz w:val="28"/>
          <w:szCs w:val="28"/>
          <w:lang w:eastAsia="ru-RU"/>
        </w:rPr>
        <w:t xml:space="preserve"> период получения дополнительного профессионального образования (профессиональной переподготовки, повышения квалификации), а также прохождения служебной стажировки;</w:t>
      </w:r>
    </w:p>
    <w:p w:rsidR="00523CC3" w:rsidRPr="00523CC3" w:rsidRDefault="00523CC3" w:rsidP="00523CC3">
      <w:pPr>
        <w:autoSpaceDE w:val="0"/>
        <w:autoSpaceDN w:val="0"/>
        <w:adjustRightInd w:val="0"/>
        <w:spacing w:after="120" w:line="240" w:lineRule="auto"/>
        <w:ind w:firstLine="737"/>
        <w:jc w:val="both"/>
        <w:rPr>
          <w:rFonts w:ascii="Times New Roman" w:eastAsia="Times New Roman" w:hAnsi="Times New Roman" w:cs="Times New Roman"/>
          <w:bCs/>
          <w:sz w:val="28"/>
          <w:szCs w:val="28"/>
          <w:lang w:eastAsia="ru-RU"/>
        </w:rPr>
      </w:pPr>
      <w:proofErr w:type="gramStart"/>
      <w:r w:rsidRPr="00523CC3">
        <w:rPr>
          <w:rFonts w:ascii="Times New Roman" w:eastAsia="Times New Roman" w:hAnsi="Times New Roman" w:cs="Times New Roman"/>
          <w:bCs/>
          <w:sz w:val="28"/>
          <w:szCs w:val="28"/>
          <w:lang w:eastAsia="ru-RU"/>
        </w:rPr>
        <w:t>на</w:t>
      </w:r>
      <w:proofErr w:type="gramEnd"/>
      <w:r w:rsidRPr="00523CC3">
        <w:rPr>
          <w:rFonts w:ascii="Times New Roman" w:eastAsia="Times New Roman" w:hAnsi="Times New Roman" w:cs="Times New Roman"/>
          <w:bCs/>
          <w:sz w:val="28"/>
          <w:szCs w:val="28"/>
          <w:lang w:eastAsia="ru-RU"/>
        </w:rPr>
        <w:t xml:space="preserve"> период нахождения в служебной командировке;</w:t>
      </w:r>
    </w:p>
    <w:p w:rsidR="00523CC3" w:rsidRPr="00523CC3" w:rsidRDefault="00523CC3" w:rsidP="00523CC3">
      <w:pPr>
        <w:autoSpaceDE w:val="0"/>
        <w:autoSpaceDN w:val="0"/>
        <w:adjustRightInd w:val="0"/>
        <w:spacing w:after="120" w:line="240" w:lineRule="auto"/>
        <w:ind w:firstLine="737"/>
        <w:jc w:val="both"/>
        <w:rPr>
          <w:rFonts w:ascii="Times New Roman" w:eastAsia="Times New Roman" w:hAnsi="Times New Roman" w:cs="Times New Roman"/>
          <w:bCs/>
          <w:sz w:val="28"/>
          <w:szCs w:val="28"/>
          <w:lang w:eastAsia="ru-RU"/>
        </w:rPr>
      </w:pPr>
      <w:proofErr w:type="gramStart"/>
      <w:r w:rsidRPr="00523CC3">
        <w:rPr>
          <w:rFonts w:ascii="Times New Roman" w:eastAsia="Times New Roman" w:hAnsi="Times New Roman" w:cs="Times New Roman"/>
          <w:bCs/>
          <w:sz w:val="28"/>
          <w:szCs w:val="28"/>
          <w:lang w:eastAsia="ru-RU"/>
        </w:rPr>
        <w:t>на</w:t>
      </w:r>
      <w:proofErr w:type="gramEnd"/>
      <w:r w:rsidRPr="00523CC3">
        <w:rPr>
          <w:rFonts w:ascii="Times New Roman" w:eastAsia="Times New Roman" w:hAnsi="Times New Roman" w:cs="Times New Roman"/>
          <w:bCs/>
          <w:sz w:val="28"/>
          <w:szCs w:val="28"/>
          <w:lang w:eastAsia="ru-RU"/>
        </w:rPr>
        <w:t xml:space="preserve"> период отстранения от замещаемой должности муниципальной службы (недопущения к исполнению должностных обязанностей) по основаниям, предусмотренным действующим законодательством Российской Федерации.</w:t>
      </w:r>
    </w:p>
    <w:p w:rsidR="00523CC3" w:rsidRPr="00523CC3" w:rsidRDefault="00523CC3" w:rsidP="00523CC3">
      <w:pPr>
        <w:autoSpaceDE w:val="0"/>
        <w:autoSpaceDN w:val="0"/>
        <w:adjustRightInd w:val="0"/>
        <w:spacing w:after="120" w:line="240" w:lineRule="auto"/>
        <w:ind w:firstLine="737"/>
        <w:jc w:val="both"/>
        <w:rPr>
          <w:rFonts w:ascii="Times New Roman" w:eastAsia="Times New Roman" w:hAnsi="Times New Roman" w:cs="Times New Roman"/>
          <w:bCs/>
          <w:sz w:val="28"/>
          <w:szCs w:val="28"/>
          <w:lang w:eastAsia="ru-RU"/>
        </w:rPr>
      </w:pPr>
      <w:proofErr w:type="gramStart"/>
      <w:r w:rsidRPr="00523CC3">
        <w:rPr>
          <w:rFonts w:ascii="Times New Roman" w:eastAsia="Times New Roman" w:hAnsi="Times New Roman" w:cs="Times New Roman"/>
          <w:bCs/>
          <w:sz w:val="28"/>
          <w:szCs w:val="28"/>
          <w:lang w:eastAsia="ru-RU"/>
        </w:rPr>
        <w:t>2)выплата</w:t>
      </w:r>
      <w:proofErr w:type="gramEnd"/>
      <w:r w:rsidRPr="00523CC3">
        <w:rPr>
          <w:rFonts w:ascii="Times New Roman" w:eastAsia="Times New Roman" w:hAnsi="Times New Roman" w:cs="Times New Roman"/>
          <w:bCs/>
          <w:sz w:val="28"/>
          <w:szCs w:val="28"/>
          <w:lang w:eastAsia="ru-RU"/>
        </w:rPr>
        <w:t>:</w:t>
      </w:r>
    </w:p>
    <w:p w:rsidR="00523CC3" w:rsidRPr="00523CC3" w:rsidRDefault="00530055" w:rsidP="00523CC3">
      <w:pPr>
        <w:autoSpaceDE w:val="0"/>
        <w:autoSpaceDN w:val="0"/>
        <w:adjustRightInd w:val="0"/>
        <w:spacing w:after="120" w:line="240" w:lineRule="auto"/>
        <w:ind w:firstLine="73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 заявлению работника </w:t>
      </w:r>
      <w:r w:rsidR="00523CC3" w:rsidRPr="00523CC3">
        <w:rPr>
          <w:rFonts w:ascii="Times New Roman" w:eastAsia="Times New Roman" w:hAnsi="Times New Roman" w:cs="Times New Roman"/>
          <w:bCs/>
          <w:sz w:val="28"/>
          <w:szCs w:val="28"/>
          <w:lang w:eastAsia="ru-RU"/>
        </w:rPr>
        <w:t>денежной компенсации части ежегодного оплачиваемого отпуска, превышающей 28 календарных дней, или любого количества дней из этой части по основаниям, предусмотренным действующим законодательством Российской Федерации;</w:t>
      </w:r>
    </w:p>
    <w:p w:rsidR="00523CC3" w:rsidRPr="00523CC3" w:rsidRDefault="00523CC3" w:rsidP="00523CC3">
      <w:pPr>
        <w:autoSpaceDE w:val="0"/>
        <w:autoSpaceDN w:val="0"/>
        <w:adjustRightInd w:val="0"/>
        <w:spacing w:after="120" w:line="240" w:lineRule="auto"/>
        <w:ind w:firstLine="737"/>
        <w:jc w:val="both"/>
        <w:rPr>
          <w:rFonts w:ascii="Times New Roman" w:eastAsia="Times New Roman" w:hAnsi="Times New Roman" w:cs="Times New Roman"/>
          <w:bCs/>
          <w:sz w:val="28"/>
          <w:szCs w:val="28"/>
          <w:lang w:eastAsia="ru-RU"/>
        </w:rPr>
      </w:pPr>
      <w:proofErr w:type="gramStart"/>
      <w:r w:rsidRPr="00523CC3">
        <w:rPr>
          <w:rFonts w:ascii="Times New Roman" w:eastAsia="Times New Roman" w:hAnsi="Times New Roman" w:cs="Times New Roman"/>
          <w:bCs/>
          <w:sz w:val="28"/>
          <w:szCs w:val="28"/>
          <w:lang w:eastAsia="ru-RU"/>
        </w:rPr>
        <w:t>денежной</w:t>
      </w:r>
      <w:proofErr w:type="gramEnd"/>
      <w:r w:rsidRPr="00523CC3">
        <w:rPr>
          <w:rFonts w:ascii="Times New Roman" w:eastAsia="Times New Roman" w:hAnsi="Times New Roman" w:cs="Times New Roman"/>
          <w:bCs/>
          <w:sz w:val="28"/>
          <w:szCs w:val="28"/>
          <w:lang w:eastAsia="ru-RU"/>
        </w:rPr>
        <w:t xml:space="preserve"> компенсации за неиспользованные отпуска, выплачиваемой при прекращении или расторжении трудового договора (служебного контракта), освобождении от замещаемой должности муниципальной службы и увольнении с муниципальной службы по основаниям, предусмотренным действующим законодательством Российской Федерации;</w:t>
      </w:r>
    </w:p>
    <w:p w:rsidR="00523CC3" w:rsidRPr="00523CC3" w:rsidRDefault="00523CC3" w:rsidP="00523CC3">
      <w:pPr>
        <w:autoSpaceDE w:val="0"/>
        <w:autoSpaceDN w:val="0"/>
        <w:adjustRightInd w:val="0"/>
        <w:spacing w:after="120" w:line="240" w:lineRule="auto"/>
        <w:ind w:firstLine="737"/>
        <w:jc w:val="both"/>
        <w:rPr>
          <w:rFonts w:ascii="Times New Roman" w:eastAsia="Times New Roman" w:hAnsi="Times New Roman" w:cs="Times New Roman"/>
          <w:bCs/>
          <w:sz w:val="28"/>
          <w:szCs w:val="28"/>
          <w:lang w:eastAsia="ru-RU"/>
        </w:rPr>
      </w:pPr>
      <w:proofErr w:type="gramStart"/>
      <w:r w:rsidRPr="00523CC3">
        <w:rPr>
          <w:rFonts w:ascii="Times New Roman" w:eastAsia="Times New Roman" w:hAnsi="Times New Roman" w:cs="Times New Roman"/>
          <w:bCs/>
          <w:sz w:val="28"/>
          <w:szCs w:val="28"/>
          <w:lang w:eastAsia="ru-RU"/>
        </w:rPr>
        <w:t>денежной</w:t>
      </w:r>
      <w:proofErr w:type="gramEnd"/>
      <w:r w:rsidRPr="00523CC3">
        <w:rPr>
          <w:rFonts w:ascii="Times New Roman" w:eastAsia="Times New Roman" w:hAnsi="Times New Roman" w:cs="Times New Roman"/>
          <w:bCs/>
          <w:sz w:val="28"/>
          <w:szCs w:val="28"/>
          <w:lang w:eastAsia="ru-RU"/>
        </w:rPr>
        <w:t xml:space="preserve"> компенсации при расторжении трудового договора (служебного контракта)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по основаниям, действующим законодательством Российской Федерации.</w:t>
      </w:r>
    </w:p>
    <w:p w:rsidR="00523CC3" w:rsidRPr="00523CC3" w:rsidRDefault="00523CC3" w:rsidP="00523CC3">
      <w:pPr>
        <w:autoSpaceDE w:val="0"/>
        <w:autoSpaceDN w:val="0"/>
        <w:adjustRightInd w:val="0"/>
        <w:spacing w:after="120" w:line="240" w:lineRule="auto"/>
        <w:ind w:firstLine="737"/>
        <w:jc w:val="both"/>
        <w:rPr>
          <w:rFonts w:ascii="Times New Roman" w:eastAsia="Times New Roman" w:hAnsi="Times New Roman" w:cs="Times New Roman"/>
          <w:bCs/>
          <w:sz w:val="28"/>
          <w:szCs w:val="28"/>
          <w:lang w:eastAsia="ru-RU"/>
        </w:rPr>
      </w:pPr>
      <w:r w:rsidRPr="00523CC3">
        <w:rPr>
          <w:rFonts w:ascii="Times New Roman" w:eastAsia="Times New Roman" w:hAnsi="Times New Roman" w:cs="Times New Roman"/>
          <w:bCs/>
          <w:sz w:val="28"/>
          <w:szCs w:val="28"/>
          <w:lang w:eastAsia="ru-RU"/>
        </w:rPr>
        <w:lastRenderedPageBreak/>
        <w:t>2.</w:t>
      </w:r>
      <w:r>
        <w:rPr>
          <w:rFonts w:ascii="Times New Roman" w:eastAsia="Times New Roman" w:hAnsi="Times New Roman" w:cs="Times New Roman"/>
          <w:bCs/>
          <w:sz w:val="28"/>
          <w:szCs w:val="28"/>
          <w:lang w:eastAsia="ru-RU"/>
        </w:rPr>
        <w:t xml:space="preserve"> </w:t>
      </w:r>
      <w:r w:rsidRPr="00523CC3">
        <w:rPr>
          <w:rFonts w:ascii="Times New Roman" w:eastAsia="Times New Roman" w:hAnsi="Times New Roman" w:cs="Times New Roman"/>
          <w:bCs/>
          <w:sz w:val="28"/>
          <w:szCs w:val="28"/>
          <w:lang w:eastAsia="ru-RU"/>
        </w:rPr>
        <w:t>Для исчисления денежного содержания в случаях, предусмотренных пунктом 1 настоящих Правил, учитываются выплаты, входящие в состав денежного содержания в соответствии с пунктами 1 и 2 статьи 1 настоящего Положения.</w:t>
      </w:r>
    </w:p>
    <w:p w:rsidR="00523CC3" w:rsidRPr="00523CC3" w:rsidRDefault="00523CC3" w:rsidP="00523CC3">
      <w:pPr>
        <w:autoSpaceDE w:val="0"/>
        <w:autoSpaceDN w:val="0"/>
        <w:adjustRightInd w:val="0"/>
        <w:spacing w:after="120" w:line="240" w:lineRule="auto"/>
        <w:ind w:firstLine="737"/>
        <w:jc w:val="both"/>
        <w:rPr>
          <w:rFonts w:ascii="Times New Roman" w:eastAsia="Times New Roman" w:hAnsi="Times New Roman" w:cs="Times New Roman"/>
          <w:bCs/>
          <w:sz w:val="28"/>
          <w:szCs w:val="28"/>
          <w:lang w:eastAsia="ru-RU"/>
        </w:rPr>
      </w:pPr>
      <w:r w:rsidRPr="00523CC3">
        <w:rPr>
          <w:rFonts w:ascii="Times New Roman" w:eastAsia="Times New Roman" w:hAnsi="Times New Roman" w:cs="Times New Roman"/>
          <w:bCs/>
          <w:sz w:val="28"/>
          <w:szCs w:val="28"/>
          <w:lang w:eastAsia="ru-RU"/>
        </w:rPr>
        <w:t>3.</w:t>
      </w:r>
      <w:r w:rsidRPr="00523CC3">
        <w:rPr>
          <w:rFonts w:ascii="Times New Roman" w:eastAsia="Times New Roman" w:hAnsi="Times New Roman" w:cs="Times New Roman"/>
          <w:sz w:val="28"/>
          <w:szCs w:val="28"/>
          <w:lang w:eastAsia="ru-RU"/>
        </w:rPr>
        <w:t xml:space="preserve"> </w:t>
      </w:r>
      <w:r w:rsidRPr="00523CC3">
        <w:rPr>
          <w:rFonts w:ascii="Times New Roman" w:eastAsia="Times New Roman" w:hAnsi="Times New Roman" w:cs="Times New Roman"/>
          <w:bCs/>
          <w:sz w:val="28"/>
          <w:szCs w:val="28"/>
          <w:lang w:eastAsia="ru-RU"/>
        </w:rPr>
        <w:t>В случаях, предусмотренных подпунктом 1 пункта 1 настоящих Правил (за исключением периодов временной нетрудоспособности), муниципальному служащему сохраняемое денежное содержание исчисляется за весь соответствующий период как за фактически отработанное время.</w:t>
      </w:r>
    </w:p>
    <w:p w:rsidR="00523CC3" w:rsidRPr="00523CC3" w:rsidRDefault="00523CC3" w:rsidP="00523CC3">
      <w:pPr>
        <w:autoSpaceDE w:val="0"/>
        <w:autoSpaceDN w:val="0"/>
        <w:adjustRightInd w:val="0"/>
        <w:spacing w:after="120" w:line="240" w:lineRule="auto"/>
        <w:ind w:firstLine="737"/>
        <w:jc w:val="both"/>
        <w:rPr>
          <w:rFonts w:ascii="Times New Roman" w:eastAsia="Times New Roman" w:hAnsi="Times New Roman" w:cs="Times New Roman"/>
          <w:bCs/>
          <w:color w:val="000000"/>
          <w:sz w:val="28"/>
          <w:szCs w:val="28"/>
          <w:lang w:eastAsia="ru-RU"/>
        </w:rPr>
      </w:pPr>
      <w:r w:rsidRPr="00523CC3">
        <w:rPr>
          <w:rFonts w:ascii="Times New Roman" w:eastAsia="Times New Roman" w:hAnsi="Times New Roman" w:cs="Times New Roman"/>
          <w:bCs/>
          <w:color w:val="000000"/>
          <w:sz w:val="28"/>
          <w:szCs w:val="28"/>
          <w:lang w:eastAsia="ru-RU"/>
        </w:rPr>
        <w:t>Сохраняемое денежное содержание при этом состоит из оклада денежного содержания и выплат, предусмотренных подпунктами 1 – 8 пункта 2 статьи 1 настоящего Положения, за исключением случаев, предусмотренных в соответствии с нормативными правовыми актами Российской Федерации.</w:t>
      </w:r>
    </w:p>
    <w:p w:rsidR="00523CC3" w:rsidRPr="00523CC3" w:rsidRDefault="00523CC3" w:rsidP="00D3567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523CC3">
        <w:rPr>
          <w:rFonts w:ascii="Times New Roman" w:eastAsia="Times New Roman" w:hAnsi="Times New Roman" w:cs="Times New Roman"/>
          <w:bCs/>
          <w:color w:val="000000"/>
          <w:sz w:val="28"/>
          <w:szCs w:val="28"/>
          <w:lang w:eastAsia="ru-RU"/>
        </w:rPr>
        <w:t xml:space="preserve">           4.</w:t>
      </w:r>
      <w:r>
        <w:rPr>
          <w:rFonts w:ascii="Times New Roman" w:eastAsia="Times New Roman" w:hAnsi="Times New Roman" w:cs="Times New Roman"/>
          <w:bCs/>
          <w:color w:val="000000"/>
          <w:sz w:val="28"/>
          <w:szCs w:val="28"/>
          <w:lang w:eastAsia="ru-RU"/>
        </w:rPr>
        <w:t xml:space="preserve"> </w:t>
      </w:r>
      <w:r w:rsidRPr="00523CC3">
        <w:rPr>
          <w:rFonts w:ascii="Times New Roman" w:eastAsia="Times New Roman" w:hAnsi="Times New Roman" w:cs="Times New Roman"/>
          <w:bCs/>
          <w:color w:val="000000"/>
          <w:sz w:val="28"/>
          <w:szCs w:val="28"/>
          <w:lang w:eastAsia="ru-RU"/>
        </w:rPr>
        <w:t>При исчислении денежного содержания на период нахождения муниципального служащего в ежегодном оплачиваемом отпуске, помимо оклада денежного содержания и выплат, предусмотренных подпунктами 1-5 пункта 2 статьи 1 настоящего Положения, дополнительно учитываются премии, в том числе за выполнение особо важных и сложных заданий, единовременная выплата при предоставлении ежегодного оплачиваемого отпуска и материальная помощь. Оклад денежного содержания и выплаты, предусмотренные подпунктами 1-5 пункта 2 статьи 1 настоящего Положения, учитываются в размерах, установленных на день ухода в ежегодный оплачиваемый отпуск. Премии, в том числе за выполнение особо важных и сложных заданий, единовременная выплата при предоставлении ежегодного оплачиваемо</w:t>
      </w:r>
      <w:r>
        <w:rPr>
          <w:rFonts w:ascii="Times New Roman" w:eastAsia="Times New Roman" w:hAnsi="Times New Roman" w:cs="Times New Roman"/>
          <w:bCs/>
          <w:color w:val="000000"/>
          <w:sz w:val="28"/>
          <w:szCs w:val="28"/>
          <w:lang w:eastAsia="ru-RU"/>
        </w:rPr>
        <w:t>го отпуска</w:t>
      </w:r>
      <w:r w:rsidRPr="00523CC3">
        <w:rPr>
          <w:rFonts w:ascii="Times New Roman" w:eastAsia="Times New Roman" w:hAnsi="Times New Roman" w:cs="Times New Roman"/>
          <w:bCs/>
          <w:color w:val="000000"/>
          <w:sz w:val="28"/>
          <w:szCs w:val="28"/>
          <w:lang w:eastAsia="ru-RU"/>
        </w:rPr>
        <w:t xml:space="preserve"> учитываются в размере 1/12 каждой выплаты, начисленной в течение 12 календарных месяцев, предшествующих дню ухода в ежегодный оплачиваемый отпуск. </w:t>
      </w:r>
    </w:p>
    <w:p w:rsidR="00D35674" w:rsidRDefault="00523CC3" w:rsidP="00D3567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523CC3">
        <w:rPr>
          <w:rFonts w:ascii="Times New Roman" w:eastAsia="Times New Roman" w:hAnsi="Times New Roman" w:cs="Times New Roman"/>
          <w:bCs/>
          <w:color w:val="000000"/>
          <w:sz w:val="28"/>
          <w:szCs w:val="28"/>
          <w:lang w:eastAsia="ru-RU"/>
        </w:rPr>
        <w:tab/>
        <w:t>Размер денежного содержания на период нахождения муниципального служащего в ежегодном оплачиваемом отпуске рассчитывается путем деления исчисленного денежного содержания на 29,3 (среднемесячное число календарных дней в году) и умножения на число календарных дней отпуска.</w:t>
      </w:r>
    </w:p>
    <w:p w:rsidR="00D35674" w:rsidRDefault="00D35674" w:rsidP="00D3567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523CC3" w:rsidRPr="00523CC3" w:rsidRDefault="00523CC3" w:rsidP="00D35674">
      <w:pPr>
        <w:autoSpaceDE w:val="0"/>
        <w:autoSpaceDN w:val="0"/>
        <w:adjustRightInd w:val="0"/>
        <w:spacing w:after="120" w:line="240" w:lineRule="auto"/>
        <w:ind w:firstLine="737"/>
        <w:jc w:val="both"/>
        <w:rPr>
          <w:rFonts w:ascii="Times New Roman" w:eastAsia="Times New Roman" w:hAnsi="Times New Roman" w:cs="Times New Roman"/>
          <w:bCs/>
          <w:color w:val="000000"/>
          <w:sz w:val="28"/>
          <w:szCs w:val="28"/>
          <w:lang w:eastAsia="ru-RU"/>
        </w:rPr>
      </w:pPr>
      <w:r w:rsidRPr="00523CC3">
        <w:rPr>
          <w:rFonts w:ascii="Times New Roman" w:eastAsia="Times New Roman" w:hAnsi="Times New Roman" w:cs="Times New Roman"/>
          <w:bCs/>
          <w:color w:val="000000"/>
          <w:sz w:val="28"/>
          <w:szCs w:val="28"/>
          <w:lang w:eastAsia="ru-RU"/>
        </w:rPr>
        <w:t xml:space="preserve">5. В случае, периода временной нетрудоспособности, муниципальному служащему выплачивается пособие по временной нетрудоспособности в порядке, установленном федеральным законом от 29 декабря 2006 года №255-ФЗ «Об обязательном социальном страховании на случай временной нетрудоспособности и в связи с материнством». </w:t>
      </w:r>
    </w:p>
    <w:p w:rsidR="00523CC3" w:rsidRPr="00523CC3" w:rsidRDefault="00523CC3" w:rsidP="00523CC3">
      <w:pPr>
        <w:autoSpaceDE w:val="0"/>
        <w:autoSpaceDN w:val="0"/>
        <w:adjustRightInd w:val="0"/>
        <w:spacing w:after="120" w:line="240" w:lineRule="auto"/>
        <w:ind w:firstLine="737"/>
        <w:jc w:val="both"/>
        <w:rPr>
          <w:rFonts w:ascii="Times New Roman" w:eastAsia="Times New Roman" w:hAnsi="Times New Roman" w:cs="Times New Roman"/>
          <w:bCs/>
          <w:color w:val="000000"/>
          <w:sz w:val="28"/>
          <w:szCs w:val="28"/>
          <w:lang w:eastAsia="ru-RU"/>
        </w:rPr>
      </w:pPr>
      <w:r w:rsidRPr="00523CC3">
        <w:rPr>
          <w:rFonts w:ascii="Times New Roman" w:eastAsia="Times New Roman" w:hAnsi="Times New Roman" w:cs="Times New Roman"/>
          <w:bCs/>
          <w:color w:val="000000"/>
          <w:sz w:val="28"/>
          <w:szCs w:val="28"/>
          <w:lang w:eastAsia="ru-RU"/>
        </w:rPr>
        <w:t xml:space="preserve">6.Денежное содержание для расчета денежных компенсаций, предусмотренных абзацами вторым и третьим подпункта 2 пункта 1 настоящих Правил, исчисляется исходом из установленных муниципальному служащему на день их выплаты размеров оклада денежного содержания и выплат, предусмотренных подпунктами 1-5 пункта 2 статьи 1 настоящего Положения и пунктом 2 настоящих Правил, а также 1/12 размера </w:t>
      </w:r>
      <w:r w:rsidRPr="00523CC3">
        <w:rPr>
          <w:rFonts w:ascii="Times New Roman" w:eastAsia="Times New Roman" w:hAnsi="Times New Roman" w:cs="Times New Roman"/>
          <w:bCs/>
          <w:color w:val="000000"/>
          <w:sz w:val="28"/>
          <w:szCs w:val="28"/>
          <w:lang w:eastAsia="ru-RU"/>
        </w:rPr>
        <w:lastRenderedPageBreak/>
        <w:t>предусмотренных подпунктами 6-8 пункта 2 статьи 1 настоящего Положения дополнительных выплат, начисленных ему в течение 12 календарных месяцев, предшествующих дню выплаты указанных компенсаций.</w:t>
      </w:r>
    </w:p>
    <w:p w:rsidR="00D35674" w:rsidRDefault="00523CC3" w:rsidP="00D35674">
      <w:pPr>
        <w:tabs>
          <w:tab w:val="left" w:pos="851"/>
          <w:tab w:val="left" w:pos="1276"/>
        </w:tabs>
        <w:spacing w:after="0" w:line="240" w:lineRule="auto"/>
        <w:ind w:firstLine="709"/>
        <w:jc w:val="both"/>
        <w:rPr>
          <w:rFonts w:ascii="Times New Roman" w:eastAsia="Times New Roman" w:hAnsi="Times New Roman" w:cs="Times New Roman"/>
          <w:sz w:val="28"/>
          <w:szCs w:val="28"/>
          <w:lang w:eastAsia="ru-RU"/>
        </w:rPr>
      </w:pPr>
      <w:r w:rsidRPr="00523CC3">
        <w:rPr>
          <w:rFonts w:ascii="Times New Roman" w:eastAsia="Times New Roman" w:hAnsi="Times New Roman" w:cs="Times New Roman"/>
          <w:sz w:val="28"/>
          <w:szCs w:val="28"/>
          <w:lang w:eastAsia="ru-RU"/>
        </w:rPr>
        <w:t>Размер денежного содержания для расчета денежных компенсаций, предусмотренных абзацами вторым и третьим подпункта 2 пункта 1 настоящих Правил, рассчитывается путем деления исчисленного денежного содержания на 29,3 (среднемесячное число календарных дней в году) и умножения на число подлежащих замене неиспользованных календарных дней отпуска.</w:t>
      </w:r>
    </w:p>
    <w:p w:rsidR="00D35674" w:rsidRPr="00523CC3" w:rsidRDefault="00D35674" w:rsidP="00D35674">
      <w:pPr>
        <w:tabs>
          <w:tab w:val="left" w:pos="851"/>
          <w:tab w:val="left" w:pos="1276"/>
        </w:tabs>
        <w:spacing w:after="0" w:line="240" w:lineRule="auto"/>
        <w:ind w:firstLine="709"/>
        <w:jc w:val="both"/>
        <w:rPr>
          <w:rFonts w:ascii="Times New Roman" w:eastAsia="Times New Roman" w:hAnsi="Times New Roman" w:cs="Times New Roman"/>
          <w:sz w:val="28"/>
          <w:szCs w:val="28"/>
          <w:lang w:eastAsia="ru-RU"/>
        </w:rPr>
      </w:pPr>
    </w:p>
    <w:p w:rsidR="00523CC3" w:rsidRPr="00523CC3" w:rsidRDefault="00523CC3" w:rsidP="00523CC3">
      <w:pPr>
        <w:tabs>
          <w:tab w:val="left" w:pos="851"/>
          <w:tab w:val="left" w:pos="1276"/>
        </w:tabs>
        <w:spacing w:after="0" w:line="240" w:lineRule="auto"/>
        <w:ind w:firstLine="709"/>
        <w:jc w:val="both"/>
        <w:rPr>
          <w:rFonts w:ascii="Times New Roman" w:eastAsia="Times New Roman" w:hAnsi="Times New Roman" w:cs="Times New Roman"/>
          <w:sz w:val="28"/>
          <w:szCs w:val="28"/>
          <w:lang w:eastAsia="ru-RU"/>
        </w:rPr>
      </w:pPr>
      <w:r w:rsidRPr="00523CC3">
        <w:rPr>
          <w:rFonts w:ascii="Times New Roman" w:eastAsia="Times New Roman" w:hAnsi="Times New Roman" w:cs="Times New Roman"/>
          <w:sz w:val="28"/>
          <w:szCs w:val="28"/>
          <w:lang w:eastAsia="ru-RU"/>
        </w:rPr>
        <w:t>7.</w:t>
      </w:r>
      <w:r w:rsidR="00D35674">
        <w:rPr>
          <w:rFonts w:ascii="Times New Roman" w:eastAsia="Times New Roman" w:hAnsi="Times New Roman" w:cs="Times New Roman"/>
          <w:sz w:val="28"/>
          <w:szCs w:val="28"/>
          <w:lang w:eastAsia="ru-RU"/>
        </w:rPr>
        <w:t xml:space="preserve"> </w:t>
      </w:r>
      <w:r w:rsidRPr="00523CC3">
        <w:rPr>
          <w:rFonts w:ascii="Times New Roman" w:eastAsia="Times New Roman" w:hAnsi="Times New Roman" w:cs="Times New Roman"/>
          <w:sz w:val="28"/>
          <w:szCs w:val="28"/>
          <w:lang w:eastAsia="ru-RU"/>
        </w:rPr>
        <w:t>В случае если на день выплаты сохраняемого денежного содержания или денежных компенсаций муниципальный служащий замещал должность муниципальной службы менее 12 календарных месяцев, то при расчете денежного содержания дополнительные выплаты, предусмотренные подпунктами 6-8 пункта 2 статьи 1 настоящего Положения, также учитываются в размере 1/12 сумм, начисленных за фактически отработанное время.</w:t>
      </w:r>
    </w:p>
    <w:p w:rsidR="00523CC3" w:rsidRPr="00523CC3" w:rsidRDefault="00523CC3" w:rsidP="00523CC3">
      <w:pPr>
        <w:tabs>
          <w:tab w:val="left" w:pos="851"/>
          <w:tab w:val="left" w:pos="1276"/>
        </w:tabs>
        <w:spacing w:after="0" w:line="240" w:lineRule="auto"/>
        <w:ind w:firstLine="709"/>
        <w:jc w:val="both"/>
        <w:rPr>
          <w:rFonts w:ascii="Times New Roman" w:eastAsia="Times New Roman" w:hAnsi="Times New Roman" w:cs="Times New Roman"/>
          <w:sz w:val="28"/>
          <w:szCs w:val="28"/>
          <w:lang w:eastAsia="ru-RU"/>
        </w:rPr>
      </w:pPr>
    </w:p>
    <w:p w:rsidR="00523CC3" w:rsidRPr="00523CC3" w:rsidRDefault="00523CC3" w:rsidP="00523CC3">
      <w:pPr>
        <w:tabs>
          <w:tab w:val="left" w:pos="851"/>
          <w:tab w:val="left" w:pos="1276"/>
        </w:tabs>
        <w:spacing w:after="0" w:line="240" w:lineRule="auto"/>
        <w:ind w:firstLine="709"/>
        <w:jc w:val="both"/>
        <w:rPr>
          <w:rFonts w:ascii="Times New Roman" w:eastAsia="Times New Roman" w:hAnsi="Times New Roman" w:cs="Times New Roman"/>
          <w:sz w:val="28"/>
          <w:szCs w:val="28"/>
          <w:lang w:eastAsia="ru-RU"/>
        </w:rPr>
      </w:pPr>
      <w:r w:rsidRPr="00523CC3">
        <w:rPr>
          <w:rFonts w:ascii="Times New Roman" w:eastAsia="Times New Roman" w:hAnsi="Times New Roman" w:cs="Times New Roman"/>
          <w:sz w:val="28"/>
          <w:szCs w:val="28"/>
          <w:lang w:eastAsia="ru-RU"/>
        </w:rPr>
        <w:t xml:space="preserve">8.В случае если в период сохранения денежного содержания в случаях, предусмотренных подпунктом 1 пункта 1 настоящих Правил, произошло увеличение (индексация) оклада денежного содержания и (или) иных выплат, то исчисленное денежное содержание, увеличивается (индексируется) со дня вступления в силу соответствующего решения об увеличении (индексации) и до окончания указанного периода. </w:t>
      </w:r>
    </w:p>
    <w:p w:rsidR="00523CC3" w:rsidRDefault="00523CC3"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D35674" w:rsidRDefault="00D35674" w:rsidP="00F42B90">
      <w:pPr>
        <w:spacing w:after="0" w:line="240" w:lineRule="auto"/>
        <w:ind w:right="-5"/>
        <w:rPr>
          <w:rFonts w:ascii="Times New Roman" w:eastAsia="Times New Roman" w:hAnsi="Times New Roman" w:cs="Times New Roman"/>
          <w:sz w:val="28"/>
          <w:szCs w:val="28"/>
          <w:lang w:eastAsia="ru-RU"/>
        </w:rPr>
      </w:pPr>
    </w:p>
    <w:p w:rsidR="00004080" w:rsidRPr="00004080" w:rsidRDefault="00523CC3" w:rsidP="00F42B90">
      <w:pPr>
        <w:spacing w:after="0" w:line="240" w:lineRule="auto"/>
        <w:ind w:right="-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42B90">
        <w:rPr>
          <w:rFonts w:ascii="Times New Roman" w:eastAsia="Times New Roman" w:hAnsi="Times New Roman" w:cs="Times New Roman"/>
          <w:sz w:val="28"/>
          <w:szCs w:val="28"/>
          <w:lang w:eastAsia="ru-RU"/>
        </w:rPr>
        <w:t xml:space="preserve">       </w:t>
      </w:r>
      <w:r w:rsidR="001752A4">
        <w:rPr>
          <w:rFonts w:ascii="Times New Roman" w:eastAsia="Times New Roman" w:hAnsi="Times New Roman" w:cs="Times New Roman"/>
          <w:sz w:val="28"/>
          <w:szCs w:val="28"/>
          <w:lang w:eastAsia="ru-RU"/>
        </w:rPr>
        <w:t>Приложение 2</w:t>
      </w:r>
    </w:p>
    <w:p w:rsidR="00004080" w:rsidRPr="00004080" w:rsidRDefault="00004080" w:rsidP="001752A4">
      <w:pPr>
        <w:spacing w:after="0" w:line="240" w:lineRule="auto"/>
        <w:ind w:left="4678" w:right="-5"/>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к</w:t>
      </w:r>
      <w:proofErr w:type="gramEnd"/>
      <w:r w:rsidRPr="00004080">
        <w:rPr>
          <w:rFonts w:ascii="Times New Roman" w:eastAsia="Times New Roman" w:hAnsi="Times New Roman" w:cs="Times New Roman"/>
          <w:sz w:val="28"/>
          <w:szCs w:val="28"/>
          <w:lang w:eastAsia="ru-RU"/>
        </w:rPr>
        <w:t xml:space="preserve"> Положению об оплате</w:t>
      </w:r>
      <w:r w:rsidR="001752A4">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труда муниципальных</w:t>
      </w:r>
      <w:r w:rsidR="001752A4">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служащих и дополнительных</w:t>
      </w:r>
      <w:r w:rsidR="001752A4">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гарантиях,</w:t>
      </w:r>
      <w:r w:rsidR="003A5140">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 предоставляемых</w:t>
      </w:r>
      <w:r w:rsidR="001752A4">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муниципальным служащим</w:t>
      </w:r>
      <w:r w:rsidR="001752A4">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муниципального образования</w:t>
      </w:r>
      <w:r w:rsidR="001752A4">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1752A4" w:rsidRDefault="00004080" w:rsidP="001752A4">
      <w:pPr>
        <w:spacing w:after="0" w:line="240" w:lineRule="auto"/>
        <w:ind w:left="5040"/>
        <w:jc w:val="right"/>
        <w:rPr>
          <w:rFonts w:ascii="Times New Roman" w:eastAsia="Times New Roman" w:hAnsi="Times New Roman" w:cs="Times New Roman"/>
          <w:b/>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ТАБЛИЦА</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предельных</w:t>
      </w:r>
      <w:proofErr w:type="gramEnd"/>
      <w:r w:rsidRPr="00004080">
        <w:rPr>
          <w:rFonts w:ascii="Times New Roman" w:eastAsia="Times New Roman" w:hAnsi="Times New Roman" w:cs="Times New Roman"/>
          <w:sz w:val="28"/>
          <w:szCs w:val="28"/>
          <w:lang w:eastAsia="ru-RU"/>
        </w:rPr>
        <w:t xml:space="preserve"> коэффициентов, применяемых при исчислении должностных окладов и размеров ежемесячного денежного поощрения муниципальных служащих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rPr>
          <w:rFonts w:ascii="Times New Roman" w:eastAsia="Times New Roman" w:hAnsi="Times New Roman" w:cs="Times New Roman"/>
          <w:sz w:val="24"/>
          <w:szCs w:val="24"/>
          <w:lang w:eastAsia="ru-RU"/>
        </w:rPr>
      </w:pPr>
    </w:p>
    <w:tbl>
      <w:tblPr>
        <w:tblW w:w="9900" w:type="dxa"/>
        <w:tblInd w:w="70" w:type="dxa"/>
        <w:tblLayout w:type="fixed"/>
        <w:tblCellMar>
          <w:left w:w="70" w:type="dxa"/>
          <w:right w:w="70" w:type="dxa"/>
        </w:tblCellMar>
        <w:tblLook w:val="04A0" w:firstRow="1" w:lastRow="0" w:firstColumn="1" w:lastColumn="0" w:noHBand="0" w:noVBand="1"/>
      </w:tblPr>
      <w:tblGrid>
        <w:gridCol w:w="720"/>
        <w:gridCol w:w="4140"/>
        <w:gridCol w:w="2340"/>
        <w:gridCol w:w="2700"/>
      </w:tblGrid>
      <w:tr w:rsidR="00D35674" w:rsidRPr="00004080" w:rsidTr="004E2C89">
        <w:trPr>
          <w:cantSplit/>
          <w:trHeight w:val="2680"/>
        </w:trPr>
        <w:tc>
          <w:tcPr>
            <w:tcW w:w="720" w:type="dxa"/>
            <w:tcBorders>
              <w:top w:val="single" w:sz="6" w:space="0" w:color="auto"/>
              <w:left w:val="single" w:sz="6" w:space="0" w:color="auto"/>
              <w:bottom w:val="nil"/>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br/>
              <w:t>п/п</w:t>
            </w:r>
          </w:p>
        </w:tc>
        <w:tc>
          <w:tcPr>
            <w:tcW w:w="4140" w:type="dxa"/>
            <w:tcBorders>
              <w:top w:val="single" w:sz="6" w:space="0" w:color="auto"/>
              <w:left w:val="single" w:sz="6" w:space="0" w:color="auto"/>
              <w:bottom w:val="nil"/>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Наименование    </w:t>
            </w:r>
            <w:r w:rsidRPr="00004080">
              <w:rPr>
                <w:rFonts w:ascii="Times New Roman" w:eastAsia="Times New Roman" w:hAnsi="Times New Roman" w:cs="Times New Roman"/>
                <w:sz w:val="24"/>
                <w:szCs w:val="24"/>
                <w:lang w:eastAsia="ru-RU"/>
              </w:rPr>
              <w:br/>
              <w:t>должности</w:t>
            </w:r>
          </w:p>
        </w:tc>
        <w:tc>
          <w:tcPr>
            <w:tcW w:w="2340" w:type="dxa"/>
            <w:tcBorders>
              <w:top w:val="single" w:sz="6" w:space="0" w:color="auto"/>
              <w:left w:val="single" w:sz="6" w:space="0" w:color="auto"/>
              <w:bottom w:val="nil"/>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Коэффициенты, применяемые при исчислении размеров должностных окладов </w:t>
            </w:r>
          </w:p>
        </w:tc>
        <w:tc>
          <w:tcPr>
            <w:tcW w:w="2700" w:type="dxa"/>
            <w:tcBorders>
              <w:top w:val="single" w:sz="6" w:space="0" w:color="auto"/>
              <w:left w:val="single" w:sz="6" w:space="0" w:color="auto"/>
              <w:bottom w:val="nil"/>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Размер </w:t>
            </w:r>
          </w:p>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004080">
              <w:rPr>
                <w:rFonts w:ascii="Times New Roman" w:eastAsia="Times New Roman" w:hAnsi="Times New Roman" w:cs="Times New Roman"/>
                <w:sz w:val="24"/>
                <w:szCs w:val="24"/>
                <w:lang w:eastAsia="ru-RU"/>
              </w:rPr>
              <w:t>ежемесячного</w:t>
            </w:r>
            <w:proofErr w:type="gramEnd"/>
            <w:r w:rsidRPr="00004080">
              <w:rPr>
                <w:rFonts w:ascii="Times New Roman" w:eastAsia="Times New Roman" w:hAnsi="Times New Roman" w:cs="Times New Roman"/>
                <w:sz w:val="24"/>
                <w:szCs w:val="24"/>
                <w:lang w:eastAsia="ru-RU"/>
              </w:rPr>
              <w:t xml:space="preserve"> денежного поощрения  (должностных окладов)</w:t>
            </w:r>
          </w:p>
        </w:tc>
      </w:tr>
      <w:tr w:rsidR="00D35674" w:rsidRPr="00004080" w:rsidTr="004E2C89">
        <w:trPr>
          <w:cantSplit/>
          <w:trHeight w:val="510"/>
        </w:trPr>
        <w:tc>
          <w:tcPr>
            <w:tcW w:w="72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w:t>
            </w:r>
          </w:p>
        </w:tc>
        <w:tc>
          <w:tcPr>
            <w:tcW w:w="414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w:t>
            </w:r>
            <w:r w:rsidRPr="00004080">
              <w:rPr>
                <w:rFonts w:ascii="Times New Roman" w:eastAsia="Times New Roman" w:hAnsi="Times New Roman" w:cs="Times New Roman"/>
                <w:sz w:val="28"/>
                <w:szCs w:val="28"/>
                <w:lang w:eastAsia="ru-RU"/>
              </w:rPr>
              <w:t>дминистрации муниципального образования, назначаемый по контракту</w:t>
            </w:r>
          </w:p>
        </w:tc>
        <w:tc>
          <w:tcPr>
            <w:tcW w:w="234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2,0</w:t>
            </w:r>
          </w:p>
        </w:tc>
        <w:tc>
          <w:tcPr>
            <w:tcW w:w="2700" w:type="dxa"/>
            <w:tcBorders>
              <w:top w:val="single" w:sz="6" w:space="0" w:color="auto"/>
              <w:left w:val="single" w:sz="6" w:space="0" w:color="auto"/>
              <w:bottom w:val="single" w:sz="6" w:space="0" w:color="auto"/>
              <w:right w:val="single" w:sz="6" w:space="0" w:color="auto"/>
            </w:tcBorders>
            <w:hideMark/>
          </w:tcPr>
          <w:p w:rsidR="00D35674" w:rsidRPr="00004080" w:rsidRDefault="008C50C5" w:rsidP="008C50C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5674">
              <w:rPr>
                <w:rFonts w:ascii="Times New Roman" w:eastAsia="Times New Roman" w:hAnsi="Times New Roman" w:cs="Times New Roman"/>
                <w:sz w:val="28"/>
                <w:szCs w:val="28"/>
                <w:lang w:eastAsia="ru-RU"/>
              </w:rPr>
              <w:t xml:space="preserve"> 0,47</w:t>
            </w:r>
          </w:p>
        </w:tc>
      </w:tr>
      <w:tr w:rsidR="00D35674" w:rsidRPr="00004080" w:rsidTr="004E2C89">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w:t>
            </w:r>
          </w:p>
        </w:tc>
        <w:tc>
          <w:tcPr>
            <w:tcW w:w="414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Начальник сектора экономики и финансов   </w:t>
            </w:r>
          </w:p>
        </w:tc>
        <w:tc>
          <w:tcPr>
            <w:tcW w:w="234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1,52</w:t>
            </w:r>
          </w:p>
        </w:tc>
        <w:tc>
          <w:tcPr>
            <w:tcW w:w="270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0,84</w:t>
            </w:r>
          </w:p>
        </w:tc>
      </w:tr>
      <w:tr w:rsidR="00D35674" w:rsidRPr="00004080" w:rsidTr="004E2C89">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w:t>
            </w:r>
          </w:p>
        </w:tc>
        <w:tc>
          <w:tcPr>
            <w:tcW w:w="414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Главный бухгалтер</w:t>
            </w:r>
          </w:p>
        </w:tc>
        <w:tc>
          <w:tcPr>
            <w:tcW w:w="234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1,65</w:t>
            </w:r>
          </w:p>
        </w:tc>
        <w:tc>
          <w:tcPr>
            <w:tcW w:w="270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0,87</w:t>
            </w:r>
          </w:p>
        </w:tc>
      </w:tr>
      <w:tr w:rsidR="00D35674" w:rsidRPr="00004080" w:rsidTr="004E2C89">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4. </w:t>
            </w:r>
          </w:p>
        </w:tc>
        <w:tc>
          <w:tcPr>
            <w:tcW w:w="414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Главный специалист   </w:t>
            </w:r>
          </w:p>
        </w:tc>
        <w:tc>
          <w:tcPr>
            <w:tcW w:w="234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1,28</w:t>
            </w:r>
          </w:p>
        </w:tc>
        <w:tc>
          <w:tcPr>
            <w:tcW w:w="270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w:t>
            </w:r>
          </w:p>
        </w:tc>
      </w:tr>
      <w:tr w:rsidR="00D35674" w:rsidRPr="00004080" w:rsidTr="004E2C89">
        <w:trPr>
          <w:cantSplit/>
          <w:trHeight w:val="550"/>
        </w:trPr>
        <w:tc>
          <w:tcPr>
            <w:tcW w:w="72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5. </w:t>
            </w:r>
          </w:p>
        </w:tc>
        <w:tc>
          <w:tcPr>
            <w:tcW w:w="414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Ведущий специалист </w:t>
            </w:r>
          </w:p>
        </w:tc>
        <w:tc>
          <w:tcPr>
            <w:tcW w:w="234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1,21</w:t>
            </w:r>
          </w:p>
        </w:tc>
        <w:tc>
          <w:tcPr>
            <w:tcW w:w="270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0,84</w:t>
            </w:r>
          </w:p>
        </w:tc>
      </w:tr>
      <w:tr w:rsidR="00D35674" w:rsidRPr="00004080" w:rsidTr="004E2C89">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w:t>
            </w:r>
          </w:p>
        </w:tc>
        <w:tc>
          <w:tcPr>
            <w:tcW w:w="414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Специалист первой категории  </w:t>
            </w:r>
            <w:r w:rsidRPr="00004080">
              <w:rPr>
                <w:rFonts w:ascii="Times New Roman" w:eastAsia="Times New Roman" w:hAnsi="Times New Roman" w:cs="Times New Roman"/>
                <w:sz w:val="28"/>
                <w:szCs w:val="28"/>
                <w:lang w:eastAsia="ru-RU"/>
              </w:rPr>
              <w:br/>
            </w:r>
          </w:p>
        </w:tc>
        <w:tc>
          <w:tcPr>
            <w:tcW w:w="234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1,0</w:t>
            </w:r>
          </w:p>
        </w:tc>
        <w:tc>
          <w:tcPr>
            <w:tcW w:w="270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0,87</w:t>
            </w:r>
          </w:p>
        </w:tc>
      </w:tr>
      <w:tr w:rsidR="00D35674" w:rsidRPr="00004080" w:rsidTr="004E2C89">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7. </w:t>
            </w:r>
          </w:p>
        </w:tc>
        <w:tc>
          <w:tcPr>
            <w:tcW w:w="414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Специалист второй категории  </w:t>
            </w:r>
            <w:r w:rsidRPr="00004080">
              <w:rPr>
                <w:rFonts w:ascii="Times New Roman" w:eastAsia="Times New Roman" w:hAnsi="Times New Roman" w:cs="Times New Roman"/>
                <w:sz w:val="28"/>
                <w:szCs w:val="28"/>
                <w:lang w:eastAsia="ru-RU"/>
              </w:rPr>
              <w:br/>
            </w:r>
          </w:p>
        </w:tc>
        <w:tc>
          <w:tcPr>
            <w:tcW w:w="234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0,86</w:t>
            </w:r>
          </w:p>
        </w:tc>
        <w:tc>
          <w:tcPr>
            <w:tcW w:w="270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0,93</w:t>
            </w:r>
          </w:p>
        </w:tc>
      </w:tr>
      <w:tr w:rsidR="00D35674" w:rsidRPr="00004080" w:rsidTr="004E2C89">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w:t>
            </w:r>
          </w:p>
        </w:tc>
        <w:tc>
          <w:tcPr>
            <w:tcW w:w="414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Специалист</w:t>
            </w:r>
          </w:p>
        </w:tc>
        <w:tc>
          <w:tcPr>
            <w:tcW w:w="234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0,83</w:t>
            </w:r>
          </w:p>
        </w:tc>
        <w:tc>
          <w:tcPr>
            <w:tcW w:w="2700" w:type="dxa"/>
            <w:tcBorders>
              <w:top w:val="single" w:sz="6" w:space="0" w:color="auto"/>
              <w:left w:val="single" w:sz="6" w:space="0" w:color="auto"/>
              <w:bottom w:val="single" w:sz="6" w:space="0" w:color="auto"/>
              <w:right w:val="single" w:sz="6" w:space="0" w:color="auto"/>
            </w:tcBorders>
            <w:hideMark/>
          </w:tcPr>
          <w:p w:rsidR="00D35674" w:rsidRPr="00004080" w:rsidRDefault="00D35674" w:rsidP="004E2C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Pr="00004080">
              <w:rPr>
                <w:rFonts w:ascii="Times New Roman" w:eastAsia="Times New Roman" w:hAnsi="Times New Roman" w:cs="Times New Roman"/>
                <w:sz w:val="28"/>
                <w:szCs w:val="28"/>
                <w:lang w:eastAsia="ru-RU"/>
              </w:rPr>
              <w:t>0</w:t>
            </w:r>
          </w:p>
        </w:tc>
      </w:tr>
    </w:tbl>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766CC4" w:rsidRPr="00004080" w:rsidRDefault="00766CC4" w:rsidP="00766CC4">
      <w:pPr>
        <w:spacing w:after="0" w:line="240" w:lineRule="auto"/>
        <w:ind w:right="-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3</w:t>
      </w:r>
    </w:p>
    <w:p w:rsidR="00766CC4" w:rsidRPr="00004080" w:rsidRDefault="00766CC4" w:rsidP="00766CC4">
      <w:pPr>
        <w:spacing w:after="0" w:line="240" w:lineRule="auto"/>
        <w:ind w:left="4678" w:right="-5"/>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к</w:t>
      </w:r>
      <w:proofErr w:type="gramEnd"/>
      <w:r w:rsidRPr="00004080">
        <w:rPr>
          <w:rFonts w:ascii="Times New Roman" w:eastAsia="Times New Roman" w:hAnsi="Times New Roman" w:cs="Times New Roman"/>
          <w:sz w:val="28"/>
          <w:szCs w:val="28"/>
          <w:lang w:eastAsia="ru-RU"/>
        </w:rPr>
        <w:t xml:space="preserve"> Положению об оплате</w:t>
      </w:r>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труда муниципальных</w:t>
      </w:r>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служащих и дополнительных</w:t>
      </w:r>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гарантиях,</w:t>
      </w:r>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 предоставляемых</w:t>
      </w:r>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муниципальным служащим</w:t>
      </w:r>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муниципального образования</w:t>
      </w:r>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ПОРЯДОК </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roofErr w:type="gramStart"/>
      <w:r w:rsidRPr="00004080">
        <w:rPr>
          <w:rFonts w:ascii="Times New Roman" w:eastAsia="Times New Roman" w:hAnsi="Times New Roman" w:cs="Times New Roman"/>
          <w:sz w:val="28"/>
          <w:szCs w:val="28"/>
          <w:lang w:eastAsia="ru-RU"/>
        </w:rPr>
        <w:t>выплаты</w:t>
      </w:r>
      <w:proofErr w:type="gramEnd"/>
      <w:r w:rsidRPr="00004080">
        <w:rPr>
          <w:rFonts w:ascii="Times New Roman" w:eastAsia="Times New Roman" w:hAnsi="Times New Roman" w:cs="Times New Roman"/>
          <w:sz w:val="28"/>
          <w:szCs w:val="28"/>
          <w:lang w:eastAsia="ru-RU"/>
        </w:rPr>
        <w:t xml:space="preserve">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премий за выполнение особо важных и сложных заданий</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04080" w:rsidRPr="00004080" w:rsidRDefault="00004080" w:rsidP="00766CC4">
      <w:pPr>
        <w:autoSpaceDE w:val="0"/>
        <w:autoSpaceDN w:val="0"/>
        <w:adjustRightInd w:val="0"/>
        <w:spacing w:after="0" w:line="240" w:lineRule="auto"/>
        <w:ind w:firstLine="708"/>
        <w:jc w:val="center"/>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w:t>
      </w:r>
      <w:r w:rsidR="00766CC4">
        <w:rPr>
          <w:rFonts w:ascii="Times New Roman" w:eastAsia="Times New Roman" w:hAnsi="Times New Roman" w:cs="Times New Roman"/>
          <w:sz w:val="28"/>
          <w:szCs w:val="28"/>
          <w:lang w:eastAsia="ru-RU"/>
        </w:rPr>
        <w:t>Общие положения</w:t>
      </w: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4"/>
          <w:szCs w:val="24"/>
          <w:lang w:eastAsia="ru-RU"/>
        </w:rPr>
      </w:pPr>
    </w:p>
    <w:p w:rsidR="00766CC4" w:rsidRPr="00766CC4" w:rsidRDefault="00766CC4" w:rsidP="00766CC4">
      <w:pPr>
        <w:spacing w:after="0" w:line="240" w:lineRule="auto"/>
        <w:ind w:firstLine="737"/>
        <w:jc w:val="both"/>
        <w:rPr>
          <w:rFonts w:ascii="Times New Roman" w:eastAsia="Times New Roman" w:hAnsi="Times New Roman" w:cs="Times New Roman"/>
          <w:color w:val="000000"/>
          <w:sz w:val="28"/>
          <w:szCs w:val="28"/>
          <w:lang w:eastAsia="ru-RU"/>
        </w:rPr>
      </w:pPr>
      <w:r w:rsidRPr="00766CC4">
        <w:rPr>
          <w:rFonts w:ascii="Times New Roman" w:eastAsia="Times New Roman" w:hAnsi="Times New Roman" w:cs="Times New Roman"/>
          <w:color w:val="000000"/>
          <w:sz w:val="28"/>
          <w:szCs w:val="28"/>
          <w:lang w:eastAsia="ru-RU"/>
        </w:rPr>
        <w:t>1. Настоящее Положение определяет порядок выплаты муниципальным служащим премий, в том числе за выполнение особо важных и сложных заданий (далее-премий).</w:t>
      </w:r>
    </w:p>
    <w:p w:rsidR="00766CC4" w:rsidRPr="00766CC4" w:rsidRDefault="00766CC4" w:rsidP="00766CC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66CC4">
        <w:rPr>
          <w:rFonts w:ascii="Times New Roman" w:eastAsia="Times New Roman" w:hAnsi="Times New Roman" w:cs="Times New Roman"/>
          <w:color w:val="000000"/>
          <w:sz w:val="28"/>
          <w:szCs w:val="28"/>
          <w:lang w:eastAsia="ru-RU"/>
        </w:rPr>
        <w:t xml:space="preserve">2.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 </w:t>
      </w:r>
    </w:p>
    <w:p w:rsidR="00766CC4" w:rsidRPr="00766CC4" w:rsidRDefault="00766CC4" w:rsidP="00766CC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66CC4">
        <w:rPr>
          <w:rFonts w:ascii="Times New Roman" w:eastAsia="Times New Roman" w:hAnsi="Times New Roman" w:cs="Times New Roman"/>
          <w:color w:val="000000"/>
          <w:sz w:val="28"/>
          <w:szCs w:val="28"/>
          <w:lang w:eastAsia="ru-RU"/>
        </w:rPr>
        <w:t>Премии специалистам, денежное содержание которых осуществляется за счет субвенций из областного бюджета, выплачиваются за счет средств соответствующей субвенции.</w:t>
      </w:r>
    </w:p>
    <w:p w:rsidR="00766CC4" w:rsidRPr="00766CC4" w:rsidRDefault="00766CC4" w:rsidP="00766CC4">
      <w:pPr>
        <w:spacing w:after="0" w:line="240" w:lineRule="auto"/>
        <w:jc w:val="both"/>
        <w:rPr>
          <w:rFonts w:ascii="Times New Roman" w:eastAsia="Times New Roman" w:hAnsi="Times New Roman" w:cs="Times New Roman"/>
          <w:sz w:val="28"/>
          <w:szCs w:val="28"/>
          <w:lang w:eastAsia="ru-RU"/>
        </w:rPr>
      </w:pPr>
      <w:r w:rsidRPr="00766CC4">
        <w:rPr>
          <w:rFonts w:ascii="Times New Roman" w:eastAsia="Times New Roman" w:hAnsi="Times New Roman" w:cs="Times New Roman"/>
          <w:sz w:val="28"/>
          <w:szCs w:val="28"/>
          <w:lang w:eastAsia="ru-RU"/>
        </w:rPr>
        <w:t xml:space="preserve">         3. Премии выплачиваются ежеквартально в соответствии с порядком, установленным разделом II настоящего Положения, и могут выплачиваться единовременно в соответствии с порядком, установленным разделом III </w:t>
      </w:r>
      <w:r w:rsidRPr="00766CC4">
        <w:rPr>
          <w:rFonts w:ascii="Times New Roman" w:eastAsia="Times New Roman" w:hAnsi="Times New Roman" w:cs="Times New Roman"/>
          <w:sz w:val="28"/>
          <w:szCs w:val="28"/>
          <w:lang w:eastAsia="ru-RU"/>
        </w:rPr>
        <w:br/>
        <w:t xml:space="preserve">настоящего Положения, а также по результатам работы за месяц в порядке и условиях, установленных в соответствии со статьей 8 настоящего Положения. </w:t>
      </w:r>
    </w:p>
    <w:p w:rsidR="00766CC4" w:rsidRPr="00766CC4" w:rsidRDefault="00766CC4" w:rsidP="00766CC4">
      <w:pPr>
        <w:spacing w:after="0" w:line="240" w:lineRule="auto"/>
        <w:jc w:val="both"/>
        <w:rPr>
          <w:rFonts w:ascii="Times New Roman" w:eastAsia="Times New Roman" w:hAnsi="Times New Roman" w:cs="Times New Roman"/>
          <w:sz w:val="28"/>
          <w:szCs w:val="28"/>
          <w:lang w:eastAsia="ru-RU"/>
        </w:rPr>
      </w:pPr>
      <w:r w:rsidRPr="00766CC4">
        <w:rPr>
          <w:rFonts w:ascii="Times New Roman" w:eastAsia="Times New Roman" w:hAnsi="Times New Roman" w:cs="Times New Roman"/>
          <w:sz w:val="28"/>
          <w:szCs w:val="28"/>
          <w:lang w:eastAsia="ru-RU"/>
        </w:rPr>
        <w:t xml:space="preserve">        4. Премия (в расчете на год) выплачивается в порядке, установленном разделами </w:t>
      </w:r>
      <w:r w:rsidRPr="00766CC4">
        <w:rPr>
          <w:rFonts w:ascii="Times New Roman" w:eastAsia="Times New Roman" w:hAnsi="Times New Roman" w:cs="Times New Roman"/>
          <w:sz w:val="28"/>
          <w:szCs w:val="28"/>
          <w:lang w:val="en-US" w:eastAsia="ru-RU"/>
        </w:rPr>
        <w:t>II</w:t>
      </w:r>
      <w:r w:rsidRPr="00766CC4">
        <w:rPr>
          <w:rFonts w:ascii="Times New Roman" w:eastAsia="Times New Roman" w:hAnsi="Times New Roman" w:cs="Times New Roman"/>
          <w:sz w:val="28"/>
          <w:szCs w:val="28"/>
          <w:lang w:eastAsia="ru-RU"/>
        </w:rPr>
        <w:t xml:space="preserve"> и </w:t>
      </w:r>
      <w:r w:rsidRPr="00766CC4">
        <w:rPr>
          <w:rFonts w:ascii="Times New Roman" w:eastAsia="Times New Roman" w:hAnsi="Times New Roman" w:cs="Times New Roman"/>
          <w:sz w:val="28"/>
          <w:szCs w:val="28"/>
          <w:lang w:val="en-US" w:eastAsia="ru-RU"/>
        </w:rPr>
        <w:t>III</w:t>
      </w:r>
      <w:r w:rsidRPr="00766CC4">
        <w:rPr>
          <w:rFonts w:ascii="Times New Roman" w:eastAsia="Times New Roman" w:hAnsi="Times New Roman" w:cs="Times New Roman"/>
          <w:sz w:val="28"/>
          <w:szCs w:val="28"/>
          <w:lang w:eastAsia="ru-RU"/>
        </w:rPr>
        <w:t xml:space="preserve"> настоящего Положения, в размере не более 12 должностных окладов.  </w:t>
      </w:r>
    </w:p>
    <w:p w:rsidR="00766CC4" w:rsidRPr="00766CC4" w:rsidRDefault="00766CC4" w:rsidP="00766CC4">
      <w:pPr>
        <w:spacing w:after="0" w:line="240" w:lineRule="auto"/>
        <w:jc w:val="both"/>
        <w:rPr>
          <w:rFonts w:ascii="Times New Roman" w:eastAsia="Times New Roman" w:hAnsi="Times New Roman" w:cs="Times New Roman"/>
          <w:sz w:val="28"/>
          <w:szCs w:val="28"/>
          <w:lang w:eastAsia="ru-RU"/>
        </w:rPr>
      </w:pPr>
      <w:r w:rsidRPr="00766CC4">
        <w:rPr>
          <w:rFonts w:ascii="Times New Roman" w:eastAsia="Times New Roman" w:hAnsi="Times New Roman" w:cs="Times New Roman"/>
          <w:sz w:val="28"/>
          <w:szCs w:val="28"/>
          <w:lang w:eastAsia="ru-RU"/>
        </w:rPr>
        <w:t xml:space="preserve">         Ежеквартальные премии не выплачиваются лицам, уволенным в учетном периоде с муниципальной службы по основаниям, предусмотренным пунктами 3-5 части 1 статьи 19, пунктами 1 и 2 части 1 статьи 13 Федерального </w:t>
      </w:r>
      <w:proofErr w:type="gramStart"/>
      <w:r w:rsidRPr="00766CC4">
        <w:rPr>
          <w:rFonts w:ascii="Times New Roman" w:eastAsia="Times New Roman" w:hAnsi="Times New Roman" w:cs="Times New Roman"/>
          <w:sz w:val="28"/>
          <w:szCs w:val="28"/>
          <w:lang w:eastAsia="ru-RU"/>
        </w:rPr>
        <w:t>закона  02</w:t>
      </w:r>
      <w:proofErr w:type="gramEnd"/>
      <w:r w:rsidRPr="00766CC4">
        <w:rPr>
          <w:rFonts w:ascii="Times New Roman" w:eastAsia="Times New Roman" w:hAnsi="Times New Roman" w:cs="Times New Roman"/>
          <w:sz w:val="28"/>
          <w:szCs w:val="28"/>
          <w:lang w:eastAsia="ru-RU"/>
        </w:rPr>
        <w:t xml:space="preserve"> марта 2007 года № 25-ФЗ «О муниципальной службе Российской Федерации». </w:t>
      </w:r>
    </w:p>
    <w:p w:rsidR="00766CC4" w:rsidRPr="00F07B59" w:rsidRDefault="00766CC4" w:rsidP="00766CC4">
      <w:pPr>
        <w:spacing w:before="240" w:after="240" w:line="240" w:lineRule="auto"/>
        <w:jc w:val="center"/>
        <w:rPr>
          <w:rFonts w:ascii="Times New Roman" w:eastAsia="Times New Roman" w:hAnsi="Times New Roman" w:cs="Times New Roman"/>
          <w:color w:val="000000"/>
          <w:sz w:val="28"/>
          <w:szCs w:val="28"/>
          <w:lang w:eastAsia="ru-RU"/>
        </w:rPr>
      </w:pPr>
    </w:p>
    <w:p w:rsidR="00766CC4" w:rsidRPr="00766CC4" w:rsidRDefault="00766CC4" w:rsidP="00766CC4">
      <w:pPr>
        <w:spacing w:before="240" w:after="240" w:line="240" w:lineRule="auto"/>
        <w:jc w:val="center"/>
        <w:rPr>
          <w:rFonts w:ascii="Times New Roman" w:eastAsia="Times New Roman" w:hAnsi="Times New Roman" w:cs="Times New Roman"/>
          <w:color w:val="000000"/>
          <w:sz w:val="28"/>
          <w:szCs w:val="28"/>
          <w:lang w:eastAsia="ru-RU"/>
        </w:rPr>
      </w:pPr>
      <w:r w:rsidRPr="00766CC4">
        <w:rPr>
          <w:rFonts w:ascii="Times New Roman" w:eastAsia="Times New Roman" w:hAnsi="Times New Roman" w:cs="Times New Roman"/>
          <w:color w:val="000000"/>
          <w:sz w:val="28"/>
          <w:szCs w:val="28"/>
          <w:lang w:val="en-US" w:eastAsia="ru-RU"/>
        </w:rPr>
        <w:lastRenderedPageBreak/>
        <w:t>II</w:t>
      </w:r>
      <w:r w:rsidRPr="00766CC4">
        <w:rPr>
          <w:rFonts w:ascii="Times New Roman" w:eastAsia="Times New Roman" w:hAnsi="Times New Roman" w:cs="Times New Roman"/>
          <w:color w:val="000000"/>
          <w:sz w:val="28"/>
          <w:szCs w:val="28"/>
          <w:lang w:eastAsia="ru-RU"/>
        </w:rPr>
        <w:t xml:space="preserve">. Порядок выплаты ежеквартальных премий </w:t>
      </w:r>
    </w:p>
    <w:p w:rsidR="00766CC4" w:rsidRPr="00766CC4" w:rsidRDefault="00766CC4" w:rsidP="00766CC4">
      <w:pPr>
        <w:autoSpaceDE w:val="0"/>
        <w:autoSpaceDN w:val="0"/>
        <w:adjustRightInd w:val="0"/>
        <w:spacing w:after="0" w:line="240" w:lineRule="auto"/>
        <w:ind w:firstLine="737"/>
        <w:jc w:val="both"/>
        <w:outlineLvl w:val="1"/>
        <w:rPr>
          <w:rFonts w:ascii="Times New Roman" w:eastAsia="Times New Roman" w:hAnsi="Times New Roman" w:cs="Times New Roman"/>
          <w:color w:val="000000"/>
          <w:sz w:val="28"/>
          <w:szCs w:val="28"/>
          <w:lang w:eastAsia="ru-RU"/>
        </w:rPr>
      </w:pPr>
      <w:r w:rsidRPr="00766CC4">
        <w:rPr>
          <w:rFonts w:ascii="Times New Roman" w:eastAsia="Times New Roman" w:hAnsi="Times New Roman" w:cs="Times New Roman"/>
          <w:color w:val="000000"/>
          <w:sz w:val="28"/>
          <w:szCs w:val="28"/>
          <w:lang w:eastAsia="ru-RU"/>
        </w:rPr>
        <w:t>5. Фонд для выплаты ежеквартальных премий муниципальным служащим формируется в пределах утвержденного фонда оплаты труда на очередной финансовый год.</w:t>
      </w:r>
    </w:p>
    <w:p w:rsidR="00766CC4" w:rsidRDefault="00766CC4" w:rsidP="00766CC4">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766CC4">
        <w:rPr>
          <w:rFonts w:ascii="Times New Roman" w:eastAsia="Times New Roman" w:hAnsi="Times New Roman" w:cs="Times New Roman"/>
          <w:color w:val="000000"/>
          <w:sz w:val="28"/>
          <w:szCs w:val="28"/>
          <w:lang w:eastAsia="ru-RU"/>
        </w:rPr>
        <w:t>6. При расчете ежеквартального премиального фонда учитывается не более 3 должностных окладов и сложившаяся экономия по фонду оплаты труда с нарастающим итогом с начала года. Расчетная сумма премиального фонда может быть скорректирована с учетом выполнения доходной части бюджета</w:t>
      </w:r>
      <w:r>
        <w:rPr>
          <w:rFonts w:ascii="Times New Roman" w:eastAsia="Times New Roman" w:hAnsi="Times New Roman" w:cs="Times New Roman"/>
          <w:color w:val="000000"/>
          <w:sz w:val="28"/>
          <w:szCs w:val="28"/>
          <w:lang w:eastAsia="ru-RU"/>
        </w:rPr>
        <w:t>.</w:t>
      </w:r>
    </w:p>
    <w:p w:rsidR="00004080" w:rsidRPr="00004080" w:rsidRDefault="00766CC4" w:rsidP="00766CC4">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92E">
        <w:rPr>
          <w:rFonts w:ascii="Times New Roman" w:eastAsia="Times New Roman" w:hAnsi="Times New Roman" w:cs="Times New Roman"/>
          <w:sz w:val="28"/>
          <w:szCs w:val="28"/>
          <w:lang w:eastAsia="ru-RU"/>
        </w:rPr>
        <w:t>7</w:t>
      </w:r>
      <w:r w:rsidR="003A5140">
        <w:rPr>
          <w:rFonts w:ascii="Times New Roman" w:eastAsia="Times New Roman" w:hAnsi="Times New Roman" w:cs="Times New Roman"/>
          <w:sz w:val="28"/>
          <w:szCs w:val="28"/>
          <w:lang w:eastAsia="ru-RU"/>
        </w:rPr>
        <w:t xml:space="preserve">. </w:t>
      </w:r>
      <w:r w:rsidR="0086192E">
        <w:rPr>
          <w:rFonts w:ascii="Times New Roman" w:eastAsia="Times New Roman" w:hAnsi="Times New Roman" w:cs="Times New Roman"/>
          <w:sz w:val="28"/>
          <w:szCs w:val="28"/>
          <w:lang w:eastAsia="ru-RU"/>
        </w:rPr>
        <w:t xml:space="preserve">Премия </w:t>
      </w:r>
      <w:r w:rsidR="0086192E" w:rsidRPr="00004080">
        <w:rPr>
          <w:rFonts w:ascii="Times New Roman" w:eastAsia="Times New Roman" w:hAnsi="Times New Roman" w:cs="Times New Roman"/>
          <w:sz w:val="28"/>
          <w:szCs w:val="28"/>
          <w:lang w:eastAsia="ru-RU"/>
        </w:rPr>
        <w:t xml:space="preserve">за выполнение особо важных и сложных </w:t>
      </w:r>
      <w:proofErr w:type="gramStart"/>
      <w:r w:rsidR="0086192E" w:rsidRPr="00004080">
        <w:rPr>
          <w:rFonts w:ascii="Times New Roman" w:eastAsia="Times New Roman" w:hAnsi="Times New Roman" w:cs="Times New Roman"/>
          <w:sz w:val="28"/>
          <w:szCs w:val="28"/>
          <w:lang w:eastAsia="ru-RU"/>
        </w:rPr>
        <w:t>заданий</w:t>
      </w:r>
      <w:r w:rsidR="0086192E">
        <w:rPr>
          <w:rFonts w:ascii="Times New Roman" w:eastAsia="Times New Roman" w:hAnsi="Times New Roman" w:cs="Times New Roman"/>
          <w:sz w:val="28"/>
          <w:szCs w:val="28"/>
          <w:lang w:eastAsia="ru-RU"/>
        </w:rPr>
        <w:t xml:space="preserve"> </w:t>
      </w:r>
      <w:r w:rsidR="0086192E" w:rsidRPr="00004080">
        <w:rPr>
          <w:rFonts w:ascii="Times New Roman" w:eastAsia="Times New Roman" w:hAnsi="Times New Roman" w:cs="Times New Roman"/>
          <w:sz w:val="28"/>
          <w:szCs w:val="28"/>
          <w:lang w:eastAsia="ru-RU"/>
        </w:rPr>
        <w:t xml:space="preserve"> </w:t>
      </w:r>
      <w:r w:rsidR="003A5140">
        <w:rPr>
          <w:rFonts w:ascii="Times New Roman" w:eastAsia="Times New Roman" w:hAnsi="Times New Roman" w:cs="Times New Roman"/>
          <w:sz w:val="28"/>
          <w:szCs w:val="28"/>
          <w:lang w:eastAsia="ru-RU"/>
        </w:rPr>
        <w:t>г</w:t>
      </w:r>
      <w:r w:rsidR="00004080" w:rsidRPr="00004080">
        <w:rPr>
          <w:rFonts w:ascii="Times New Roman" w:eastAsia="Times New Roman" w:hAnsi="Times New Roman" w:cs="Times New Roman"/>
          <w:sz w:val="28"/>
          <w:szCs w:val="28"/>
          <w:lang w:eastAsia="ru-RU"/>
        </w:rPr>
        <w:t>лаве</w:t>
      </w:r>
      <w:proofErr w:type="gramEnd"/>
      <w:r w:rsidR="00004080" w:rsidRPr="00004080">
        <w:rPr>
          <w:rFonts w:ascii="Times New Roman" w:eastAsia="Times New Roman" w:hAnsi="Times New Roman" w:cs="Times New Roman"/>
          <w:sz w:val="28"/>
          <w:szCs w:val="28"/>
          <w:lang w:eastAsia="ru-RU"/>
        </w:rPr>
        <w:t xml:space="preserve">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устанавливается в размере средней суммы премиального фонда на одну штатную единицу, сложившейся в целом по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с максимальным коэффициентом для оценки эффективности работы муниципальных служащих, предусмотренным настоящим Порядком. При этом </w:t>
      </w:r>
      <w:r w:rsidR="003A5140">
        <w:rPr>
          <w:rFonts w:ascii="Times New Roman" w:eastAsia="Times New Roman" w:hAnsi="Times New Roman" w:cs="Times New Roman"/>
          <w:sz w:val="28"/>
          <w:szCs w:val="28"/>
          <w:lang w:eastAsia="ru-RU"/>
        </w:rPr>
        <w:t>г</w:t>
      </w:r>
      <w:r w:rsidR="00004080" w:rsidRPr="00004080">
        <w:rPr>
          <w:rFonts w:ascii="Times New Roman" w:eastAsia="Times New Roman" w:hAnsi="Times New Roman" w:cs="Times New Roman"/>
          <w:sz w:val="28"/>
          <w:szCs w:val="28"/>
          <w:lang w:eastAsia="ru-RU"/>
        </w:rPr>
        <w:t xml:space="preserve">лава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вправе принять решение об уменьшении размера ежеквартальной премии.</w:t>
      </w:r>
    </w:p>
    <w:p w:rsidR="00004080" w:rsidRPr="00004080" w:rsidRDefault="0086192E"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04080" w:rsidRPr="00004080">
        <w:rPr>
          <w:rFonts w:ascii="Times New Roman" w:eastAsia="Times New Roman" w:hAnsi="Times New Roman" w:cs="Times New Roman"/>
          <w:sz w:val="28"/>
          <w:szCs w:val="28"/>
          <w:lang w:eastAsia="ru-RU"/>
        </w:rPr>
        <w:t xml:space="preserve">. Решение о выплате </w:t>
      </w:r>
      <w:r>
        <w:rPr>
          <w:rFonts w:ascii="Times New Roman" w:eastAsia="Times New Roman" w:hAnsi="Times New Roman" w:cs="Times New Roman"/>
          <w:sz w:val="28"/>
          <w:szCs w:val="28"/>
          <w:lang w:eastAsia="ru-RU"/>
        </w:rPr>
        <w:t xml:space="preserve">премии </w:t>
      </w:r>
      <w:r w:rsidRPr="00004080">
        <w:rPr>
          <w:rFonts w:ascii="Times New Roman" w:eastAsia="Times New Roman" w:hAnsi="Times New Roman" w:cs="Times New Roman"/>
          <w:sz w:val="28"/>
          <w:szCs w:val="28"/>
          <w:lang w:eastAsia="ru-RU"/>
        </w:rPr>
        <w:t xml:space="preserve">за выполнение особо важных и сложных </w:t>
      </w:r>
      <w:proofErr w:type="gramStart"/>
      <w:r w:rsidRPr="00004080">
        <w:rPr>
          <w:rFonts w:ascii="Times New Roman" w:eastAsia="Times New Roman" w:hAnsi="Times New Roman" w:cs="Times New Roman"/>
          <w:sz w:val="28"/>
          <w:szCs w:val="28"/>
          <w:lang w:eastAsia="ru-RU"/>
        </w:rPr>
        <w:t>заданий</w:t>
      </w:r>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 </w:t>
      </w:r>
      <w:r w:rsidR="00004080" w:rsidRPr="00004080">
        <w:rPr>
          <w:rFonts w:ascii="Times New Roman" w:eastAsia="Times New Roman" w:hAnsi="Times New Roman" w:cs="Times New Roman"/>
          <w:sz w:val="28"/>
          <w:szCs w:val="28"/>
          <w:lang w:eastAsia="ru-RU"/>
        </w:rPr>
        <w:t>оформляется</w:t>
      </w:r>
      <w:proofErr w:type="gramEnd"/>
      <w:r w:rsidR="00004080" w:rsidRPr="00004080">
        <w:rPr>
          <w:rFonts w:ascii="Times New Roman" w:eastAsia="Times New Roman" w:hAnsi="Times New Roman" w:cs="Times New Roman"/>
          <w:sz w:val="28"/>
          <w:szCs w:val="28"/>
          <w:lang w:eastAsia="ru-RU"/>
        </w:rPr>
        <w:t xml:space="preserve"> распоряжением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86192E"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340D4">
        <w:rPr>
          <w:rFonts w:ascii="Times New Roman" w:eastAsia="Times New Roman" w:hAnsi="Times New Roman" w:cs="Times New Roman"/>
          <w:sz w:val="28"/>
          <w:szCs w:val="28"/>
          <w:lang w:eastAsia="ru-RU"/>
        </w:rPr>
        <w:t>. Выплата премий</w:t>
      </w:r>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за выполнение особо важных и сложных заданий</w:t>
      </w:r>
      <w:r w:rsidR="00004080" w:rsidRPr="00004080">
        <w:rPr>
          <w:rFonts w:ascii="Times New Roman" w:eastAsia="Times New Roman" w:hAnsi="Times New Roman" w:cs="Times New Roman"/>
          <w:sz w:val="28"/>
          <w:szCs w:val="28"/>
          <w:lang w:eastAsia="ru-RU"/>
        </w:rPr>
        <w:t xml:space="preserve"> осуществляется не позднее 25 числа месяца, следующего за</w:t>
      </w:r>
      <w:r>
        <w:rPr>
          <w:rFonts w:ascii="Times New Roman" w:eastAsia="Times New Roman" w:hAnsi="Times New Roman" w:cs="Times New Roman"/>
          <w:sz w:val="28"/>
          <w:szCs w:val="28"/>
          <w:lang w:eastAsia="ru-RU"/>
        </w:rPr>
        <w:t xml:space="preserve"> учетным периодом, в IV квартале и</w:t>
      </w:r>
      <w:r w:rsidR="002E251A">
        <w:rPr>
          <w:rFonts w:ascii="Times New Roman" w:eastAsia="Times New Roman" w:hAnsi="Times New Roman" w:cs="Times New Roman"/>
          <w:sz w:val="28"/>
          <w:szCs w:val="28"/>
          <w:lang w:eastAsia="ru-RU"/>
        </w:rPr>
        <w:t xml:space="preserve"> (или)</w:t>
      </w:r>
      <w:r>
        <w:rPr>
          <w:rFonts w:ascii="Times New Roman" w:eastAsia="Times New Roman" w:hAnsi="Times New Roman" w:cs="Times New Roman"/>
          <w:sz w:val="28"/>
          <w:szCs w:val="28"/>
          <w:lang w:eastAsia="ru-RU"/>
        </w:rPr>
        <w:t xml:space="preserve"> в декабре</w:t>
      </w:r>
      <w:r w:rsidR="00004080" w:rsidRPr="00004080">
        <w:rPr>
          <w:rFonts w:ascii="Times New Roman" w:eastAsia="Times New Roman" w:hAnsi="Times New Roman" w:cs="Times New Roman"/>
          <w:sz w:val="28"/>
          <w:szCs w:val="28"/>
          <w:lang w:eastAsia="ru-RU"/>
        </w:rPr>
        <w:t xml:space="preserve"> - не позднее 25 декабря учетного периода.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C340D4" w:rsidRDefault="00C340D4"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C340D4" w:rsidRDefault="00C340D4"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C340D4" w:rsidRDefault="00C340D4"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C340D4" w:rsidRDefault="00C340D4"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C340D4" w:rsidRDefault="00C340D4"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C340D4" w:rsidRDefault="00C340D4"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C340D4" w:rsidRDefault="00C340D4"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C340D4" w:rsidRDefault="00C340D4"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C340D4" w:rsidRDefault="00C340D4"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C340D4" w:rsidRDefault="00C340D4"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C340D4" w:rsidRDefault="00C340D4"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C340D4" w:rsidRDefault="00C340D4"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C340D4" w:rsidRDefault="00C340D4"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C340D4" w:rsidRDefault="00C340D4"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Default="00004080" w:rsidP="00CF6B71">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CF6B71" w:rsidRPr="00004080" w:rsidRDefault="00CF6B71" w:rsidP="00CF6B71">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766CC4" w:rsidP="000040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w:t>
      </w:r>
      <w:r w:rsidR="00004080" w:rsidRPr="00004080">
        <w:rPr>
          <w:rFonts w:ascii="Times New Roman" w:eastAsia="Times New Roman" w:hAnsi="Times New Roman" w:cs="Times New Roman"/>
          <w:sz w:val="28"/>
          <w:szCs w:val="28"/>
          <w:lang w:eastAsia="ru-RU"/>
        </w:rPr>
        <w:t>РИТЕРИИ</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оценки</w:t>
      </w:r>
      <w:proofErr w:type="gramEnd"/>
      <w:r w:rsidRPr="00004080">
        <w:rPr>
          <w:rFonts w:ascii="Times New Roman" w:eastAsia="Times New Roman" w:hAnsi="Times New Roman" w:cs="Times New Roman"/>
          <w:sz w:val="28"/>
          <w:szCs w:val="28"/>
          <w:lang w:eastAsia="ru-RU"/>
        </w:rPr>
        <w:t xml:space="preserve"> эффективности работы муниципальных служащих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XSpec="center" w:tblpY="136"/>
        <w:tblW w:w="9426" w:type="dxa"/>
        <w:tblLayout w:type="fixed"/>
        <w:tblCellMar>
          <w:left w:w="70" w:type="dxa"/>
          <w:right w:w="70" w:type="dxa"/>
        </w:tblCellMar>
        <w:tblLook w:val="0000" w:firstRow="0" w:lastRow="0" w:firstColumn="0" w:lastColumn="0" w:noHBand="0" w:noVBand="0"/>
      </w:tblPr>
      <w:tblGrid>
        <w:gridCol w:w="1984"/>
        <w:gridCol w:w="7442"/>
      </w:tblGrid>
      <w:tr w:rsidR="00CF6B71" w:rsidRPr="008F6173" w:rsidTr="004E2C89">
        <w:trPr>
          <w:cantSplit/>
          <w:trHeight w:val="693"/>
        </w:trPr>
        <w:tc>
          <w:tcPr>
            <w:tcW w:w="1984" w:type="dxa"/>
            <w:tcBorders>
              <w:top w:val="single" w:sz="6" w:space="0" w:color="auto"/>
              <w:left w:val="single" w:sz="6" w:space="0" w:color="auto"/>
              <w:bottom w:val="nil"/>
              <w:right w:val="single" w:sz="6" w:space="0" w:color="auto"/>
            </w:tcBorders>
          </w:tcPr>
          <w:p w:rsidR="00CF6B71" w:rsidRPr="008F6173" w:rsidRDefault="00CF6B71" w:rsidP="004E2C89">
            <w:pPr>
              <w:pStyle w:val="ConsPlusCell"/>
              <w:jc w:val="center"/>
              <w:rPr>
                <w:rFonts w:ascii="Times New Roman" w:hAnsi="Times New Roman" w:cs="Times New Roman"/>
                <w:sz w:val="28"/>
                <w:szCs w:val="28"/>
              </w:rPr>
            </w:pPr>
            <w:r w:rsidRPr="008F6173">
              <w:rPr>
                <w:rFonts w:ascii="Times New Roman" w:hAnsi="Times New Roman" w:cs="Times New Roman"/>
                <w:sz w:val="28"/>
                <w:szCs w:val="28"/>
              </w:rPr>
              <w:t>Коэффициенты</w:t>
            </w:r>
          </w:p>
        </w:tc>
        <w:tc>
          <w:tcPr>
            <w:tcW w:w="7442" w:type="dxa"/>
            <w:tcBorders>
              <w:top w:val="single" w:sz="6" w:space="0" w:color="auto"/>
              <w:left w:val="single" w:sz="6" w:space="0" w:color="auto"/>
              <w:right w:val="single" w:sz="6" w:space="0" w:color="auto"/>
            </w:tcBorders>
          </w:tcPr>
          <w:p w:rsidR="00CF6B71" w:rsidRPr="008F6173" w:rsidRDefault="00CF6B71" w:rsidP="004E2C89">
            <w:pPr>
              <w:rPr>
                <w:sz w:val="28"/>
                <w:szCs w:val="28"/>
              </w:rPr>
            </w:pPr>
            <w:r w:rsidRPr="008F6173">
              <w:rPr>
                <w:sz w:val="28"/>
                <w:szCs w:val="28"/>
              </w:rPr>
              <w:t xml:space="preserve">Критерии оценки эффективности работы муниципальных служащих </w:t>
            </w:r>
            <w:r w:rsidR="0079719B">
              <w:rPr>
                <w:sz w:val="28"/>
                <w:szCs w:val="28"/>
              </w:rPr>
              <w:t>Ковылкинского</w:t>
            </w:r>
            <w:r>
              <w:rPr>
                <w:sz w:val="28"/>
                <w:szCs w:val="28"/>
              </w:rPr>
              <w:t xml:space="preserve"> сельского поселения.</w:t>
            </w:r>
          </w:p>
        </w:tc>
      </w:tr>
      <w:tr w:rsidR="00CF6B71" w:rsidRPr="008F6173" w:rsidTr="004E2C89">
        <w:trPr>
          <w:cantSplit/>
          <w:trHeight w:val="360"/>
        </w:trPr>
        <w:tc>
          <w:tcPr>
            <w:tcW w:w="1984" w:type="dxa"/>
            <w:tcBorders>
              <w:top w:val="single" w:sz="6" w:space="0" w:color="auto"/>
              <w:left w:val="single" w:sz="6" w:space="0" w:color="auto"/>
              <w:bottom w:val="single" w:sz="6" w:space="0" w:color="auto"/>
              <w:right w:val="single" w:sz="6" w:space="0" w:color="auto"/>
            </w:tcBorders>
          </w:tcPr>
          <w:p w:rsidR="00CF6B71" w:rsidRPr="00370DD8" w:rsidRDefault="00CF6B71" w:rsidP="004E2C89">
            <w:pPr>
              <w:pStyle w:val="ConsPlusCell"/>
              <w:jc w:val="center"/>
              <w:rPr>
                <w:rFonts w:ascii="Times New Roman" w:hAnsi="Times New Roman" w:cs="Times New Roman"/>
                <w:sz w:val="28"/>
                <w:szCs w:val="28"/>
              </w:rPr>
            </w:pPr>
            <w:r>
              <w:rPr>
                <w:rFonts w:ascii="Times New Roman" w:hAnsi="Times New Roman" w:cs="Times New Roman"/>
                <w:sz w:val="28"/>
                <w:szCs w:val="28"/>
              </w:rPr>
              <w:t>Свыше 1 не более</w:t>
            </w:r>
            <w:r w:rsidRPr="00370DD8">
              <w:rPr>
                <w:rFonts w:ascii="Times New Roman" w:hAnsi="Times New Roman" w:cs="Times New Roman"/>
                <w:sz w:val="28"/>
                <w:szCs w:val="28"/>
              </w:rPr>
              <w:t xml:space="preserve"> 1,5</w:t>
            </w:r>
          </w:p>
        </w:tc>
        <w:tc>
          <w:tcPr>
            <w:tcW w:w="7442" w:type="dxa"/>
            <w:tcBorders>
              <w:top w:val="single" w:sz="6" w:space="0" w:color="auto"/>
              <w:left w:val="single" w:sz="6" w:space="0" w:color="auto"/>
              <w:bottom w:val="single" w:sz="6" w:space="0" w:color="auto"/>
              <w:right w:val="single" w:sz="6" w:space="0" w:color="auto"/>
            </w:tcBorders>
          </w:tcPr>
          <w:p w:rsidR="00CF6B71" w:rsidRPr="008F6173" w:rsidRDefault="00CF6B71" w:rsidP="004E2C89">
            <w:pPr>
              <w:pStyle w:val="ConsPlusCell"/>
              <w:tabs>
                <w:tab w:val="left" w:pos="272"/>
              </w:tabs>
              <w:jc w:val="both"/>
              <w:rPr>
                <w:rFonts w:ascii="Times New Roman" w:hAnsi="Times New Roman" w:cs="Times New Roman"/>
                <w:sz w:val="28"/>
                <w:szCs w:val="28"/>
              </w:rPr>
            </w:pPr>
            <w:r w:rsidRPr="008F6173">
              <w:rPr>
                <w:rFonts w:ascii="Times New Roman" w:hAnsi="Times New Roman" w:cs="Times New Roman"/>
                <w:sz w:val="28"/>
                <w:szCs w:val="28"/>
              </w:rPr>
              <w:t>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w:t>
            </w:r>
            <w:r>
              <w:rPr>
                <w:rFonts w:ascii="Times New Roman" w:hAnsi="Times New Roman" w:cs="Times New Roman"/>
                <w:sz w:val="28"/>
                <w:szCs w:val="28"/>
              </w:rPr>
              <w:t>.</w:t>
            </w:r>
          </w:p>
        </w:tc>
      </w:tr>
      <w:tr w:rsidR="00CF6B71" w:rsidRPr="008F6173" w:rsidTr="004E2C89">
        <w:trPr>
          <w:cantSplit/>
          <w:trHeight w:val="600"/>
        </w:trPr>
        <w:tc>
          <w:tcPr>
            <w:tcW w:w="1984" w:type="dxa"/>
            <w:tcBorders>
              <w:top w:val="single" w:sz="6" w:space="0" w:color="auto"/>
              <w:left w:val="single" w:sz="6" w:space="0" w:color="auto"/>
              <w:bottom w:val="single" w:sz="6" w:space="0" w:color="auto"/>
              <w:right w:val="single" w:sz="6" w:space="0" w:color="auto"/>
            </w:tcBorders>
          </w:tcPr>
          <w:p w:rsidR="00CF6B71" w:rsidRPr="00370DD8" w:rsidRDefault="00CF6B71" w:rsidP="004E2C89">
            <w:pPr>
              <w:pStyle w:val="ConsPlusCell"/>
              <w:jc w:val="center"/>
              <w:rPr>
                <w:rFonts w:ascii="Times New Roman" w:hAnsi="Times New Roman" w:cs="Times New Roman"/>
                <w:sz w:val="28"/>
                <w:szCs w:val="28"/>
              </w:rPr>
            </w:pPr>
            <w:r>
              <w:rPr>
                <w:rFonts w:ascii="Times New Roman" w:hAnsi="Times New Roman" w:cs="Times New Roman"/>
                <w:sz w:val="28"/>
                <w:szCs w:val="28"/>
              </w:rPr>
              <w:t>Свыше 0,5 не более</w:t>
            </w:r>
            <w:r w:rsidRPr="00370DD8">
              <w:rPr>
                <w:rFonts w:ascii="Times New Roman" w:hAnsi="Times New Roman" w:cs="Times New Roman"/>
                <w:sz w:val="28"/>
                <w:szCs w:val="28"/>
              </w:rPr>
              <w:t xml:space="preserve"> 1</w:t>
            </w:r>
          </w:p>
        </w:tc>
        <w:tc>
          <w:tcPr>
            <w:tcW w:w="7442" w:type="dxa"/>
            <w:tcBorders>
              <w:top w:val="single" w:sz="6" w:space="0" w:color="auto"/>
              <w:left w:val="single" w:sz="6" w:space="0" w:color="auto"/>
              <w:bottom w:val="single" w:sz="6" w:space="0" w:color="auto"/>
              <w:right w:val="single" w:sz="6" w:space="0" w:color="auto"/>
            </w:tcBorders>
          </w:tcPr>
          <w:p w:rsidR="00CF6B71" w:rsidRPr="008F6173" w:rsidRDefault="00CF6B71" w:rsidP="004E2C89">
            <w:pPr>
              <w:pStyle w:val="ConsPlusCell"/>
              <w:jc w:val="both"/>
              <w:rPr>
                <w:rFonts w:ascii="Times New Roman" w:hAnsi="Times New Roman" w:cs="Times New Roman"/>
                <w:sz w:val="28"/>
                <w:szCs w:val="28"/>
              </w:rPr>
            </w:pPr>
            <w:r w:rsidRPr="008F6173">
              <w:rPr>
                <w:rFonts w:ascii="Times New Roman" w:hAnsi="Times New Roman" w:cs="Times New Roman"/>
                <w:sz w:val="28"/>
                <w:szCs w:val="28"/>
              </w:rPr>
              <w:t>Полученные задания выполнялись в полном объеме, самостоятельно, с соблюдением установленных сроков</w:t>
            </w:r>
            <w:r>
              <w:rPr>
                <w:rFonts w:ascii="Times New Roman" w:hAnsi="Times New Roman" w:cs="Times New Roman"/>
                <w:sz w:val="28"/>
                <w:szCs w:val="28"/>
              </w:rPr>
              <w:t>.</w:t>
            </w:r>
          </w:p>
        </w:tc>
      </w:tr>
      <w:tr w:rsidR="00CF6B71" w:rsidRPr="008F6173" w:rsidTr="004E2C89">
        <w:trPr>
          <w:cantSplit/>
          <w:trHeight w:val="600"/>
        </w:trPr>
        <w:tc>
          <w:tcPr>
            <w:tcW w:w="1984" w:type="dxa"/>
            <w:tcBorders>
              <w:top w:val="single" w:sz="6" w:space="0" w:color="auto"/>
              <w:left w:val="single" w:sz="6" w:space="0" w:color="auto"/>
              <w:bottom w:val="single" w:sz="6" w:space="0" w:color="auto"/>
              <w:right w:val="single" w:sz="6" w:space="0" w:color="auto"/>
            </w:tcBorders>
          </w:tcPr>
          <w:p w:rsidR="00CF6B71" w:rsidRPr="00370DD8" w:rsidRDefault="00CF6B71" w:rsidP="004E2C89">
            <w:pPr>
              <w:pStyle w:val="ConsPlusCell"/>
              <w:jc w:val="center"/>
              <w:rPr>
                <w:rFonts w:ascii="Times New Roman" w:hAnsi="Times New Roman" w:cs="Times New Roman"/>
                <w:sz w:val="28"/>
                <w:szCs w:val="28"/>
              </w:rPr>
            </w:pPr>
            <w:r>
              <w:rPr>
                <w:rFonts w:ascii="Times New Roman" w:hAnsi="Times New Roman" w:cs="Times New Roman"/>
                <w:sz w:val="28"/>
                <w:szCs w:val="28"/>
              </w:rPr>
              <w:t>Свыше 0,2 не более0,5</w:t>
            </w:r>
          </w:p>
        </w:tc>
        <w:tc>
          <w:tcPr>
            <w:tcW w:w="7442" w:type="dxa"/>
            <w:tcBorders>
              <w:top w:val="single" w:sz="6" w:space="0" w:color="auto"/>
              <w:left w:val="single" w:sz="6" w:space="0" w:color="auto"/>
              <w:bottom w:val="single" w:sz="6" w:space="0" w:color="auto"/>
              <w:right w:val="single" w:sz="6" w:space="0" w:color="auto"/>
            </w:tcBorders>
          </w:tcPr>
          <w:p w:rsidR="00CF6B71" w:rsidRPr="008F6173" w:rsidRDefault="00CF6B71" w:rsidP="004E2C89">
            <w:pPr>
              <w:pStyle w:val="ConsPlusCell"/>
              <w:jc w:val="both"/>
              <w:rPr>
                <w:rFonts w:ascii="Times New Roman" w:hAnsi="Times New Roman" w:cs="Times New Roman"/>
                <w:sz w:val="28"/>
                <w:szCs w:val="28"/>
              </w:rPr>
            </w:pPr>
            <w:r w:rsidRPr="008F6173">
              <w:rPr>
                <w:rFonts w:ascii="Times New Roman" w:hAnsi="Times New Roman" w:cs="Times New Roman"/>
                <w:sz w:val="28"/>
                <w:szCs w:val="28"/>
              </w:rPr>
              <w:t>Полученные задания выполнялись своевременно, но при постоянном контроле и необходимой помощи со стороны руководителя</w:t>
            </w:r>
            <w:r>
              <w:rPr>
                <w:rFonts w:ascii="Times New Roman" w:hAnsi="Times New Roman" w:cs="Times New Roman"/>
                <w:sz w:val="28"/>
                <w:szCs w:val="28"/>
              </w:rPr>
              <w:t>.</w:t>
            </w:r>
          </w:p>
        </w:tc>
      </w:tr>
      <w:tr w:rsidR="00CF6B71" w:rsidRPr="008F6173" w:rsidTr="004E2C89">
        <w:trPr>
          <w:cantSplit/>
          <w:trHeight w:val="600"/>
        </w:trPr>
        <w:tc>
          <w:tcPr>
            <w:tcW w:w="1984" w:type="dxa"/>
            <w:tcBorders>
              <w:top w:val="single" w:sz="6" w:space="0" w:color="auto"/>
              <w:left w:val="single" w:sz="6" w:space="0" w:color="auto"/>
              <w:bottom w:val="single" w:sz="6" w:space="0" w:color="auto"/>
              <w:right w:val="single" w:sz="6" w:space="0" w:color="auto"/>
            </w:tcBorders>
          </w:tcPr>
          <w:p w:rsidR="00CF6B71" w:rsidRPr="00370DD8" w:rsidRDefault="00CF6B71" w:rsidP="004E2C89">
            <w:pPr>
              <w:pStyle w:val="ConsPlusCell"/>
              <w:jc w:val="center"/>
              <w:rPr>
                <w:rFonts w:ascii="Times New Roman" w:hAnsi="Times New Roman" w:cs="Times New Roman"/>
                <w:sz w:val="28"/>
                <w:szCs w:val="28"/>
              </w:rPr>
            </w:pPr>
            <w:r>
              <w:rPr>
                <w:rFonts w:ascii="Times New Roman" w:hAnsi="Times New Roman" w:cs="Times New Roman"/>
                <w:sz w:val="28"/>
                <w:szCs w:val="28"/>
              </w:rPr>
              <w:t>Свыше 0 не более 0,2</w:t>
            </w:r>
          </w:p>
        </w:tc>
        <w:tc>
          <w:tcPr>
            <w:tcW w:w="7442" w:type="dxa"/>
            <w:tcBorders>
              <w:top w:val="single" w:sz="6" w:space="0" w:color="auto"/>
              <w:left w:val="single" w:sz="6" w:space="0" w:color="auto"/>
              <w:bottom w:val="single" w:sz="6" w:space="0" w:color="auto"/>
              <w:right w:val="single" w:sz="6" w:space="0" w:color="auto"/>
            </w:tcBorders>
          </w:tcPr>
          <w:p w:rsidR="00CF6B71" w:rsidRPr="008F6173" w:rsidRDefault="00CF6B71" w:rsidP="004E2C89">
            <w:pPr>
              <w:pStyle w:val="ConsPlusCell"/>
              <w:jc w:val="both"/>
              <w:rPr>
                <w:rFonts w:ascii="Times New Roman" w:hAnsi="Times New Roman" w:cs="Times New Roman"/>
                <w:sz w:val="28"/>
                <w:szCs w:val="28"/>
              </w:rPr>
            </w:pPr>
            <w:r w:rsidRPr="008F6173">
              <w:rPr>
                <w:rFonts w:ascii="Times New Roman" w:hAnsi="Times New Roman" w:cs="Times New Roman"/>
                <w:sz w:val="28"/>
                <w:szCs w:val="28"/>
              </w:rPr>
              <w:t>Полученные задания выполнялись своевременно, но при постоянной помощи со стороны руководителя</w:t>
            </w:r>
            <w:r>
              <w:rPr>
                <w:rFonts w:ascii="Times New Roman" w:hAnsi="Times New Roman" w:cs="Times New Roman"/>
                <w:sz w:val="28"/>
                <w:szCs w:val="28"/>
              </w:rPr>
              <w:t>.</w:t>
            </w:r>
          </w:p>
        </w:tc>
      </w:tr>
      <w:tr w:rsidR="00CF6B71" w:rsidTr="004E2C89">
        <w:trPr>
          <w:cantSplit/>
          <w:trHeight w:val="360"/>
        </w:trPr>
        <w:tc>
          <w:tcPr>
            <w:tcW w:w="1984" w:type="dxa"/>
            <w:tcBorders>
              <w:top w:val="single" w:sz="6" w:space="0" w:color="auto"/>
              <w:left w:val="single" w:sz="6" w:space="0" w:color="auto"/>
              <w:bottom w:val="single" w:sz="6" w:space="0" w:color="auto"/>
              <w:right w:val="single" w:sz="6" w:space="0" w:color="auto"/>
            </w:tcBorders>
          </w:tcPr>
          <w:p w:rsidR="00CF6B71" w:rsidRPr="00370DD8" w:rsidRDefault="00CF6B71" w:rsidP="004E2C89">
            <w:pPr>
              <w:pStyle w:val="ConsPlusCell"/>
              <w:jc w:val="center"/>
              <w:rPr>
                <w:rFonts w:ascii="Times New Roman" w:hAnsi="Times New Roman" w:cs="Times New Roman"/>
                <w:sz w:val="28"/>
                <w:szCs w:val="28"/>
              </w:rPr>
            </w:pPr>
            <w:r w:rsidRPr="00370DD8">
              <w:rPr>
                <w:rFonts w:ascii="Times New Roman" w:hAnsi="Times New Roman" w:cs="Times New Roman"/>
                <w:sz w:val="28"/>
                <w:szCs w:val="28"/>
              </w:rPr>
              <w:t>0</w:t>
            </w:r>
          </w:p>
        </w:tc>
        <w:tc>
          <w:tcPr>
            <w:tcW w:w="7442" w:type="dxa"/>
            <w:tcBorders>
              <w:top w:val="single" w:sz="6" w:space="0" w:color="auto"/>
              <w:left w:val="single" w:sz="6" w:space="0" w:color="auto"/>
              <w:bottom w:val="single" w:sz="6" w:space="0" w:color="auto"/>
              <w:right w:val="single" w:sz="6" w:space="0" w:color="auto"/>
            </w:tcBorders>
          </w:tcPr>
          <w:p w:rsidR="00CF6B71" w:rsidRPr="00370DD8" w:rsidRDefault="00CF6B71" w:rsidP="004E2C89">
            <w:pPr>
              <w:pStyle w:val="ConsPlusCell"/>
              <w:jc w:val="both"/>
              <w:rPr>
                <w:rFonts w:ascii="Times New Roman" w:hAnsi="Times New Roman" w:cs="Times New Roman"/>
                <w:sz w:val="28"/>
                <w:szCs w:val="28"/>
              </w:rPr>
            </w:pPr>
            <w:r w:rsidRPr="00370DD8">
              <w:rPr>
                <w:rFonts w:ascii="Times New Roman" w:hAnsi="Times New Roman" w:cs="Times New Roman"/>
                <w:sz w:val="28"/>
                <w:szCs w:val="28"/>
              </w:rPr>
              <w:t>Объем полученных заданий незначителен, полученные задания выполнялись на крайне низком исполнительском уровне, с нарушением сроков их исполнения. При наличии дисциплинарного взыскани</w:t>
            </w:r>
            <w:r>
              <w:rPr>
                <w:rFonts w:ascii="Times New Roman" w:hAnsi="Times New Roman" w:cs="Times New Roman"/>
                <w:sz w:val="28"/>
                <w:szCs w:val="28"/>
              </w:rPr>
              <w:t>я применяется за фактическое время действия взыскания.</w:t>
            </w:r>
          </w:p>
        </w:tc>
      </w:tr>
    </w:tbl>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8412C6" w:rsidRDefault="008412C6"/>
    <w:sectPr w:rsidR="008412C6">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75E" w:rsidRDefault="0001575E" w:rsidP="001752A4">
      <w:pPr>
        <w:spacing w:after="0" w:line="240" w:lineRule="auto"/>
      </w:pPr>
      <w:r>
        <w:separator/>
      </w:r>
    </w:p>
  </w:endnote>
  <w:endnote w:type="continuationSeparator" w:id="0">
    <w:p w:rsidR="0001575E" w:rsidRDefault="0001575E" w:rsidP="00175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A4" w:rsidRDefault="001752A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A4" w:rsidRDefault="001752A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A4" w:rsidRDefault="001752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75E" w:rsidRDefault="0001575E" w:rsidP="001752A4">
      <w:pPr>
        <w:spacing w:after="0" w:line="240" w:lineRule="auto"/>
      </w:pPr>
      <w:r>
        <w:separator/>
      </w:r>
    </w:p>
  </w:footnote>
  <w:footnote w:type="continuationSeparator" w:id="0">
    <w:p w:rsidR="0001575E" w:rsidRDefault="0001575E" w:rsidP="00175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A4" w:rsidRDefault="001752A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A4" w:rsidRDefault="001752A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A4" w:rsidRDefault="001752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2351B"/>
    <w:multiLevelType w:val="hybridMultilevel"/>
    <w:tmpl w:val="FD08C83E"/>
    <w:lvl w:ilvl="0" w:tplc="D5A26160">
      <w:start w:val="2"/>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47465D4"/>
    <w:multiLevelType w:val="hybridMultilevel"/>
    <w:tmpl w:val="B6CC1FC4"/>
    <w:lvl w:ilvl="0" w:tplc="F78A2DEA">
      <w:start w:val="1"/>
      <w:numFmt w:val="decimal"/>
      <w:lvlText w:val="%1."/>
      <w:lvlJc w:val="left"/>
      <w:pPr>
        <w:ind w:left="1847" w:hanging="111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
    <w:nsid w:val="1BAD7B52"/>
    <w:multiLevelType w:val="singleLevel"/>
    <w:tmpl w:val="99DE5204"/>
    <w:lvl w:ilvl="0">
      <w:start w:val="4"/>
      <w:numFmt w:val="bullet"/>
      <w:lvlText w:val="-"/>
      <w:lvlJc w:val="left"/>
      <w:pPr>
        <w:tabs>
          <w:tab w:val="num" w:pos="644"/>
        </w:tabs>
        <w:ind w:left="644" w:hanging="360"/>
      </w:pPr>
    </w:lvl>
  </w:abstractNum>
  <w:abstractNum w:abstractNumId="3">
    <w:nsid w:val="26BC2427"/>
    <w:multiLevelType w:val="hybridMultilevel"/>
    <w:tmpl w:val="FD08C83E"/>
    <w:lvl w:ilvl="0" w:tplc="D5A26160">
      <w:start w:val="2"/>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C90247E"/>
    <w:multiLevelType w:val="hybridMultilevel"/>
    <w:tmpl w:val="B3E29A62"/>
    <w:lvl w:ilvl="0" w:tplc="B9D0F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D261472"/>
    <w:multiLevelType w:val="hybridMultilevel"/>
    <w:tmpl w:val="1366971C"/>
    <w:lvl w:ilvl="0" w:tplc="99DE5204">
      <w:start w:val="4"/>
      <w:numFmt w:val="bullet"/>
      <w:lvlText w:val="-"/>
      <w:lvlJc w:val="left"/>
      <w:pPr>
        <w:ind w:left="1287" w:hanging="360"/>
      </w:p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55AB3623"/>
    <w:multiLevelType w:val="hybridMultilevel"/>
    <w:tmpl w:val="40B0FA8C"/>
    <w:lvl w:ilvl="0" w:tplc="70E44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66E233F0"/>
    <w:multiLevelType w:val="hybridMultilevel"/>
    <w:tmpl w:val="4B0698B0"/>
    <w:lvl w:ilvl="0" w:tplc="A7BA2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16"/>
    <w:rsid w:val="00004080"/>
    <w:rsid w:val="0001575E"/>
    <w:rsid w:val="000F2197"/>
    <w:rsid w:val="0010303D"/>
    <w:rsid w:val="001752A4"/>
    <w:rsid w:val="001758FD"/>
    <w:rsid w:val="00175EE8"/>
    <w:rsid w:val="001B7016"/>
    <w:rsid w:val="002B0C44"/>
    <w:rsid w:val="002D7D6D"/>
    <w:rsid w:val="002E251A"/>
    <w:rsid w:val="003179CE"/>
    <w:rsid w:val="00343192"/>
    <w:rsid w:val="003A5140"/>
    <w:rsid w:val="003C6CDB"/>
    <w:rsid w:val="003D2D4E"/>
    <w:rsid w:val="00426981"/>
    <w:rsid w:val="004B4697"/>
    <w:rsid w:val="004C1EED"/>
    <w:rsid w:val="00523CC3"/>
    <w:rsid w:val="00530055"/>
    <w:rsid w:val="00636C41"/>
    <w:rsid w:val="006F0616"/>
    <w:rsid w:val="007505D9"/>
    <w:rsid w:val="007625D1"/>
    <w:rsid w:val="00766CC4"/>
    <w:rsid w:val="0079719B"/>
    <w:rsid w:val="008412C6"/>
    <w:rsid w:val="008617DF"/>
    <w:rsid w:val="0086192E"/>
    <w:rsid w:val="008705FA"/>
    <w:rsid w:val="008C50C5"/>
    <w:rsid w:val="008D7A25"/>
    <w:rsid w:val="008F2907"/>
    <w:rsid w:val="009034C0"/>
    <w:rsid w:val="00922ABF"/>
    <w:rsid w:val="0097207F"/>
    <w:rsid w:val="0097598D"/>
    <w:rsid w:val="00986F3C"/>
    <w:rsid w:val="009C3186"/>
    <w:rsid w:val="009D59DD"/>
    <w:rsid w:val="00A308ED"/>
    <w:rsid w:val="00A3396F"/>
    <w:rsid w:val="00B34D51"/>
    <w:rsid w:val="00BA7F0C"/>
    <w:rsid w:val="00C25564"/>
    <w:rsid w:val="00C315F1"/>
    <w:rsid w:val="00C340D4"/>
    <w:rsid w:val="00C74C62"/>
    <w:rsid w:val="00C907CA"/>
    <w:rsid w:val="00CF6B71"/>
    <w:rsid w:val="00D0109D"/>
    <w:rsid w:val="00D35674"/>
    <w:rsid w:val="00D44829"/>
    <w:rsid w:val="00D47D75"/>
    <w:rsid w:val="00D70EBD"/>
    <w:rsid w:val="00D80585"/>
    <w:rsid w:val="00DB2229"/>
    <w:rsid w:val="00EF240B"/>
    <w:rsid w:val="00F07B59"/>
    <w:rsid w:val="00F10CAB"/>
    <w:rsid w:val="00F42B90"/>
    <w:rsid w:val="00F90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C90B8-BC20-490D-BFC0-D7404AC4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CAB"/>
    <w:pPr>
      <w:ind w:left="720"/>
      <w:contextualSpacing/>
    </w:pPr>
  </w:style>
  <w:style w:type="paragraph" w:styleId="a4">
    <w:name w:val="Balloon Text"/>
    <w:basedOn w:val="a"/>
    <w:link w:val="a5"/>
    <w:uiPriority w:val="99"/>
    <w:semiHidden/>
    <w:unhideWhenUsed/>
    <w:rsid w:val="008619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6192E"/>
    <w:rPr>
      <w:rFonts w:ascii="Segoe UI" w:hAnsi="Segoe UI" w:cs="Segoe UI"/>
      <w:sz w:val="18"/>
      <w:szCs w:val="18"/>
    </w:rPr>
  </w:style>
  <w:style w:type="paragraph" w:styleId="a6">
    <w:name w:val="header"/>
    <w:basedOn w:val="a"/>
    <w:link w:val="a7"/>
    <w:uiPriority w:val="99"/>
    <w:unhideWhenUsed/>
    <w:rsid w:val="001752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52A4"/>
  </w:style>
  <w:style w:type="paragraph" w:styleId="a8">
    <w:name w:val="footer"/>
    <w:basedOn w:val="a"/>
    <w:link w:val="a9"/>
    <w:uiPriority w:val="99"/>
    <w:unhideWhenUsed/>
    <w:rsid w:val="001752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52A4"/>
  </w:style>
  <w:style w:type="paragraph" w:customStyle="1" w:styleId="ConsPlusCell">
    <w:name w:val="ConsPlusCell"/>
    <w:rsid w:val="00CF6B7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3710;fld=134;dst=10010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main?base=RLAW186;n=33726;fld=134;dst=100074" TargetMode="External"/><Relationship Id="rId4" Type="http://schemas.openxmlformats.org/officeDocument/2006/relationships/settings" Target="settings.xml"/><Relationship Id="rId9" Type="http://schemas.openxmlformats.org/officeDocument/2006/relationships/hyperlink" Target="consultantplus://offline/main?base=LAW;n=77481;fld=13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96294-A8F5-4DC9-9A4C-82705A42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20</Pages>
  <Words>5906</Words>
  <Characters>33670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User</cp:lastModifiedBy>
  <cp:revision>24</cp:revision>
  <cp:lastPrinted>2025-03-19T07:03:00Z</cp:lastPrinted>
  <dcterms:created xsi:type="dcterms:W3CDTF">2021-11-25T11:02:00Z</dcterms:created>
  <dcterms:modified xsi:type="dcterms:W3CDTF">2025-03-19T07:04:00Z</dcterms:modified>
</cp:coreProperties>
</file>