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2" w:rsidRPr="004A7BF7" w:rsidRDefault="00D62B32" w:rsidP="00D62B32">
      <w:pPr>
        <w:widowControl w:val="0"/>
        <w:suppressAutoHyphens/>
        <w:autoSpaceDE w:val="0"/>
        <w:jc w:val="center"/>
        <w:rPr>
          <w:lang w:eastAsia="ar-SA"/>
        </w:rPr>
      </w:pPr>
    </w:p>
    <w:p w:rsidR="00D62B32" w:rsidRDefault="00D62B32" w:rsidP="00D62B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62B32" w:rsidRPr="004A7BF7" w:rsidTr="003C60FB">
        <w:tc>
          <w:tcPr>
            <w:tcW w:w="10012" w:type="dxa"/>
          </w:tcPr>
          <w:p w:rsidR="00D62B32" w:rsidRPr="004A7BF7" w:rsidRDefault="00D62B32" w:rsidP="003C60FB">
            <w:pPr>
              <w:jc w:val="center"/>
              <w:rPr>
                <w:b/>
                <w:sz w:val="20"/>
                <w:szCs w:val="20"/>
              </w:rPr>
            </w:pPr>
            <w:r w:rsidRPr="004A7BF7">
              <w:rPr>
                <w:b/>
                <w:sz w:val="20"/>
                <w:szCs w:val="20"/>
              </w:rPr>
              <w:t>РОССИЙСКАЯ ФЕДЕРАЦИЯ</w:t>
            </w:r>
          </w:p>
          <w:p w:rsidR="00D62B32" w:rsidRPr="004A7BF7" w:rsidRDefault="00D62B32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D62B32" w:rsidRPr="004A7BF7" w:rsidRDefault="00D62B32" w:rsidP="003C60FB">
            <w:pPr>
              <w:jc w:val="center"/>
              <w:rPr>
                <w:b/>
                <w:sz w:val="20"/>
                <w:szCs w:val="20"/>
              </w:rPr>
            </w:pPr>
            <w:r w:rsidRPr="004A7BF7">
              <w:rPr>
                <w:b/>
                <w:sz w:val="20"/>
                <w:szCs w:val="20"/>
              </w:rPr>
              <w:t>РОСТОВСКАЯ ОБЛАСТЬ</w:t>
            </w:r>
          </w:p>
          <w:p w:rsidR="00D62B32" w:rsidRPr="004A7BF7" w:rsidRDefault="00D62B32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D62B32" w:rsidRPr="004A7BF7" w:rsidRDefault="00D62B32" w:rsidP="003C60FB">
            <w:pPr>
              <w:jc w:val="center"/>
              <w:rPr>
                <w:b/>
                <w:sz w:val="20"/>
                <w:szCs w:val="20"/>
              </w:rPr>
            </w:pPr>
            <w:r w:rsidRPr="004A7BF7">
              <w:rPr>
                <w:b/>
                <w:sz w:val="20"/>
                <w:szCs w:val="20"/>
              </w:rPr>
              <w:t>ТАЦИНСКИЙ РАЙОН</w:t>
            </w:r>
          </w:p>
          <w:p w:rsidR="00D62B32" w:rsidRPr="004A7BF7" w:rsidRDefault="00D62B32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D62B32" w:rsidRPr="004A7BF7" w:rsidRDefault="00D62B32" w:rsidP="003C60FB">
            <w:pPr>
              <w:jc w:val="center"/>
              <w:rPr>
                <w:b/>
                <w:sz w:val="20"/>
                <w:szCs w:val="20"/>
              </w:rPr>
            </w:pPr>
            <w:r w:rsidRPr="004A7BF7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62B32" w:rsidRPr="004A7BF7" w:rsidRDefault="00D62B32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D62B32" w:rsidRPr="004A7BF7" w:rsidRDefault="00D62B32" w:rsidP="003C60FB">
            <w:pPr>
              <w:jc w:val="center"/>
              <w:rPr>
                <w:b/>
                <w:sz w:val="28"/>
                <w:szCs w:val="28"/>
              </w:rPr>
            </w:pPr>
            <w:r w:rsidRPr="004A7BF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62B32" w:rsidRPr="004A7BF7" w:rsidRDefault="00D62B32" w:rsidP="00D62B32">
      <w:pPr>
        <w:jc w:val="center"/>
        <w:rPr>
          <w:b/>
          <w:sz w:val="16"/>
          <w:szCs w:val="16"/>
        </w:rPr>
      </w:pPr>
    </w:p>
    <w:p w:rsidR="00CD3A9B" w:rsidRDefault="00D62B32" w:rsidP="00D62B32">
      <w:pPr>
        <w:jc w:val="center"/>
        <w:rPr>
          <w:b/>
          <w:sz w:val="28"/>
          <w:szCs w:val="28"/>
        </w:rPr>
      </w:pPr>
      <w:r w:rsidRPr="004A7BF7">
        <w:rPr>
          <w:b/>
          <w:sz w:val="28"/>
          <w:szCs w:val="28"/>
        </w:rPr>
        <w:t>ПОСТАНОВЛЕНИЕ</w:t>
      </w:r>
    </w:p>
    <w:p w:rsidR="00CD3A9B" w:rsidRPr="004A7BF7" w:rsidRDefault="00CD3A9B" w:rsidP="00D62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62B32" w:rsidRPr="004A7BF7" w:rsidRDefault="00D62B32" w:rsidP="00D62B32">
      <w:pPr>
        <w:jc w:val="center"/>
        <w:rPr>
          <w:b/>
          <w:sz w:val="16"/>
          <w:szCs w:val="16"/>
        </w:rPr>
      </w:pPr>
    </w:p>
    <w:p w:rsidR="00D62B32" w:rsidRPr="004A7BF7" w:rsidRDefault="00CD3A9B" w:rsidP="00D62B32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62B32">
        <w:rPr>
          <w:sz w:val="28"/>
          <w:szCs w:val="28"/>
        </w:rPr>
        <w:t xml:space="preserve">   2015</w:t>
      </w:r>
      <w:r>
        <w:rPr>
          <w:sz w:val="28"/>
          <w:szCs w:val="28"/>
        </w:rPr>
        <w:t xml:space="preserve">г.                     </w:t>
      </w:r>
      <w:r w:rsidR="00D62B32" w:rsidRPr="004A7BF7">
        <w:rPr>
          <w:sz w:val="28"/>
          <w:szCs w:val="28"/>
        </w:rPr>
        <w:t xml:space="preserve">      №  </w:t>
      </w:r>
      <w:r>
        <w:rPr>
          <w:sz w:val="28"/>
          <w:szCs w:val="28"/>
        </w:rPr>
        <w:t>_____</w:t>
      </w:r>
      <w:r w:rsidR="00D62B32">
        <w:rPr>
          <w:sz w:val="28"/>
          <w:szCs w:val="28"/>
        </w:rPr>
        <w:t xml:space="preserve">   </w:t>
      </w:r>
      <w:r w:rsidR="0042689E">
        <w:rPr>
          <w:sz w:val="28"/>
          <w:szCs w:val="28"/>
        </w:rPr>
        <w:t xml:space="preserve">              </w:t>
      </w:r>
      <w:r w:rsidR="00D62B32" w:rsidRPr="004A7BF7">
        <w:rPr>
          <w:sz w:val="28"/>
          <w:szCs w:val="28"/>
        </w:rPr>
        <w:t xml:space="preserve">              </w:t>
      </w:r>
      <w:proofErr w:type="spellStart"/>
      <w:r w:rsidR="00D62B32" w:rsidRPr="004A7BF7">
        <w:rPr>
          <w:sz w:val="28"/>
          <w:szCs w:val="28"/>
        </w:rPr>
        <w:t>х.Ковылкин</w:t>
      </w:r>
      <w:proofErr w:type="spellEnd"/>
    </w:p>
    <w:p w:rsidR="00D62B32" w:rsidRPr="004A7BF7" w:rsidRDefault="00D62B32" w:rsidP="00D62B32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D62B32" w:rsidRPr="004A7BF7" w:rsidTr="003C60FB">
        <w:tc>
          <w:tcPr>
            <w:tcW w:w="5508" w:type="dxa"/>
          </w:tcPr>
          <w:p w:rsidR="00D62B32" w:rsidRPr="004A7BF7" w:rsidRDefault="00D62B32" w:rsidP="003C60F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CC4D7C">
              <w:rPr>
                <w:sz w:val="28"/>
                <w:szCs w:val="28"/>
              </w:rPr>
              <w:t>и изменений в постановление № 96</w:t>
            </w:r>
            <w:r>
              <w:rPr>
                <w:sz w:val="28"/>
                <w:szCs w:val="28"/>
              </w:rPr>
              <w:t xml:space="preserve"> от 30.09.2013г. "</w:t>
            </w:r>
            <w:r w:rsidRPr="004A7BF7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 «Охрана окружающей среды и рациональное природопользование</w:t>
            </w:r>
            <w:r w:rsidRPr="004A7BF7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t>"</w:t>
            </w:r>
            <w:r w:rsidRPr="004A7BF7">
              <w:rPr>
                <w:sz w:val="28"/>
                <w:szCs w:val="28"/>
              </w:rPr>
              <w:t xml:space="preserve">  </w:t>
            </w:r>
          </w:p>
        </w:tc>
      </w:tr>
    </w:tbl>
    <w:p w:rsidR="00D62B32" w:rsidRPr="004A7BF7" w:rsidRDefault="00D62B32" w:rsidP="00D62B32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D62B32" w:rsidRPr="004A7BF7" w:rsidRDefault="00D62B32" w:rsidP="00D62B32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  <w:sz w:val="28"/>
          <w:szCs w:val="28"/>
        </w:rPr>
      </w:pPr>
      <w:r w:rsidRPr="004A7BF7">
        <w:rPr>
          <w:rFonts w:ascii="Times-New-Roman,Bold" w:hAnsi="Times-New-Roman,Bold" w:cs="Times-New-Roman,Bold"/>
          <w:color w:val="000000"/>
          <w:sz w:val="28"/>
          <w:szCs w:val="28"/>
        </w:rPr>
        <w:t>В соответствии с постановлениями Администрации Ковылкинского сельского поселения от 14.08.2013 г. № 76</w:t>
      </w:r>
      <w:r w:rsidRPr="004A7BF7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4A7BF7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4A7BF7">
        <w:rPr>
          <w:color w:val="333333"/>
          <w:sz w:val="28"/>
          <w:szCs w:val="28"/>
        </w:rPr>
        <w:t xml:space="preserve">Об утверждении </w:t>
      </w:r>
      <w:r w:rsidRPr="004A7BF7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4A7BF7">
        <w:rPr>
          <w:rFonts w:ascii="Calibri" w:hAnsi="Calibri" w:cs="Times-New-Roman,Bold"/>
          <w:sz w:val="28"/>
          <w:szCs w:val="28"/>
        </w:rPr>
        <w:t xml:space="preserve"> </w:t>
      </w:r>
      <w:r w:rsidRPr="004A7BF7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4A7BF7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4A7BF7">
        <w:rPr>
          <w:color w:val="000000"/>
          <w:sz w:val="28"/>
          <w:szCs w:val="28"/>
        </w:rPr>
        <w:t>Ковылкинского сельского поселения</w:t>
      </w:r>
      <w:r w:rsidRPr="004A7BF7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4A7BF7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4A7BF7">
        <w:rPr>
          <w:rFonts w:cs="Times-New-Roman,Bold"/>
          <w:bCs/>
          <w:iCs/>
          <w:color w:val="000000"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4A7BF7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4A7BF7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D62B32" w:rsidRPr="004A7BF7" w:rsidRDefault="00D62B32" w:rsidP="00D62B32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4A7BF7">
        <w:rPr>
          <w:color w:val="000000"/>
          <w:sz w:val="28"/>
          <w:szCs w:val="28"/>
        </w:rPr>
        <w:t>ПОСТАНОВЛЯЮ:</w:t>
      </w:r>
    </w:p>
    <w:p w:rsidR="00CC4D7C" w:rsidRDefault="009E0BDE" w:rsidP="00D62B3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112A">
        <w:rPr>
          <w:sz w:val="28"/>
          <w:szCs w:val="28"/>
        </w:rPr>
        <w:t xml:space="preserve">Внести  в Приложение к Постановлению Администрации </w:t>
      </w:r>
      <w:r>
        <w:rPr>
          <w:sz w:val="28"/>
          <w:szCs w:val="28"/>
        </w:rPr>
        <w:t>Ковылкинского</w:t>
      </w:r>
      <w:r w:rsidRPr="00EB112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</w:t>
      </w:r>
      <w:r w:rsidRPr="00EB112A">
        <w:rPr>
          <w:sz w:val="28"/>
          <w:szCs w:val="28"/>
        </w:rPr>
        <w:t xml:space="preserve">09.2013 года № </w:t>
      </w:r>
      <w:r w:rsidR="00CC4D7C">
        <w:rPr>
          <w:sz w:val="28"/>
          <w:szCs w:val="28"/>
        </w:rPr>
        <w:t>96</w:t>
      </w:r>
      <w:r w:rsidRPr="00EB112A">
        <w:rPr>
          <w:sz w:val="28"/>
          <w:szCs w:val="28"/>
        </w:rPr>
        <w:t xml:space="preserve"> </w:t>
      </w:r>
      <w:r w:rsidR="00CC4D7C">
        <w:rPr>
          <w:sz w:val="28"/>
          <w:szCs w:val="28"/>
        </w:rPr>
        <w:t>"</w:t>
      </w:r>
      <w:r w:rsidR="00CC4D7C" w:rsidRPr="004A7BF7">
        <w:rPr>
          <w:color w:val="333333"/>
          <w:sz w:val="28"/>
          <w:szCs w:val="28"/>
        </w:rPr>
        <w:t xml:space="preserve">Об утверждении </w:t>
      </w:r>
      <w:r w:rsidR="00CC4D7C" w:rsidRPr="004A7BF7">
        <w:rPr>
          <w:sz w:val="28"/>
          <w:szCs w:val="28"/>
        </w:rPr>
        <w:t>муниципальной программы Ковылкинского сельского поселения «Охрана окружающей среды и рациональное природопользование</w:t>
      </w:r>
      <w:r w:rsidR="00CC4D7C" w:rsidRPr="004A7BF7">
        <w:rPr>
          <w:kern w:val="2"/>
          <w:sz w:val="28"/>
          <w:szCs w:val="28"/>
        </w:rPr>
        <w:t xml:space="preserve">» </w:t>
      </w:r>
      <w:r w:rsidR="00CC4D7C">
        <w:rPr>
          <w:kern w:val="2"/>
          <w:sz w:val="28"/>
          <w:szCs w:val="28"/>
        </w:rPr>
        <w:t>"</w:t>
      </w:r>
      <w:r w:rsidR="00CC4D7C" w:rsidRPr="004A7B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B112A">
        <w:rPr>
          <w:sz w:val="28"/>
          <w:szCs w:val="28"/>
        </w:rPr>
        <w:t xml:space="preserve">следующие изменения: 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BF7">
        <w:rPr>
          <w:sz w:val="28"/>
          <w:szCs w:val="28"/>
        </w:rPr>
        <w:t>ПАСПОРТ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BF7">
        <w:rPr>
          <w:sz w:val="28"/>
          <w:szCs w:val="28"/>
        </w:rPr>
        <w:t xml:space="preserve">муниципальной программы Ковылкинского сельского поселения 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BF7">
        <w:rPr>
          <w:sz w:val="28"/>
          <w:szCs w:val="28"/>
        </w:rPr>
        <w:t>«Охрана окружающей среды и рациональное природопользование»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3960"/>
        <w:gridCol w:w="6120"/>
      </w:tblGrid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</w:rPr>
              <w:t xml:space="preserve">Наименование муниципальной программы Ковылкинского сельского поселения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</w:rPr>
              <w:t>«Охрана окружающей среды и рациональное природопользование» (далее - Программа)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</w:rPr>
              <w:t>Администрация  Ковылкинского сельского поселения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lastRenderedPageBreak/>
              <w:t>Соисполнители м</w:t>
            </w:r>
            <w:r w:rsidRPr="004A7BF7">
              <w:rPr>
                <w:sz w:val="28"/>
                <w:szCs w:val="28"/>
              </w:rPr>
              <w:t>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Участники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</w:rPr>
              <w:t>Администрация  Ковылкинского сельского поселения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Подпрограммы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Программно-целевые инструменты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Цели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BF7">
              <w:rPr>
                <w:sz w:val="28"/>
                <w:szCs w:val="28"/>
              </w:rPr>
              <w:t>комплексное решение проблем благоустройства;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BF7">
              <w:rPr>
                <w:sz w:val="28"/>
                <w:szCs w:val="28"/>
              </w:rPr>
              <w:t xml:space="preserve">улучшение внешнего вида территории поселения; 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</w:rPr>
              <w:t>повышение комфортности проживания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Задачи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-организация освещения улиц на территории поселения;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-соблюдение санитарных норм и правил по содержанию территории;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-организация содержания, мест захоронений;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 -придание территории современного облика;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-организация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 xml:space="preserve">- увеличение площади </w:t>
            </w:r>
            <w:proofErr w:type="spellStart"/>
            <w:r w:rsidRPr="004A7BF7">
              <w:rPr>
                <w:rFonts w:eastAsia="Arial Unicode MS"/>
                <w:sz w:val="28"/>
                <w:szCs w:val="28"/>
                <w:lang w:bidi="ru-RU"/>
              </w:rPr>
              <w:t>обкосов</w:t>
            </w:r>
            <w:proofErr w:type="spellEnd"/>
            <w:r w:rsidRPr="004A7BF7">
              <w:rPr>
                <w:rFonts w:eastAsia="Arial Unicode MS"/>
                <w:sz w:val="28"/>
                <w:szCs w:val="28"/>
                <w:lang w:bidi="ru-RU"/>
              </w:rPr>
              <w:t xml:space="preserve"> территории поселения, по сравнению с отчетным годом (%); </w:t>
            </w:r>
          </w:p>
          <w:p w:rsidR="00CC4D7C" w:rsidRPr="004A7BF7" w:rsidRDefault="00CC4D7C" w:rsidP="003C60FB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-увеличение потребления электроэнергии светильниками уличного освещения, по сравнению с отчетным годом  (%);</w:t>
            </w:r>
          </w:p>
          <w:p w:rsidR="00CC4D7C" w:rsidRPr="004A7BF7" w:rsidRDefault="00CC4D7C" w:rsidP="003C60FB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-сохранение  уровня обеспечения песком мест захоронения поселения, по сравнению с отчетным годом (%);</w:t>
            </w:r>
          </w:p>
          <w:p w:rsidR="00CC4D7C" w:rsidRPr="004A7BF7" w:rsidRDefault="00CC4D7C" w:rsidP="003C60FB">
            <w:pPr>
              <w:widowControl w:val="0"/>
              <w:tabs>
                <w:tab w:val="left" w:pos="0"/>
              </w:tabs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-Сохранение уровня численности работников, занятых на работах по благоустройству территории поселения, по сравнению с отчетным годом (%).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lastRenderedPageBreak/>
              <w:t xml:space="preserve">Этапы и сроки реализации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Сроки реализации программы: 2014-2020 годы.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Этапы реализации программы не предусмотрены</w:t>
            </w: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Ковылкинского сельского поселения Тацинского района на очередной финансовый год и плановый период.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  <w:lang w:eastAsia="ar-SA"/>
              </w:rPr>
              <w:t>3008,2</w:t>
            </w:r>
            <w:r w:rsidRPr="004A7BF7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CC4D7C" w:rsidRPr="004A7BF7" w:rsidRDefault="00CC4D7C" w:rsidP="003C60FB">
            <w:pPr>
              <w:widowControl w:val="0"/>
              <w:suppressAutoHyphens/>
              <w:jc w:val="both"/>
              <w:rPr>
                <w:rFonts w:eastAsia="Arial Unicode MS"/>
                <w:color w:val="0000FF"/>
                <w:kern w:val="2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color w:val="0000FF"/>
                <w:kern w:val="2"/>
                <w:sz w:val="28"/>
                <w:szCs w:val="28"/>
                <w:lang w:bidi="ru-RU"/>
              </w:rPr>
              <w:t>2014 год –  370,0 тыс.рублей;</w:t>
            </w:r>
          </w:p>
          <w:p w:rsidR="00CC4D7C" w:rsidRPr="004A7BF7" w:rsidRDefault="00CC4D7C" w:rsidP="003C60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FF"/>
                <w:kern w:val="2"/>
                <w:sz w:val="28"/>
                <w:szCs w:val="28"/>
              </w:rPr>
            </w:pPr>
            <w:r w:rsidRPr="004A7BF7">
              <w:rPr>
                <w:color w:val="0000FF"/>
                <w:kern w:val="2"/>
                <w:sz w:val="28"/>
                <w:szCs w:val="28"/>
              </w:rPr>
              <w:t xml:space="preserve">2015 год –  </w:t>
            </w:r>
            <w:r>
              <w:rPr>
                <w:color w:val="0000FF"/>
                <w:kern w:val="2"/>
                <w:sz w:val="28"/>
                <w:szCs w:val="28"/>
              </w:rPr>
              <w:t>553,3</w:t>
            </w:r>
            <w:r w:rsidRPr="004A7BF7">
              <w:rPr>
                <w:color w:val="0000FF"/>
                <w:kern w:val="2"/>
                <w:sz w:val="28"/>
                <w:szCs w:val="28"/>
              </w:rPr>
              <w:t xml:space="preserve"> тыс. рублей;</w:t>
            </w:r>
          </w:p>
          <w:p w:rsidR="00CC4D7C" w:rsidRPr="004A7BF7" w:rsidRDefault="00CC4D7C" w:rsidP="003C60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FF"/>
                <w:kern w:val="2"/>
                <w:sz w:val="28"/>
                <w:szCs w:val="28"/>
              </w:rPr>
            </w:pPr>
            <w:r w:rsidRPr="004A7BF7">
              <w:rPr>
                <w:color w:val="0000FF"/>
                <w:kern w:val="2"/>
                <w:sz w:val="28"/>
                <w:szCs w:val="28"/>
              </w:rPr>
              <w:t xml:space="preserve">2016 год –  </w:t>
            </w:r>
            <w:r>
              <w:rPr>
                <w:color w:val="0000FF"/>
                <w:kern w:val="2"/>
                <w:sz w:val="28"/>
                <w:szCs w:val="28"/>
              </w:rPr>
              <w:t>524,9</w:t>
            </w:r>
            <w:r w:rsidRPr="004A7BF7">
              <w:rPr>
                <w:color w:val="0000FF"/>
                <w:kern w:val="2"/>
                <w:sz w:val="28"/>
                <w:szCs w:val="28"/>
              </w:rPr>
              <w:t xml:space="preserve"> тыс. рублей;</w:t>
            </w:r>
          </w:p>
          <w:p w:rsidR="00CC4D7C" w:rsidRPr="004A7BF7" w:rsidRDefault="00CC4D7C" w:rsidP="003C60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FF"/>
                <w:kern w:val="2"/>
                <w:sz w:val="28"/>
                <w:szCs w:val="28"/>
              </w:rPr>
            </w:pPr>
            <w:r w:rsidRPr="004A7BF7">
              <w:rPr>
                <w:color w:val="0000FF"/>
                <w:kern w:val="2"/>
                <w:sz w:val="28"/>
                <w:szCs w:val="28"/>
              </w:rPr>
              <w:t>2017 год –  390,0 тыс.рублей;</w:t>
            </w:r>
          </w:p>
          <w:p w:rsidR="00CC4D7C" w:rsidRPr="004A7BF7" w:rsidRDefault="00CC4D7C" w:rsidP="003C60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FF"/>
                <w:kern w:val="2"/>
                <w:sz w:val="28"/>
                <w:szCs w:val="28"/>
              </w:rPr>
            </w:pPr>
            <w:r w:rsidRPr="004A7BF7">
              <w:rPr>
                <w:color w:val="0000FF"/>
                <w:kern w:val="2"/>
                <w:sz w:val="28"/>
                <w:szCs w:val="28"/>
              </w:rPr>
              <w:t>2018 год –  390,0 тыс.рублей;</w:t>
            </w:r>
          </w:p>
          <w:p w:rsidR="00CC4D7C" w:rsidRPr="004A7BF7" w:rsidRDefault="00CC4D7C" w:rsidP="003C60F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FF"/>
                <w:kern w:val="2"/>
                <w:sz w:val="28"/>
                <w:szCs w:val="28"/>
              </w:rPr>
            </w:pPr>
            <w:r w:rsidRPr="004A7BF7">
              <w:rPr>
                <w:color w:val="0000FF"/>
                <w:kern w:val="2"/>
                <w:sz w:val="28"/>
                <w:szCs w:val="28"/>
              </w:rPr>
              <w:t>2019 год –  390,0 тыс.рублей;</w:t>
            </w:r>
          </w:p>
          <w:p w:rsidR="00CC4D7C" w:rsidRPr="004A7BF7" w:rsidRDefault="00CC4D7C" w:rsidP="003C60FB">
            <w:pPr>
              <w:widowControl w:val="0"/>
              <w:suppressAutoHyphens/>
              <w:jc w:val="both"/>
              <w:rPr>
                <w:rFonts w:eastAsia="Arial Unicode MS"/>
                <w:color w:val="0000FF"/>
                <w:kern w:val="2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color w:val="0000FF"/>
                <w:kern w:val="2"/>
                <w:sz w:val="28"/>
                <w:szCs w:val="28"/>
                <w:lang w:bidi="ru-RU"/>
              </w:rPr>
              <w:t>2020 год –  390,0 тыс.рублей.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C4D7C" w:rsidRPr="004A7BF7" w:rsidTr="003C60F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  <w:r w:rsidRPr="004A7BF7">
              <w:rPr>
                <w:sz w:val="28"/>
                <w:szCs w:val="28"/>
              </w:rPr>
              <w:t>муниципальной программы Ковылкинского сельского поселения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 xml:space="preserve">Повышение уровня благоустройства поселения: 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-увеличение количества мест массового отдыха;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CC4D7C" w:rsidRPr="004A7BF7" w:rsidRDefault="00CC4D7C" w:rsidP="003C60FB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A7BF7">
              <w:rPr>
                <w:sz w:val="28"/>
                <w:szCs w:val="28"/>
                <w:lang w:eastAsia="ar-SA"/>
              </w:rPr>
              <w:t>-</w:t>
            </w:r>
            <w:r w:rsidRPr="004A7BF7">
              <w:rPr>
                <w:color w:val="000000"/>
                <w:sz w:val="28"/>
                <w:szCs w:val="28"/>
              </w:rPr>
              <w:t xml:space="preserve"> Улучшение состояния территории Ковылкинского сельского поселения</w:t>
            </w:r>
          </w:p>
        </w:tc>
      </w:tr>
    </w:tbl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BF7">
        <w:rPr>
          <w:sz w:val="28"/>
          <w:szCs w:val="28"/>
        </w:rPr>
        <w:t>РАЗДЕЛ I</w:t>
      </w:r>
      <w:r w:rsidRPr="004A7BF7">
        <w:rPr>
          <w:sz w:val="28"/>
          <w:szCs w:val="28"/>
          <w:lang w:val="en-US"/>
        </w:rPr>
        <w:t>V</w:t>
      </w:r>
      <w:r w:rsidRPr="004A7BF7">
        <w:rPr>
          <w:sz w:val="28"/>
          <w:szCs w:val="28"/>
        </w:rPr>
        <w:t xml:space="preserve"> 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BF7">
        <w:rPr>
          <w:sz w:val="28"/>
          <w:szCs w:val="28"/>
        </w:rPr>
        <w:t xml:space="preserve">ИНФОРМАЦИЯ ПО РЕСУРСНОМУ ОБЕСПЕЧЕНИЮ МУНИЦИПАЛЬНОЙ ПРОГРАММЫ </w:t>
      </w:r>
    </w:p>
    <w:p w:rsidR="00CC4D7C" w:rsidRPr="004A7BF7" w:rsidRDefault="00CC4D7C" w:rsidP="00CC4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D7C" w:rsidRPr="004A7BF7" w:rsidRDefault="00CC4D7C" w:rsidP="00CC4D7C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sz w:val="28"/>
          <w:szCs w:val="28"/>
          <w:lang w:bidi="ru-RU"/>
        </w:rPr>
        <w:t xml:space="preserve">       </w:t>
      </w: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Общий объем финансирования Программы составляет </w:t>
      </w:r>
      <w:r>
        <w:rPr>
          <w:rFonts w:eastAsia="Arial Unicode MS"/>
          <w:kern w:val="2"/>
          <w:sz w:val="28"/>
          <w:szCs w:val="28"/>
          <w:lang w:bidi="ru-RU"/>
        </w:rPr>
        <w:t>3008,7</w:t>
      </w: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 тыс.рублей, в том числе:</w:t>
      </w:r>
    </w:p>
    <w:p w:rsidR="00CC4D7C" w:rsidRPr="004A7BF7" w:rsidRDefault="00CC4D7C" w:rsidP="00CC4D7C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 Unicode MS" w:hAnsi="Arial" w:cs="Tahoma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>2014 год –370,0 тыс. рублей.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2015 год –</w:t>
      </w:r>
      <w:r>
        <w:rPr>
          <w:kern w:val="2"/>
          <w:sz w:val="28"/>
          <w:szCs w:val="28"/>
        </w:rPr>
        <w:t>553,3</w:t>
      </w:r>
      <w:r w:rsidRPr="004A7BF7">
        <w:rPr>
          <w:kern w:val="2"/>
          <w:sz w:val="28"/>
          <w:szCs w:val="28"/>
        </w:rPr>
        <w:t xml:space="preserve"> тыс. рублей;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2016 год –</w:t>
      </w:r>
      <w:r>
        <w:rPr>
          <w:kern w:val="2"/>
          <w:sz w:val="28"/>
          <w:szCs w:val="28"/>
        </w:rPr>
        <w:t>524,9</w:t>
      </w:r>
      <w:r w:rsidRPr="004A7BF7">
        <w:rPr>
          <w:kern w:val="2"/>
          <w:sz w:val="28"/>
          <w:szCs w:val="28"/>
        </w:rPr>
        <w:t xml:space="preserve"> тыс. рублей;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2017 год –390,0 тыс. рублей;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2018 год –390,0 тыс. рублей;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2019 год –390,0 тыс. рублей;</w:t>
      </w:r>
    </w:p>
    <w:p w:rsidR="00CC4D7C" w:rsidRPr="004A7BF7" w:rsidRDefault="00CC4D7C" w:rsidP="00CC4D7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A7BF7">
        <w:rPr>
          <w:kern w:val="2"/>
          <w:sz w:val="28"/>
          <w:szCs w:val="28"/>
        </w:rPr>
        <w:t>2020 год –390,0 тыс. рублей.</w:t>
      </w:r>
    </w:p>
    <w:p w:rsidR="00CC4D7C" w:rsidRPr="006F7083" w:rsidRDefault="00CC4D7C" w:rsidP="00CC4D7C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  <w:r w:rsidRPr="006F7083">
        <w:rPr>
          <w:kern w:val="2"/>
          <w:sz w:val="28"/>
          <w:szCs w:val="28"/>
        </w:rPr>
        <w:t>1.1  Приложение №</w:t>
      </w:r>
      <w:r w:rsidR="007D00C3">
        <w:rPr>
          <w:kern w:val="2"/>
          <w:sz w:val="28"/>
          <w:szCs w:val="28"/>
        </w:rPr>
        <w:t>4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4A7BF7">
        <w:rPr>
          <w:sz w:val="28"/>
          <w:szCs w:val="28"/>
        </w:rPr>
        <w:t>«Охрана окружающей среды и рациональное природопользование</w:t>
      </w:r>
      <w:r w:rsidRPr="004A7BF7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CC4D7C" w:rsidRPr="005170CA" w:rsidRDefault="007D00C3" w:rsidP="00CC4D7C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1.2</w:t>
      </w:r>
      <w:r w:rsidRPr="006F7083">
        <w:rPr>
          <w:kern w:val="2"/>
          <w:sz w:val="28"/>
          <w:szCs w:val="28"/>
        </w:rPr>
        <w:t xml:space="preserve">  Приложение №</w:t>
      </w:r>
      <w:r>
        <w:rPr>
          <w:kern w:val="2"/>
          <w:sz w:val="28"/>
          <w:szCs w:val="28"/>
        </w:rPr>
        <w:t>5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4A7BF7">
        <w:rPr>
          <w:sz w:val="28"/>
          <w:szCs w:val="28"/>
        </w:rPr>
        <w:t>«Охрана окружающей среды и рациональное природопользование</w:t>
      </w:r>
      <w:r w:rsidRPr="004A7BF7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</w:t>
      </w:r>
      <w:r>
        <w:rPr>
          <w:kern w:val="2"/>
          <w:sz w:val="28"/>
          <w:szCs w:val="28"/>
        </w:rPr>
        <w:t xml:space="preserve"> 2</w:t>
      </w:r>
      <w:r w:rsidRPr="006F7083">
        <w:rPr>
          <w:kern w:val="2"/>
          <w:sz w:val="28"/>
          <w:szCs w:val="28"/>
        </w:rPr>
        <w:t xml:space="preserve"> к настоящему постановлению.</w:t>
      </w:r>
    </w:p>
    <w:p w:rsidR="00D62B32" w:rsidRPr="00CC4D7C" w:rsidRDefault="00CC4D7C" w:rsidP="00CC4D7C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2.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Ковылкинского сельского поселения и на официальном сайте Ковылкинского сельского поселения в информационно-телекоммуникационной сети «Интернет».</w:t>
      </w:r>
    </w:p>
    <w:p w:rsidR="00D62B32" w:rsidRPr="004A7BF7" w:rsidRDefault="00D62B32" w:rsidP="00D62B3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D62B32" w:rsidRPr="004A7BF7" w:rsidRDefault="00D62B32" w:rsidP="00D62B3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A7BF7">
        <w:rPr>
          <w:sz w:val="28"/>
          <w:szCs w:val="28"/>
        </w:rPr>
        <w:t>5. Контроль за исполнением настоящего постановления оставляю за собой.</w:t>
      </w:r>
    </w:p>
    <w:p w:rsidR="00D62B32" w:rsidRPr="004A7BF7" w:rsidRDefault="00D62B32" w:rsidP="00D62B32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p w:rsidR="00D62B32" w:rsidRPr="004A7BF7" w:rsidRDefault="00D62B32" w:rsidP="00D62B32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p w:rsidR="00D62B32" w:rsidRPr="004A7BF7" w:rsidRDefault="00D62B32" w:rsidP="00D62B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7BF7">
        <w:rPr>
          <w:sz w:val="28"/>
          <w:szCs w:val="28"/>
        </w:rPr>
        <w:t>Глава Ковылкинского</w:t>
      </w:r>
    </w:p>
    <w:p w:rsidR="00D62B32" w:rsidRPr="004F42E0" w:rsidRDefault="00D62B32" w:rsidP="00D62B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7BF7">
        <w:rPr>
          <w:sz w:val="28"/>
          <w:szCs w:val="28"/>
        </w:rPr>
        <w:t xml:space="preserve"> сельского поселения                                                          Т.В. Лачуги</w:t>
      </w:r>
      <w:r w:rsidR="009E0BDE">
        <w:rPr>
          <w:sz w:val="28"/>
          <w:szCs w:val="28"/>
        </w:rPr>
        <w:t>на</w:t>
      </w:r>
    </w:p>
    <w:p w:rsidR="00D62B32" w:rsidRPr="004A7BF7" w:rsidRDefault="00D62B32" w:rsidP="00D62B3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D62B32" w:rsidRDefault="00D62B32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CC4D7C" w:rsidRDefault="00CC4D7C" w:rsidP="00D62B32">
      <w:pPr>
        <w:widowControl w:val="0"/>
        <w:suppressAutoHyphens/>
        <w:jc w:val="both"/>
        <w:rPr>
          <w:rFonts w:eastAsia="Arial Unicode MS"/>
          <w:lang w:bidi="ru-RU"/>
        </w:rPr>
      </w:pPr>
    </w:p>
    <w:p w:rsidR="007D00C3" w:rsidRDefault="007D00C3" w:rsidP="00D62B32">
      <w:pPr>
        <w:widowControl w:val="0"/>
        <w:suppressAutoHyphens/>
        <w:jc w:val="both"/>
        <w:rPr>
          <w:rFonts w:ascii="Arial" w:eastAsia="Arial Unicode MS" w:hAnsi="Arial" w:cs="Tahoma"/>
          <w:color w:val="FF0000"/>
          <w:sz w:val="28"/>
          <w:szCs w:val="28"/>
          <w:lang w:bidi="ru-RU"/>
        </w:rPr>
        <w:sectPr w:rsidR="007D00C3" w:rsidSect="005C3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D7C" w:rsidRPr="004A7BF7" w:rsidRDefault="00CC4D7C" w:rsidP="00D62B32">
      <w:pPr>
        <w:widowControl w:val="0"/>
        <w:suppressAutoHyphens/>
        <w:jc w:val="both"/>
        <w:rPr>
          <w:rFonts w:ascii="Arial" w:eastAsia="Arial Unicode MS" w:hAnsi="Arial" w:cs="Tahoma"/>
          <w:color w:val="FF0000"/>
          <w:sz w:val="28"/>
          <w:szCs w:val="28"/>
          <w:lang w:bidi="ru-RU"/>
        </w:rPr>
      </w:pPr>
    </w:p>
    <w:p w:rsidR="00D62B32" w:rsidRPr="004A7BF7" w:rsidRDefault="009E0BDE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>
        <w:rPr>
          <w:rFonts w:eastAsia="Arial Unicode MS"/>
          <w:kern w:val="2"/>
          <w:sz w:val="28"/>
          <w:szCs w:val="28"/>
          <w:lang w:bidi="ru-RU"/>
        </w:rPr>
        <w:t>Приложение № 1</w:t>
      </w:r>
    </w:p>
    <w:p w:rsidR="00CC4D7C" w:rsidRDefault="00D62B32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к </w:t>
      </w:r>
      <w:r w:rsidR="00CC4D7C">
        <w:rPr>
          <w:rFonts w:eastAsia="Arial Unicode MS"/>
          <w:kern w:val="2"/>
          <w:sz w:val="28"/>
          <w:szCs w:val="28"/>
          <w:lang w:bidi="ru-RU"/>
        </w:rPr>
        <w:t xml:space="preserve">Постановлению Администрации </w:t>
      </w:r>
    </w:p>
    <w:p w:rsidR="00D62B32" w:rsidRPr="004A7BF7" w:rsidRDefault="00D62B32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D62B32" w:rsidRPr="004A7BF7" w:rsidRDefault="00CC4D7C" w:rsidP="00D62B32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>
        <w:rPr>
          <w:rFonts w:eastAsia="Arial Unicode MS"/>
          <w:kern w:val="2"/>
          <w:sz w:val="28"/>
          <w:szCs w:val="28"/>
          <w:lang w:bidi="ru-RU"/>
        </w:rPr>
        <w:t>№</w:t>
      </w:r>
      <w:r w:rsidR="00CD3A9B">
        <w:rPr>
          <w:rFonts w:eastAsia="Arial Unicode MS"/>
          <w:kern w:val="2"/>
          <w:sz w:val="28"/>
          <w:szCs w:val="28"/>
          <w:lang w:bidi="ru-RU"/>
        </w:rPr>
        <w:t>____</w:t>
      </w:r>
      <w:r>
        <w:rPr>
          <w:rFonts w:eastAsia="Arial Unicode MS"/>
          <w:kern w:val="2"/>
          <w:sz w:val="28"/>
          <w:szCs w:val="28"/>
          <w:lang w:bidi="ru-RU"/>
        </w:rPr>
        <w:t xml:space="preserve"> от </w:t>
      </w:r>
      <w:r w:rsidR="00CD3A9B">
        <w:rPr>
          <w:rFonts w:eastAsia="Arial Unicode MS"/>
          <w:kern w:val="2"/>
          <w:sz w:val="28"/>
          <w:szCs w:val="28"/>
          <w:lang w:bidi="ru-RU"/>
        </w:rPr>
        <w:t>______</w:t>
      </w:r>
      <w:r>
        <w:rPr>
          <w:rFonts w:eastAsia="Arial Unicode MS"/>
          <w:kern w:val="2"/>
          <w:sz w:val="28"/>
          <w:szCs w:val="28"/>
          <w:lang w:bidi="ru-RU"/>
        </w:rPr>
        <w:t>2015г.</w:t>
      </w:r>
    </w:p>
    <w:p w:rsidR="009E0BDE" w:rsidRDefault="009E0BDE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Расходы бюджета поселения 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на реализацию муниципальной программы 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37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8"/>
        <w:gridCol w:w="2028"/>
        <w:gridCol w:w="2228"/>
        <w:gridCol w:w="616"/>
        <w:gridCol w:w="709"/>
        <w:gridCol w:w="992"/>
        <w:gridCol w:w="567"/>
        <w:gridCol w:w="1010"/>
        <w:gridCol w:w="1073"/>
        <w:gridCol w:w="1073"/>
        <w:gridCol w:w="963"/>
        <w:gridCol w:w="937"/>
        <w:gridCol w:w="949"/>
        <w:gridCol w:w="949"/>
      </w:tblGrid>
      <w:tr w:rsidR="00D62B32" w:rsidRPr="004A7BF7" w:rsidTr="007D00C3">
        <w:trPr>
          <w:tblCellSpacing w:w="5" w:type="nil"/>
          <w:jc w:val="center"/>
        </w:trPr>
        <w:tc>
          <w:tcPr>
            <w:tcW w:w="168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Статус</w:t>
            </w:r>
          </w:p>
        </w:tc>
        <w:tc>
          <w:tcPr>
            <w:tcW w:w="202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22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884" w:type="dxa"/>
            <w:gridSpan w:val="4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4A7BF7">
                <w:rPr>
                  <w:kern w:val="2"/>
                </w:rPr>
                <w:t>&lt;1&gt;</w:t>
              </w:r>
            </w:hyperlink>
          </w:p>
        </w:tc>
        <w:tc>
          <w:tcPr>
            <w:tcW w:w="6954" w:type="dxa"/>
            <w:gridSpan w:val="7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 xml:space="preserve">Расходы </w:t>
            </w:r>
            <w:hyperlink w:anchor="Par867" w:history="1">
              <w:r w:rsidRPr="004A7BF7">
                <w:rPr>
                  <w:kern w:val="2"/>
                </w:rPr>
                <w:t>&lt;2&gt;</w:t>
              </w:r>
            </w:hyperlink>
            <w:r w:rsidRPr="004A7BF7">
              <w:rPr>
                <w:kern w:val="2"/>
              </w:rPr>
              <w:t xml:space="preserve"> (тыс. руб.), годы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2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22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A7BF7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ВР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2014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2015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2016</w:t>
            </w: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2017</w:t>
            </w: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2018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2019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2020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</w:t>
            </w: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2</w:t>
            </w: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3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7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8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9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10</w:t>
            </w: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11</w:t>
            </w: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12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13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7BF7">
              <w:rPr>
                <w:kern w:val="2"/>
              </w:rPr>
              <w:t>14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Муниципальная программа </w:t>
            </w:r>
          </w:p>
        </w:tc>
        <w:tc>
          <w:tcPr>
            <w:tcW w:w="202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всего </w:t>
            </w:r>
            <w:hyperlink w:anchor="Par868" w:history="1">
              <w:r w:rsidRPr="004A7BF7">
                <w:rPr>
                  <w:kern w:val="2"/>
                </w:rPr>
                <w:t>&lt;3&gt;</w:t>
              </w:r>
            </w:hyperlink>
            <w:r w:rsidRPr="004A7BF7">
              <w:rPr>
                <w:kern w:val="2"/>
              </w:rPr>
              <w:t xml:space="preserve">, </w:t>
            </w:r>
          </w:p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в том числе: 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1010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370,0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553,3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524,9</w:t>
            </w:r>
          </w:p>
        </w:tc>
        <w:tc>
          <w:tcPr>
            <w:tcW w:w="96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  <w:tc>
          <w:tcPr>
            <w:tcW w:w="937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  <w:tc>
          <w:tcPr>
            <w:tcW w:w="949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  <w:tc>
          <w:tcPr>
            <w:tcW w:w="949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2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ответственный исполнитель муниципальной программы </w:t>
            </w:r>
            <w:r w:rsidRPr="004A7BF7">
              <w:rPr>
                <w:b/>
                <w:kern w:val="2"/>
              </w:rPr>
              <w:t>Администрация Ковылкинского сельского поселения</w:t>
            </w:r>
            <w:r w:rsidRPr="004A7BF7">
              <w:rPr>
                <w:kern w:val="2"/>
              </w:rPr>
              <w:t>, всего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соисполнитель 1- отсутствует,  всего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-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участник 1 </w:t>
            </w:r>
            <w:r w:rsidRPr="004A7BF7">
              <w:rPr>
                <w:b/>
                <w:kern w:val="2"/>
              </w:rPr>
              <w:t>Администрация Ковылкинского сельского поселения,</w:t>
            </w:r>
            <w:r w:rsidRPr="004A7BF7">
              <w:rPr>
                <w:kern w:val="2"/>
              </w:rPr>
              <w:t xml:space="preserve"> всего 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992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56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X 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7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49" w:type="dxa"/>
          </w:tcPr>
          <w:p w:rsidR="00D62B32" w:rsidRPr="004A7BF7" w:rsidRDefault="00D62B32" w:rsidP="003C60FB">
            <w:pPr>
              <w:suppressAutoHyphens/>
              <w:rPr>
                <w:rFonts w:eastAsia="Arial Unicode MS"/>
                <w:kern w:val="2"/>
                <w:lang w:bidi="ru-RU"/>
              </w:rPr>
            </w:pP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Основное мероприятие 1.1.</w:t>
            </w: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«Освещение улиц»</w:t>
            </w: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исполнитель основного мероприятия 1.1 </w:t>
            </w:r>
            <w:r w:rsidRPr="004A7BF7">
              <w:rPr>
                <w:b/>
                <w:kern w:val="2"/>
              </w:rPr>
              <w:t>Администрация Ковылкинского сельского поселения</w:t>
            </w:r>
            <w:r w:rsidRPr="004A7BF7">
              <w:rPr>
                <w:kern w:val="2"/>
              </w:rPr>
              <w:t>,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7D00C3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D00C3">
              <w:rPr>
                <w:kern w:val="2"/>
                <w:sz w:val="22"/>
                <w:szCs w:val="22"/>
              </w:rPr>
              <w:t>0503</w:t>
            </w:r>
            <w:r w:rsidR="00D62B32" w:rsidRPr="007D00C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0302502</w:t>
            </w:r>
          </w:p>
        </w:tc>
        <w:tc>
          <w:tcPr>
            <w:tcW w:w="567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240</w:t>
            </w:r>
            <w:r w:rsidR="00D62B32" w:rsidRPr="004A7BF7">
              <w:rPr>
                <w:kern w:val="2"/>
              </w:rPr>
              <w:t xml:space="preserve"> 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170,0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113,8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207,2</w:t>
            </w:r>
          </w:p>
        </w:tc>
        <w:tc>
          <w:tcPr>
            <w:tcW w:w="963" w:type="dxa"/>
          </w:tcPr>
          <w:p w:rsidR="00D62B32" w:rsidRPr="009E0BDE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E0BDE">
              <w:rPr>
                <w:kern w:val="2"/>
                <w:sz w:val="22"/>
                <w:szCs w:val="22"/>
              </w:rPr>
              <w:t>180,0</w:t>
            </w:r>
          </w:p>
        </w:tc>
        <w:tc>
          <w:tcPr>
            <w:tcW w:w="937" w:type="dxa"/>
          </w:tcPr>
          <w:p w:rsidR="00D62B32" w:rsidRPr="009E0BDE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9E0BDE">
              <w:rPr>
                <w:kern w:val="2"/>
                <w:sz w:val="20"/>
                <w:szCs w:val="20"/>
              </w:rPr>
              <w:t>180,0</w:t>
            </w:r>
          </w:p>
        </w:tc>
        <w:tc>
          <w:tcPr>
            <w:tcW w:w="949" w:type="dxa"/>
          </w:tcPr>
          <w:p w:rsidR="00D62B32" w:rsidRPr="009E0BDE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9E0BDE">
              <w:rPr>
                <w:kern w:val="2"/>
                <w:sz w:val="20"/>
                <w:szCs w:val="20"/>
              </w:rPr>
              <w:t>180,0</w:t>
            </w:r>
          </w:p>
        </w:tc>
        <w:tc>
          <w:tcPr>
            <w:tcW w:w="949" w:type="dxa"/>
          </w:tcPr>
          <w:p w:rsidR="00D62B32" w:rsidRPr="009E0BDE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9E0BDE">
              <w:rPr>
                <w:kern w:val="2"/>
                <w:sz w:val="20"/>
                <w:szCs w:val="20"/>
              </w:rPr>
              <w:t>180,0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Основное мероприятие 1.2.</w:t>
            </w: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«Содержание мест захоронений»</w:t>
            </w: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 xml:space="preserve">исполнитель основного мероприятия 1.2 </w:t>
            </w:r>
            <w:r w:rsidRPr="004A7BF7">
              <w:rPr>
                <w:b/>
                <w:kern w:val="2"/>
              </w:rPr>
              <w:t>Администрация Ковылкинского сельского поселения</w:t>
            </w:r>
            <w:r w:rsidRPr="004A7BF7">
              <w:rPr>
                <w:kern w:val="2"/>
              </w:rPr>
              <w:t>,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0503</w:t>
            </w:r>
            <w:r w:rsidR="00D62B32" w:rsidRPr="004A7BF7">
              <w:rPr>
                <w:kern w:val="2"/>
              </w:rPr>
              <w:t xml:space="preserve"> </w:t>
            </w:r>
          </w:p>
        </w:tc>
        <w:tc>
          <w:tcPr>
            <w:tcW w:w="992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0302503</w:t>
            </w:r>
          </w:p>
        </w:tc>
        <w:tc>
          <w:tcPr>
            <w:tcW w:w="567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240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25,0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101,0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101,0</w:t>
            </w: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30,0</w:t>
            </w: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30,0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30,0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30,0</w:t>
            </w:r>
          </w:p>
        </w:tc>
      </w:tr>
      <w:tr w:rsidR="007D00C3" w:rsidRPr="004A7BF7" w:rsidTr="007D00C3">
        <w:trPr>
          <w:tblCellSpacing w:w="5" w:type="nil"/>
          <w:jc w:val="center"/>
        </w:trPr>
        <w:tc>
          <w:tcPr>
            <w:tcW w:w="168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Основное мероприятие 1.3.</w:t>
            </w:r>
          </w:p>
        </w:tc>
        <w:tc>
          <w:tcPr>
            <w:tcW w:w="20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«Прочее благоустройство и содержание территории»</w:t>
            </w:r>
          </w:p>
        </w:tc>
        <w:tc>
          <w:tcPr>
            <w:tcW w:w="222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исполнитель основного мероприятия 1.3</w:t>
            </w:r>
            <w:r w:rsidRPr="004A7BF7">
              <w:rPr>
                <w:b/>
                <w:kern w:val="2"/>
              </w:rPr>
              <w:t xml:space="preserve"> Администрация Ковылкинского сельского поселения</w:t>
            </w:r>
            <w:r w:rsidRPr="004A7BF7">
              <w:rPr>
                <w:kern w:val="2"/>
              </w:rPr>
              <w:t>,</w:t>
            </w:r>
          </w:p>
        </w:tc>
        <w:tc>
          <w:tcPr>
            <w:tcW w:w="61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951</w:t>
            </w:r>
          </w:p>
        </w:tc>
        <w:tc>
          <w:tcPr>
            <w:tcW w:w="709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05</w:t>
            </w:r>
            <w:r w:rsidR="007D00C3">
              <w:rPr>
                <w:kern w:val="2"/>
              </w:rPr>
              <w:t>0</w:t>
            </w:r>
            <w:r>
              <w:rPr>
                <w:kern w:val="2"/>
              </w:rPr>
              <w:t>3</w:t>
            </w:r>
          </w:p>
        </w:tc>
        <w:tc>
          <w:tcPr>
            <w:tcW w:w="992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0302504</w:t>
            </w:r>
          </w:p>
        </w:tc>
        <w:tc>
          <w:tcPr>
            <w:tcW w:w="567" w:type="dxa"/>
          </w:tcPr>
          <w:p w:rsidR="00D62B32" w:rsidRPr="004A7BF7" w:rsidRDefault="00CC4D7C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240</w:t>
            </w:r>
            <w:r w:rsidR="00D62B32" w:rsidRPr="004A7BF7">
              <w:rPr>
                <w:kern w:val="2"/>
              </w:rPr>
              <w:t xml:space="preserve"> </w:t>
            </w:r>
          </w:p>
        </w:tc>
        <w:tc>
          <w:tcPr>
            <w:tcW w:w="1010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175,0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338,5</w:t>
            </w:r>
          </w:p>
        </w:tc>
        <w:tc>
          <w:tcPr>
            <w:tcW w:w="1073" w:type="dxa"/>
          </w:tcPr>
          <w:p w:rsidR="00D62B32" w:rsidRPr="004A7BF7" w:rsidRDefault="009E0BDE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216,7</w:t>
            </w:r>
          </w:p>
        </w:tc>
        <w:tc>
          <w:tcPr>
            <w:tcW w:w="963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180,0</w:t>
            </w:r>
          </w:p>
        </w:tc>
        <w:tc>
          <w:tcPr>
            <w:tcW w:w="93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180,0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180,0</w:t>
            </w:r>
          </w:p>
        </w:tc>
        <w:tc>
          <w:tcPr>
            <w:tcW w:w="94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7BF7">
              <w:rPr>
                <w:kern w:val="2"/>
              </w:rPr>
              <w:t>180,0</w:t>
            </w:r>
          </w:p>
        </w:tc>
      </w:tr>
    </w:tbl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rPr>
          <w:rFonts w:eastAsia="Arial Unicode MS"/>
          <w:kern w:val="2"/>
          <w:sz w:val="28"/>
          <w:szCs w:val="28"/>
          <w:lang w:bidi="ru-RU"/>
        </w:rPr>
      </w:pPr>
    </w:p>
    <w:p w:rsidR="007D00C3" w:rsidRDefault="007D00C3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7D00C3" w:rsidRDefault="007D00C3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</w:p>
    <w:p w:rsidR="00D62B32" w:rsidRPr="004A7BF7" w:rsidRDefault="00D62B32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lastRenderedPageBreak/>
        <w:t xml:space="preserve">Приложение № </w:t>
      </w:r>
      <w:r w:rsidR="007D00C3">
        <w:rPr>
          <w:rFonts w:eastAsia="Arial Unicode MS"/>
          <w:kern w:val="2"/>
          <w:sz w:val="28"/>
          <w:szCs w:val="28"/>
          <w:lang w:bidi="ru-RU"/>
        </w:rPr>
        <w:t>2</w:t>
      </w:r>
    </w:p>
    <w:p w:rsidR="00D62B32" w:rsidRPr="004A7BF7" w:rsidRDefault="007D00C3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>
        <w:rPr>
          <w:rFonts w:eastAsia="Arial Unicode MS"/>
          <w:kern w:val="2"/>
          <w:sz w:val="28"/>
          <w:szCs w:val="28"/>
          <w:lang w:bidi="ru-RU"/>
        </w:rPr>
        <w:t>Постановлению Администрации</w:t>
      </w:r>
    </w:p>
    <w:p w:rsidR="00D62B32" w:rsidRPr="004A7BF7" w:rsidRDefault="00D62B32" w:rsidP="00D62B3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>Ковылкинского сельского поселения</w:t>
      </w:r>
    </w:p>
    <w:p w:rsidR="00D62B32" w:rsidRPr="004A7BF7" w:rsidRDefault="007D00C3" w:rsidP="00D62B32">
      <w:pPr>
        <w:widowControl w:val="0"/>
        <w:tabs>
          <w:tab w:val="left" w:pos="10173"/>
        </w:tabs>
        <w:suppressAutoHyphens/>
        <w:autoSpaceDE w:val="0"/>
        <w:autoSpaceDN w:val="0"/>
        <w:adjustRightInd w:val="0"/>
        <w:jc w:val="right"/>
        <w:rPr>
          <w:rFonts w:eastAsia="Arial Unicode MS"/>
          <w:kern w:val="2"/>
          <w:sz w:val="28"/>
          <w:szCs w:val="28"/>
          <w:lang w:bidi="ru-RU"/>
        </w:rPr>
      </w:pPr>
      <w:r>
        <w:rPr>
          <w:rFonts w:eastAsia="Arial Unicode MS"/>
          <w:kern w:val="2"/>
          <w:sz w:val="28"/>
          <w:szCs w:val="28"/>
          <w:lang w:bidi="ru-RU"/>
        </w:rPr>
        <w:t>№</w:t>
      </w:r>
      <w:r w:rsidR="00CD3A9B">
        <w:rPr>
          <w:rFonts w:eastAsia="Arial Unicode MS"/>
          <w:kern w:val="2"/>
          <w:sz w:val="28"/>
          <w:szCs w:val="28"/>
          <w:lang w:bidi="ru-RU"/>
        </w:rPr>
        <w:t>_____</w:t>
      </w:r>
      <w:r>
        <w:rPr>
          <w:rFonts w:eastAsia="Arial Unicode MS"/>
          <w:kern w:val="2"/>
          <w:sz w:val="28"/>
          <w:szCs w:val="28"/>
          <w:lang w:bidi="ru-RU"/>
        </w:rPr>
        <w:t xml:space="preserve"> от </w:t>
      </w:r>
      <w:r w:rsidR="00CD3A9B">
        <w:rPr>
          <w:rFonts w:eastAsia="Arial Unicode MS"/>
          <w:kern w:val="2"/>
          <w:sz w:val="28"/>
          <w:szCs w:val="28"/>
          <w:lang w:bidi="ru-RU"/>
        </w:rPr>
        <w:t>_______</w:t>
      </w:r>
      <w:r>
        <w:rPr>
          <w:rFonts w:eastAsia="Arial Unicode MS"/>
          <w:kern w:val="2"/>
          <w:sz w:val="28"/>
          <w:szCs w:val="28"/>
          <w:lang w:bidi="ru-RU"/>
        </w:rPr>
        <w:t>2015г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>Расходы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областного бюджета,  местного бюджета 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  <w:r w:rsidRPr="004A7BF7">
        <w:rPr>
          <w:rFonts w:eastAsia="Arial Unicode MS"/>
          <w:kern w:val="2"/>
          <w:sz w:val="28"/>
          <w:szCs w:val="28"/>
          <w:lang w:bidi="ru-RU"/>
        </w:rPr>
        <w:t xml:space="preserve">и внебюджетных источников на реализацию муниципальной программы </w:t>
      </w:r>
    </w:p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kern w:val="2"/>
          <w:sz w:val="28"/>
          <w:szCs w:val="28"/>
          <w:lang w:bidi="ru-RU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17"/>
        <w:gridCol w:w="2351"/>
        <w:gridCol w:w="2078"/>
        <w:gridCol w:w="1246"/>
        <w:gridCol w:w="1109"/>
        <w:gridCol w:w="1247"/>
        <w:gridCol w:w="1109"/>
        <w:gridCol w:w="1109"/>
        <w:gridCol w:w="1247"/>
        <w:gridCol w:w="971"/>
      </w:tblGrid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351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Наименование муниципальной программы,</w:t>
            </w:r>
          </w:p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2015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2016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97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2020</w:t>
            </w: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10</w:t>
            </w: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2351" w:type="dxa"/>
            <w:vMerge w:val="restart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207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370,0</w:t>
            </w:r>
          </w:p>
        </w:tc>
        <w:tc>
          <w:tcPr>
            <w:tcW w:w="1109" w:type="dxa"/>
          </w:tcPr>
          <w:p w:rsidR="00D62B32" w:rsidRPr="004A7BF7" w:rsidRDefault="007D00C3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553,3</w:t>
            </w:r>
          </w:p>
        </w:tc>
        <w:tc>
          <w:tcPr>
            <w:tcW w:w="1247" w:type="dxa"/>
          </w:tcPr>
          <w:p w:rsidR="00D62B32" w:rsidRPr="004A7BF7" w:rsidRDefault="007D00C3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524,9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390,0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390,0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390,0</w:t>
            </w:r>
          </w:p>
        </w:tc>
        <w:tc>
          <w:tcPr>
            <w:tcW w:w="971" w:type="dxa"/>
          </w:tcPr>
          <w:p w:rsidR="00D62B32" w:rsidRPr="004A7BF7" w:rsidRDefault="00D62B32" w:rsidP="003C60FB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bidi="ru-RU"/>
              </w:rPr>
            </w:pPr>
            <w:r w:rsidRPr="004A7BF7">
              <w:rPr>
                <w:rFonts w:eastAsia="Arial Unicode MS"/>
                <w:sz w:val="28"/>
                <w:szCs w:val="28"/>
                <w:lang w:bidi="ru-RU"/>
              </w:rPr>
              <w:t>390,0</w:t>
            </w:r>
          </w:p>
        </w:tc>
      </w:tr>
      <w:tr w:rsidR="00D62B32" w:rsidRPr="004A7BF7" w:rsidTr="003C60FB">
        <w:trPr>
          <w:tblCellSpacing w:w="5" w:type="nil"/>
          <w:jc w:val="center"/>
        </w:trPr>
        <w:tc>
          <w:tcPr>
            <w:tcW w:w="2217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78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6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D62B32" w:rsidRPr="004A7BF7" w:rsidRDefault="00D62B32" w:rsidP="003C60F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7BF7">
              <w:rPr>
                <w:kern w:val="2"/>
                <w:sz w:val="28"/>
                <w:szCs w:val="28"/>
              </w:rPr>
              <w:t>-</w:t>
            </w:r>
          </w:p>
        </w:tc>
      </w:tr>
    </w:tbl>
    <w:p w:rsidR="00D62B32" w:rsidRPr="004A7BF7" w:rsidRDefault="00D62B32" w:rsidP="00D62B32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bidi="ru-RU"/>
        </w:rPr>
      </w:pPr>
    </w:p>
    <w:p w:rsidR="00D62B32" w:rsidRPr="004A7BF7" w:rsidRDefault="00D62B32" w:rsidP="00D62B32">
      <w:pPr>
        <w:widowControl w:val="0"/>
        <w:suppressAutoHyphens/>
        <w:rPr>
          <w:rFonts w:eastAsia="Arial Unicode MS"/>
          <w:kern w:val="2"/>
          <w:sz w:val="28"/>
          <w:szCs w:val="28"/>
          <w:lang w:bidi="ru-RU"/>
        </w:rPr>
      </w:pPr>
    </w:p>
    <w:p w:rsidR="005C34C8" w:rsidRDefault="005C34C8"/>
    <w:sectPr w:rsidR="005C34C8" w:rsidSect="007D00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62B32"/>
    <w:rsid w:val="001421AA"/>
    <w:rsid w:val="0042689E"/>
    <w:rsid w:val="005C34C8"/>
    <w:rsid w:val="007D00C3"/>
    <w:rsid w:val="009E0BDE"/>
    <w:rsid w:val="00AB2C64"/>
    <w:rsid w:val="00CC4D7C"/>
    <w:rsid w:val="00CD3A9B"/>
    <w:rsid w:val="00D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2016-02-10T11:30:00Z</dcterms:created>
  <dcterms:modified xsi:type="dcterms:W3CDTF">2016-02-11T05:53:00Z</dcterms:modified>
</cp:coreProperties>
</file>