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34C3B" w:rsidTr="00C34C3B">
        <w:tc>
          <w:tcPr>
            <w:tcW w:w="9571" w:type="dxa"/>
          </w:tcPr>
          <w:p w:rsidR="00C34C3B" w:rsidRDefault="00C34C3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34C3B" w:rsidRDefault="00C34C3B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C34C3B" w:rsidRDefault="00C34C3B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34C3B" w:rsidRDefault="00C34C3B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C34C3B" w:rsidRDefault="00C34C3B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34C3B" w:rsidRDefault="00C34C3B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C34C3B" w:rsidRDefault="00C34C3B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34C3B" w:rsidRDefault="00C34C3B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C34C3B" w:rsidRDefault="00C34C3B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34C3B" w:rsidRDefault="00C34C3B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C34C3B" w:rsidRDefault="00C34C3B" w:rsidP="00C34C3B">
      <w:pPr>
        <w:jc w:val="center"/>
        <w:rPr>
          <w:b/>
          <w:sz w:val="16"/>
          <w:szCs w:val="16"/>
        </w:rPr>
      </w:pPr>
    </w:p>
    <w:p w:rsidR="00C34C3B" w:rsidRDefault="00C34C3B" w:rsidP="00C34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4C3B" w:rsidRDefault="00C34C3B" w:rsidP="00C34C3B">
      <w:pPr>
        <w:jc w:val="center"/>
        <w:rPr>
          <w:b/>
          <w:sz w:val="16"/>
          <w:szCs w:val="16"/>
        </w:rPr>
      </w:pPr>
    </w:p>
    <w:p w:rsidR="00C34C3B" w:rsidRDefault="00C34C3B" w:rsidP="00C34C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04 октября  2017г                                 №   62                   х. Ковылкин</w:t>
      </w:r>
    </w:p>
    <w:p w:rsidR="00C34C3B" w:rsidRDefault="00C34C3B" w:rsidP="00C34C3B">
      <w:pPr>
        <w:autoSpaceDE w:val="0"/>
        <w:autoSpaceDN w:val="0"/>
        <w:adjustRightInd w:val="0"/>
        <w:rPr>
          <w:b/>
          <w:bCs/>
          <w:color w:val="000000"/>
        </w:rPr>
      </w:pPr>
    </w:p>
    <w:p w:rsidR="00C34C3B" w:rsidRDefault="00C34C3B" w:rsidP="00C34C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порядка предоставления помещений</w:t>
      </w:r>
    </w:p>
    <w:p w:rsidR="00C34C3B" w:rsidRDefault="00C34C3B" w:rsidP="00C34C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18.06.2017 №107–ФЗ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Федерального закона от 19.06.2004 №54-ФЗ «О собраниях, митингах, демонстрациях, шествиях и пикетированиях», ч.5.3 ст.40 Федерального закона от 06.10.2003 года № 131-ФЗ «Об общих принципах организации местного самоуправления в Российской Федерации», Уставом Ковылкинского сельского поселения,  </w:t>
      </w:r>
      <w:proofErr w:type="gramEnd"/>
    </w:p>
    <w:p w:rsidR="00C34C3B" w:rsidRDefault="00C34C3B" w:rsidP="00C34C3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C34C3B" w:rsidRDefault="00C34C3B" w:rsidP="00C34C3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предоставления помещений для проведения встреч депутатов с избирателями (Приложение  1). </w:t>
      </w:r>
    </w:p>
    <w:p w:rsidR="00C34C3B" w:rsidRDefault="00C34C3B" w:rsidP="00C34C3B">
      <w:pPr>
        <w:jc w:val="both"/>
        <w:rPr>
          <w:rFonts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</w:t>
      </w:r>
      <w:r>
        <w:rPr>
          <w:sz w:val="28"/>
          <w:szCs w:val="28"/>
        </w:rPr>
        <w:t>2. Определить перечень помещений для проведения встреч депутатов с избирателями</w:t>
      </w:r>
      <w:r>
        <w:rPr>
          <w:rFonts w:ascii="Calibri" w:hAnsi="Calibri" w:cs="Calibri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 xml:space="preserve">Приложение  2). </w:t>
      </w:r>
    </w:p>
    <w:p w:rsidR="00C34C3B" w:rsidRDefault="00C34C3B" w:rsidP="00C34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3.Настоящее постановление вступает в силу с момента опубликования в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>бюллетене «</w:t>
      </w:r>
      <w:proofErr w:type="spellStart"/>
      <w:r>
        <w:rPr>
          <w:sz w:val="28"/>
          <w:szCs w:val="28"/>
        </w:rPr>
        <w:t>Ковылкинский</w:t>
      </w:r>
      <w:proofErr w:type="spellEnd"/>
      <w:r>
        <w:rPr>
          <w:sz w:val="28"/>
          <w:szCs w:val="28"/>
        </w:rPr>
        <w:t xml:space="preserve"> вестник». </w:t>
      </w:r>
    </w:p>
    <w:p w:rsidR="00C34C3B" w:rsidRDefault="00C34C3B" w:rsidP="00C34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4.Разместить в информационно-телекоммуникационной сети «Интернет» (далее – сеть Интернет)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http://kovylkinskoe-sp.ru/.   </w:t>
      </w:r>
    </w:p>
    <w:p w:rsidR="00C34C3B" w:rsidRDefault="00C34C3B" w:rsidP="00C34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C34C3B" w:rsidRDefault="00C34C3B" w:rsidP="00C34C3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4C3B" w:rsidRDefault="00C34C3B" w:rsidP="00C34C3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C34C3B" w:rsidRDefault="00C34C3B" w:rsidP="00C34C3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Т.В. Лачугина</w:t>
      </w:r>
    </w:p>
    <w:p w:rsidR="00C34C3B" w:rsidRDefault="00C34C3B" w:rsidP="00C34C3B">
      <w:pPr>
        <w:autoSpaceDE w:val="0"/>
        <w:autoSpaceDN w:val="0"/>
        <w:adjustRightInd w:val="0"/>
        <w:rPr>
          <w:color w:val="000000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</w:rPr>
      </w:pPr>
    </w:p>
    <w:p w:rsidR="000B29F0" w:rsidRDefault="000B29F0" w:rsidP="00C34C3B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C34C3B" w:rsidRDefault="00C34C3B" w:rsidP="00C34C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 1 </w:t>
      </w:r>
    </w:p>
    <w:p w:rsidR="00C34C3B" w:rsidRDefault="00C34C3B" w:rsidP="00C34C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C34C3B" w:rsidRDefault="00C34C3B" w:rsidP="00C34C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Ковылкинского сельского поселения </w:t>
      </w:r>
    </w:p>
    <w:p w:rsidR="00C34C3B" w:rsidRDefault="00C34C3B" w:rsidP="00C34C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04.10.2017 г. № 62</w:t>
      </w:r>
    </w:p>
    <w:p w:rsidR="00C34C3B" w:rsidRDefault="00C34C3B" w:rsidP="00C34C3B">
      <w:pPr>
        <w:autoSpaceDE w:val="0"/>
        <w:autoSpaceDN w:val="0"/>
        <w:adjustRightInd w:val="0"/>
        <w:rPr>
          <w:color w:val="000000"/>
        </w:rPr>
      </w:pPr>
    </w:p>
    <w:p w:rsidR="00C34C3B" w:rsidRDefault="00C34C3B" w:rsidP="00C34C3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C34C3B" w:rsidRDefault="00C34C3B" w:rsidP="00C34C3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специально отведенных мест, помещений для проведения встреч депутатов с избирателями</w:t>
      </w:r>
    </w:p>
    <w:p w:rsidR="00C34C3B" w:rsidRDefault="00C34C3B" w:rsidP="00C34C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Общие положения</w:t>
      </w:r>
    </w:p>
    <w:p w:rsidR="00C34C3B" w:rsidRDefault="00C34C3B" w:rsidP="00C34C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1.1.Настоящий Порядок регламентирует последовательность действий органа местного самоуправления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 (далее – помещения), по заявкам депутатов. </w:t>
      </w: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 заявке депутата пригодное помещение безвозмездно предоставляется собственником помещения депутату для проведения публичного мероприятия в форме встречи с избирателями. </w:t>
      </w: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1.3.Органы местного самоуправления обязаны оказывать содействие депутатам в организации и проведении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 </w:t>
      </w: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Порядок предоставления помещений</w:t>
      </w: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2.1.Депутаты обращаются с письменной заявкой (приложение № 1) к собственнику или владельцу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 </w:t>
      </w: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2.2.Уведомление о проведении публичного мероприятия депутатом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</w: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2.3.Заявки о предоставлении помещений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 </w:t>
      </w: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 </w:t>
      </w: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2.5.Если помещение, а равно помещение, находящееся в собственности организации, имеющей государственную и (или) муниципальную, было предоставлено для проведения встречи с избирателями одному депутату, собственник, владелец помещения не вправе отказать другому депутату в предоставлении помещения на таких же условиях в иное время. </w:t>
      </w:r>
    </w:p>
    <w:p w:rsidR="00C34C3B" w:rsidRDefault="00C34C3B" w:rsidP="00C34C3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 Обязанности органа местного самоуправления</w:t>
      </w: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Орган местного самоуправления после получения уведомления о проведении публичного мероприятия обязан: </w:t>
      </w: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настоящего Федерального закона; </w:t>
      </w:r>
      <w:proofErr w:type="gramEnd"/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довести до сведения депутата информацию об установленной норме предельной заполняемости территории (помещения) в месте проведения встречи с избирателями; </w:t>
      </w: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 </w:t>
      </w: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 </w:t>
      </w: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</w:t>
      </w:r>
      <w:r>
        <w:rPr>
          <w:color w:val="000000"/>
          <w:sz w:val="28"/>
          <w:szCs w:val="28"/>
        </w:rPr>
        <w:lastRenderedPageBreak/>
        <w:t xml:space="preserve">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>
        <w:rPr>
          <w:color w:val="000000"/>
          <w:sz w:val="28"/>
          <w:szCs w:val="28"/>
        </w:rPr>
        <w:t>указанных</w:t>
      </w:r>
      <w:proofErr w:type="gramEnd"/>
      <w:r>
        <w:rPr>
          <w:color w:val="000000"/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 </w:t>
      </w: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>
        <w:rPr>
          <w:color w:val="000000"/>
          <w:sz w:val="28"/>
          <w:szCs w:val="28"/>
        </w:rPr>
        <w:t xml:space="preserve">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z w:val="28"/>
            <w:szCs w:val="28"/>
          </w:rPr>
          <w:t>2004 г</w:t>
        </w:r>
      </w:smartTag>
      <w:r>
        <w:rPr>
          <w:color w:val="000000"/>
          <w:sz w:val="28"/>
          <w:szCs w:val="28"/>
        </w:rPr>
        <w:t>. № 54-ФЗ «О собраниях, митингах, демонстрациях, шествиях и пикетированиях»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</w:t>
      </w:r>
      <w:proofErr w:type="gramEnd"/>
      <w:r>
        <w:rPr>
          <w:color w:val="000000"/>
          <w:sz w:val="28"/>
          <w:szCs w:val="28"/>
        </w:rPr>
        <w:t xml:space="preserve"> с вышеуказанным Федеральным законом или законом субъекта Российской Федерации проведение публичного мероприятия запрещается. </w:t>
      </w: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VI. Время проведения публичного мероприятия</w:t>
      </w:r>
    </w:p>
    <w:p w:rsidR="00C34C3B" w:rsidRDefault="00C34C3B" w:rsidP="00C34C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Встреча депутатов с избирателями не может начинаться ранее 7 часов и заканчиваться позднее 22 часов текущего дня по местному времени. Время встречи составляет не более двух часов. </w:t>
      </w:r>
    </w:p>
    <w:p w:rsidR="00C34C3B" w:rsidRDefault="00C34C3B" w:rsidP="00C34C3B">
      <w:pPr>
        <w:rPr>
          <w:color w:val="000000"/>
          <w:sz w:val="28"/>
          <w:szCs w:val="28"/>
        </w:rPr>
        <w:sectPr w:rsidR="00C34C3B">
          <w:pgSz w:w="12240" w:h="15840"/>
          <w:pgMar w:top="1134" w:right="850" w:bottom="1134" w:left="1701" w:header="720" w:footer="720" w:gutter="0"/>
          <w:cols w:space="720"/>
        </w:sect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4C3B" w:rsidRDefault="00C34C3B" w:rsidP="00C34C3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9679"/>
      </w:tblGrid>
      <w:tr w:rsidR="00C34C3B" w:rsidTr="00C34C3B">
        <w:trPr>
          <w:trHeight w:val="907"/>
        </w:trPr>
        <w:tc>
          <w:tcPr>
            <w:tcW w:w="0" w:type="auto"/>
            <w:hideMark/>
          </w:tcPr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</w:t>
            </w:r>
          </w:p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к Порядку предоставления помещений </w:t>
            </w:r>
          </w:p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для проведения встреч депутатов с избирателями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34C3B" w:rsidRDefault="00C34C3B" w:rsidP="00C34C3B">
      <w:pPr>
        <w:autoSpaceDE w:val="0"/>
        <w:autoSpaceDN w:val="0"/>
        <w:adjustRightInd w:val="0"/>
      </w:pPr>
    </w:p>
    <w:tbl>
      <w:tblPr>
        <w:tblW w:w="9125" w:type="dxa"/>
        <w:tblInd w:w="900" w:type="dxa"/>
        <w:tblLook w:val="04A0" w:firstRow="1" w:lastRow="0" w:firstColumn="1" w:lastColumn="0" w:noHBand="0" w:noVBand="1"/>
      </w:tblPr>
      <w:tblGrid>
        <w:gridCol w:w="9125"/>
      </w:tblGrid>
      <w:tr w:rsidR="00C34C3B" w:rsidTr="00C34C3B">
        <w:trPr>
          <w:trHeight w:val="154"/>
        </w:trPr>
        <w:tc>
          <w:tcPr>
            <w:tcW w:w="0" w:type="auto"/>
            <w:hideMark/>
          </w:tcPr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__________________________________ </w:t>
            </w:r>
          </w:p>
        </w:tc>
      </w:tr>
      <w:tr w:rsidR="00C34C3B" w:rsidTr="00C34C3B">
        <w:trPr>
          <w:trHeight w:val="346"/>
        </w:trPr>
        <w:tc>
          <w:tcPr>
            <w:tcW w:w="0" w:type="auto"/>
            <w:hideMark/>
          </w:tcPr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(наименование собственника, владельца помещения) </w:t>
            </w:r>
          </w:p>
        </w:tc>
      </w:tr>
      <w:tr w:rsidR="00C34C3B" w:rsidTr="00C34C3B">
        <w:trPr>
          <w:trHeight w:val="346"/>
        </w:trPr>
        <w:tc>
          <w:tcPr>
            <w:tcW w:w="0" w:type="auto"/>
            <w:hideMark/>
          </w:tcPr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________________________________ </w:t>
            </w:r>
          </w:p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(Ф.И.О. депутата) </w:t>
            </w:r>
          </w:p>
        </w:tc>
      </w:tr>
    </w:tbl>
    <w:p w:rsidR="00C34C3B" w:rsidRDefault="00C34C3B" w:rsidP="00C34C3B">
      <w:pPr>
        <w:autoSpaceDE w:val="0"/>
        <w:autoSpaceDN w:val="0"/>
        <w:adjustRightInd w:val="0"/>
      </w:pPr>
    </w:p>
    <w:p w:rsidR="00C34C3B" w:rsidRDefault="00C34C3B" w:rsidP="00C34C3B">
      <w:pPr>
        <w:autoSpaceDE w:val="0"/>
        <w:autoSpaceDN w:val="0"/>
        <w:adjustRightInd w:val="0"/>
        <w:jc w:val="center"/>
      </w:pPr>
      <w:r>
        <w:rPr>
          <w:b/>
          <w:bCs/>
        </w:rPr>
        <w:t>ЗАЯВКА</w:t>
      </w:r>
    </w:p>
    <w:p w:rsidR="00C34C3B" w:rsidRDefault="00C34C3B" w:rsidP="00C34C3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выделение помещения</w:t>
      </w:r>
    </w:p>
    <w:p w:rsidR="00C34C3B" w:rsidRDefault="00C34C3B" w:rsidP="00C34C3B">
      <w:pPr>
        <w:autoSpaceDE w:val="0"/>
        <w:autoSpaceDN w:val="0"/>
        <w:adjustRightInd w:val="0"/>
        <w:jc w:val="both"/>
      </w:pPr>
    </w:p>
    <w:p w:rsidR="00C34C3B" w:rsidRDefault="00C34C3B" w:rsidP="00C34C3B">
      <w:pPr>
        <w:autoSpaceDE w:val="0"/>
        <w:autoSpaceDN w:val="0"/>
        <w:adjustRightInd w:val="0"/>
        <w:jc w:val="both"/>
      </w:pPr>
      <w:r>
        <w:t xml:space="preserve">В соответствии с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№54-ФЗ «О собраниях, митингах, демонстрациях, шествиях и пикетированиях» прошу предоставить помещение по адресу:</w:t>
      </w:r>
    </w:p>
    <w:p w:rsidR="00C34C3B" w:rsidRDefault="00C34C3B" w:rsidP="00C34C3B">
      <w:pPr>
        <w:autoSpaceDE w:val="0"/>
        <w:autoSpaceDN w:val="0"/>
        <w:adjustRightInd w:val="0"/>
      </w:pPr>
      <w:r>
        <w:t xml:space="preserve">_____________________________________________________________________________ </w:t>
      </w:r>
    </w:p>
    <w:p w:rsidR="00C34C3B" w:rsidRDefault="00C34C3B" w:rsidP="00C34C3B">
      <w:pPr>
        <w:autoSpaceDE w:val="0"/>
        <w:autoSpaceDN w:val="0"/>
        <w:adjustRightInd w:val="0"/>
      </w:pPr>
      <w:r>
        <w:rPr>
          <w:i/>
          <w:iCs/>
        </w:rPr>
        <w:t xml:space="preserve">(указать место проведения собрания) </w:t>
      </w:r>
    </w:p>
    <w:p w:rsidR="00C34C3B" w:rsidRDefault="00C34C3B" w:rsidP="00C34C3B">
      <w:pPr>
        <w:autoSpaceDE w:val="0"/>
        <w:autoSpaceDN w:val="0"/>
        <w:adjustRightInd w:val="0"/>
      </w:pPr>
      <w:r>
        <w:t xml:space="preserve">для проведения публичного мероприятия в форме встречи с избирателями, </w:t>
      </w:r>
      <w:proofErr w:type="gramStart"/>
      <w:r>
        <w:t>которое</w:t>
      </w:r>
      <w:proofErr w:type="gramEnd"/>
      <w:r>
        <w:t xml:space="preserve"> планируется "___" _________ 20____ года в «__» ч. «__» мин., продолжительностью ____________________________. </w:t>
      </w:r>
    </w:p>
    <w:p w:rsidR="00C34C3B" w:rsidRDefault="00C34C3B" w:rsidP="00C34C3B">
      <w:pPr>
        <w:autoSpaceDE w:val="0"/>
        <w:autoSpaceDN w:val="0"/>
        <w:adjustRightInd w:val="0"/>
      </w:pPr>
      <w:r>
        <w:t>(</w:t>
      </w:r>
      <w:r>
        <w:rPr>
          <w:i/>
          <w:iCs/>
        </w:rPr>
        <w:t xml:space="preserve">указать продолжительность собрания) </w:t>
      </w:r>
    </w:p>
    <w:p w:rsidR="00C34C3B" w:rsidRDefault="00C34C3B" w:rsidP="00C34C3B">
      <w:pPr>
        <w:autoSpaceDE w:val="0"/>
        <w:autoSpaceDN w:val="0"/>
        <w:adjustRightInd w:val="0"/>
      </w:pPr>
      <w:r>
        <w:t xml:space="preserve">Примерное число участников: __________________________________________________. </w:t>
      </w:r>
    </w:p>
    <w:p w:rsidR="00C34C3B" w:rsidRDefault="00C34C3B" w:rsidP="00C34C3B">
      <w:pPr>
        <w:autoSpaceDE w:val="0"/>
        <w:autoSpaceDN w:val="0"/>
        <w:adjustRightInd w:val="0"/>
      </w:pPr>
      <w:proofErr w:type="gramStart"/>
      <w:r>
        <w:t>Ответственный</w:t>
      </w:r>
      <w:proofErr w:type="gramEnd"/>
      <w:r>
        <w:t xml:space="preserve"> за проведение мероприятия _______________________________________, </w:t>
      </w:r>
    </w:p>
    <w:p w:rsidR="00C34C3B" w:rsidRDefault="00C34C3B" w:rsidP="00C34C3B">
      <w:pPr>
        <w:autoSpaceDE w:val="0"/>
        <w:autoSpaceDN w:val="0"/>
        <w:adjustRightInd w:val="0"/>
      </w:pPr>
      <w:r>
        <w:rPr>
          <w:i/>
          <w:iCs/>
        </w:rPr>
        <w:t xml:space="preserve">(указать Ф.И.О., статус) </w:t>
      </w:r>
    </w:p>
    <w:p w:rsidR="00C34C3B" w:rsidRDefault="00C34C3B" w:rsidP="00C34C3B">
      <w:pPr>
        <w:autoSpaceDE w:val="0"/>
        <w:autoSpaceDN w:val="0"/>
        <w:adjustRightInd w:val="0"/>
      </w:pPr>
      <w:r>
        <w:t xml:space="preserve">контактный телефон ______________________________________________. </w:t>
      </w:r>
    </w:p>
    <w:p w:rsidR="00C34C3B" w:rsidRDefault="00C34C3B" w:rsidP="00C34C3B">
      <w:pPr>
        <w:autoSpaceDE w:val="0"/>
        <w:autoSpaceDN w:val="0"/>
        <w:adjustRightInd w:val="0"/>
      </w:pPr>
      <w:r>
        <w:t xml:space="preserve">Дата подачи заявки: «_____» __________ 20____ г. </w:t>
      </w:r>
    </w:p>
    <w:p w:rsidR="00C34C3B" w:rsidRDefault="00C34C3B" w:rsidP="00C34C3B">
      <w:pPr>
        <w:autoSpaceDE w:val="0"/>
        <w:autoSpaceDN w:val="0"/>
        <w:adjustRightInd w:val="0"/>
      </w:pPr>
      <w:r>
        <w:t xml:space="preserve">Подпись депутата _____________________ Ф.И.О. </w:t>
      </w:r>
    </w:p>
    <w:p w:rsidR="00C34C3B" w:rsidRDefault="00C34C3B" w:rsidP="00C34C3B">
      <w:pPr>
        <w:autoSpaceDE w:val="0"/>
        <w:autoSpaceDN w:val="0"/>
        <w:adjustRightInd w:val="0"/>
      </w:pPr>
      <w:r>
        <w:rPr>
          <w:i/>
          <w:iCs/>
        </w:rPr>
        <w:t xml:space="preserve">(подпись) </w:t>
      </w:r>
    </w:p>
    <w:p w:rsidR="00C34C3B" w:rsidRDefault="00C34C3B" w:rsidP="00C34C3B">
      <w:pPr>
        <w:sectPr w:rsidR="00C34C3B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C34C3B" w:rsidRDefault="00C34C3B" w:rsidP="00C34C3B">
      <w:pPr>
        <w:autoSpaceDE w:val="0"/>
        <w:autoSpaceDN w:val="0"/>
        <w:adjustRightInd w:val="0"/>
      </w:pPr>
    </w:p>
    <w:p w:rsidR="00C34C3B" w:rsidRDefault="00C34C3B" w:rsidP="00C34C3B">
      <w:pPr>
        <w:autoSpaceDE w:val="0"/>
        <w:autoSpaceDN w:val="0"/>
        <w:adjustRightInd w:val="0"/>
        <w:jc w:val="right"/>
      </w:pPr>
      <w:r>
        <w:t xml:space="preserve">Приложение  2 </w:t>
      </w:r>
    </w:p>
    <w:p w:rsidR="00C34C3B" w:rsidRDefault="00C34C3B" w:rsidP="00C34C3B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C34C3B" w:rsidRDefault="00C34C3B" w:rsidP="00C34C3B">
      <w:pPr>
        <w:autoSpaceDE w:val="0"/>
        <w:autoSpaceDN w:val="0"/>
        <w:adjustRightInd w:val="0"/>
        <w:jc w:val="right"/>
      </w:pPr>
      <w:r>
        <w:t xml:space="preserve">Ковылкинского сельского поселения </w:t>
      </w:r>
    </w:p>
    <w:p w:rsidR="00C34C3B" w:rsidRDefault="00C34C3B" w:rsidP="00C34C3B">
      <w:pPr>
        <w:autoSpaceDE w:val="0"/>
        <w:autoSpaceDN w:val="0"/>
        <w:adjustRightInd w:val="0"/>
        <w:jc w:val="right"/>
      </w:pPr>
      <w:r>
        <w:t>от 04.10.2017 г. № 62</w:t>
      </w:r>
    </w:p>
    <w:p w:rsidR="00C34C3B" w:rsidRDefault="00C34C3B" w:rsidP="00C34C3B">
      <w:pPr>
        <w:autoSpaceDE w:val="0"/>
        <w:autoSpaceDN w:val="0"/>
        <w:adjustRightInd w:val="0"/>
      </w:pPr>
    </w:p>
    <w:p w:rsidR="00C34C3B" w:rsidRDefault="00C34C3B" w:rsidP="00C34C3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</w:t>
      </w:r>
    </w:p>
    <w:p w:rsidR="00C34C3B" w:rsidRDefault="00C34C3B" w:rsidP="00C34C3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специально отведенных мест, помещений для проведения встреч депутатов с избирателями</w:t>
      </w:r>
    </w:p>
    <w:p w:rsidR="00C34C3B" w:rsidRDefault="00C34C3B" w:rsidP="00C34C3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61"/>
        <w:gridCol w:w="5435"/>
      </w:tblGrid>
      <w:tr w:rsidR="00C34C3B" w:rsidTr="00C34C3B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Адрес</w:t>
            </w:r>
          </w:p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местонахождения</w:t>
            </w:r>
          </w:p>
        </w:tc>
      </w:tr>
      <w:tr w:rsidR="00C34C3B" w:rsidTr="00C34C3B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B" w:rsidRDefault="00C34C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Здание Ковылкинского сельского Дома культуры</w:t>
            </w:r>
          </w:p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347078, Ростовская область, Тацинский район, х. Ковылкин, ул. Мира, 33</w:t>
            </w:r>
          </w:p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34C3B" w:rsidTr="00C34C3B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B" w:rsidRDefault="00C34C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Здание </w:t>
            </w:r>
            <w:proofErr w:type="spellStart"/>
            <w:r>
              <w:rPr>
                <w:lang w:eastAsia="en-US"/>
              </w:rPr>
              <w:t>Луговского</w:t>
            </w:r>
            <w:proofErr w:type="spellEnd"/>
            <w:r>
              <w:rPr>
                <w:lang w:eastAsia="en-US"/>
              </w:rPr>
              <w:t xml:space="preserve"> сельского клуба</w:t>
            </w:r>
          </w:p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347078, Ростовская область, Тацинский район, х. Луговой, ул. Мира, 23</w:t>
            </w:r>
          </w:p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  <w:p w:rsidR="00C34C3B" w:rsidRDefault="00C34C3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C34C3B" w:rsidRDefault="00C34C3B" w:rsidP="00C34C3B">
      <w:pPr>
        <w:autoSpaceDE w:val="0"/>
        <w:autoSpaceDN w:val="0"/>
        <w:adjustRightInd w:val="0"/>
      </w:pPr>
    </w:p>
    <w:p w:rsidR="00C34C3B" w:rsidRDefault="00C34C3B" w:rsidP="00C34C3B">
      <w:pPr>
        <w:spacing w:after="200" w:line="276" w:lineRule="auto"/>
        <w:rPr>
          <w:rFonts w:ascii="Calibri" w:hAnsi="Calibri" w:cs="Calibri"/>
        </w:rPr>
      </w:pPr>
    </w:p>
    <w:p w:rsidR="00C34C3B" w:rsidRDefault="00C34C3B" w:rsidP="00C34C3B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34C3B" w:rsidRDefault="00C34C3B" w:rsidP="00C34C3B">
      <w:pPr>
        <w:spacing w:after="200" w:line="276" w:lineRule="auto"/>
        <w:jc w:val="both"/>
        <w:rPr>
          <w:color w:val="FF0000"/>
          <w:sz w:val="28"/>
          <w:szCs w:val="28"/>
        </w:rPr>
      </w:pPr>
    </w:p>
    <w:p w:rsidR="009601AF" w:rsidRDefault="009601AF"/>
    <w:sectPr w:rsidR="0096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B64"/>
    <w:multiLevelType w:val="hybridMultilevel"/>
    <w:tmpl w:val="908F237E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1"/>
    <w:rsid w:val="000B29F0"/>
    <w:rsid w:val="005D6051"/>
    <w:rsid w:val="009601AF"/>
    <w:rsid w:val="00C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2017-10-04T06:04:00Z</dcterms:created>
  <dcterms:modified xsi:type="dcterms:W3CDTF">2017-10-04T06:11:00Z</dcterms:modified>
</cp:coreProperties>
</file>