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9571"/>
      </w:tblGrid>
      <w:tr w:rsidR="001B13F5" w:rsidRPr="007458AF" w:rsidTr="00E7257E">
        <w:tc>
          <w:tcPr>
            <w:tcW w:w="9571" w:type="dxa"/>
            <w:tcBorders>
              <w:top w:val="nil"/>
              <w:left w:val="nil"/>
              <w:bottom w:val="single" w:sz="4" w:space="0" w:color="auto"/>
              <w:right w:val="nil"/>
            </w:tcBorders>
          </w:tcPr>
          <w:p w:rsidR="001B13F5" w:rsidRPr="007458AF" w:rsidRDefault="001B13F5" w:rsidP="00E7257E">
            <w:pPr>
              <w:ind w:firstLine="709"/>
              <w:jc w:val="center"/>
              <w:rPr>
                <w:b/>
                <w:sz w:val="20"/>
                <w:szCs w:val="20"/>
                <w:lang w:eastAsia="en-US"/>
              </w:rPr>
            </w:pPr>
            <w:r w:rsidRPr="007458AF">
              <w:rPr>
                <w:b/>
                <w:sz w:val="20"/>
                <w:szCs w:val="20"/>
                <w:lang w:eastAsia="en-US"/>
              </w:rPr>
              <w:t>РОССИЙСКАЯ ФЕДЕРАЦИЯ</w:t>
            </w:r>
          </w:p>
          <w:p w:rsidR="001B13F5" w:rsidRPr="007458AF" w:rsidRDefault="001B13F5" w:rsidP="00E7257E">
            <w:pPr>
              <w:ind w:firstLine="709"/>
              <w:jc w:val="center"/>
              <w:rPr>
                <w:b/>
                <w:sz w:val="8"/>
                <w:szCs w:val="8"/>
                <w:lang w:eastAsia="en-US"/>
              </w:rPr>
            </w:pPr>
          </w:p>
          <w:p w:rsidR="001B13F5" w:rsidRPr="007458AF" w:rsidRDefault="001B13F5" w:rsidP="00E7257E">
            <w:pPr>
              <w:ind w:firstLine="709"/>
              <w:jc w:val="center"/>
              <w:rPr>
                <w:b/>
                <w:sz w:val="20"/>
                <w:szCs w:val="20"/>
                <w:lang w:eastAsia="en-US"/>
              </w:rPr>
            </w:pPr>
            <w:r w:rsidRPr="007458AF">
              <w:rPr>
                <w:b/>
                <w:sz w:val="20"/>
                <w:szCs w:val="20"/>
                <w:lang w:eastAsia="en-US"/>
              </w:rPr>
              <w:t>РОСТОВСКАЯ ОБЛАСТЬ</w:t>
            </w:r>
          </w:p>
          <w:p w:rsidR="001B13F5" w:rsidRPr="007458AF" w:rsidRDefault="001B13F5" w:rsidP="00E7257E">
            <w:pPr>
              <w:ind w:firstLine="709"/>
              <w:jc w:val="center"/>
              <w:rPr>
                <w:b/>
                <w:sz w:val="8"/>
                <w:szCs w:val="8"/>
                <w:lang w:eastAsia="en-US"/>
              </w:rPr>
            </w:pPr>
          </w:p>
          <w:p w:rsidR="001B13F5" w:rsidRPr="007458AF" w:rsidRDefault="001B13F5" w:rsidP="00E7257E">
            <w:pPr>
              <w:ind w:firstLine="709"/>
              <w:jc w:val="center"/>
              <w:rPr>
                <w:b/>
                <w:sz w:val="20"/>
                <w:szCs w:val="20"/>
                <w:lang w:eastAsia="en-US"/>
              </w:rPr>
            </w:pPr>
            <w:r w:rsidRPr="007458AF">
              <w:rPr>
                <w:b/>
                <w:sz w:val="20"/>
                <w:szCs w:val="20"/>
                <w:lang w:eastAsia="en-US"/>
              </w:rPr>
              <w:t>ТАЦИНСКИЙ РАЙОН</w:t>
            </w:r>
          </w:p>
          <w:p w:rsidR="001B13F5" w:rsidRPr="007458AF" w:rsidRDefault="001B13F5" w:rsidP="00E7257E">
            <w:pPr>
              <w:ind w:firstLine="709"/>
              <w:jc w:val="center"/>
              <w:rPr>
                <w:b/>
                <w:sz w:val="8"/>
                <w:szCs w:val="8"/>
                <w:lang w:eastAsia="en-US"/>
              </w:rPr>
            </w:pPr>
          </w:p>
          <w:p w:rsidR="001B13F5" w:rsidRPr="007458AF" w:rsidRDefault="001B13F5" w:rsidP="00E7257E">
            <w:pPr>
              <w:ind w:firstLine="709"/>
              <w:jc w:val="center"/>
              <w:rPr>
                <w:b/>
                <w:sz w:val="20"/>
                <w:szCs w:val="20"/>
                <w:lang w:eastAsia="en-US"/>
              </w:rPr>
            </w:pPr>
            <w:r w:rsidRPr="007458AF">
              <w:rPr>
                <w:b/>
                <w:sz w:val="20"/>
                <w:szCs w:val="20"/>
                <w:lang w:eastAsia="en-US"/>
              </w:rPr>
              <w:t>МУНИЦИПАЛЬНОЕ ОБРАЗОВАНИЕ «КОВЫЛКИНСКОЕ СЕЛЬСКОЕ ПОСЛЕНИЕ»</w:t>
            </w:r>
          </w:p>
          <w:p w:rsidR="001B13F5" w:rsidRPr="007458AF" w:rsidRDefault="001B13F5" w:rsidP="00E7257E">
            <w:pPr>
              <w:ind w:firstLine="709"/>
              <w:jc w:val="center"/>
              <w:rPr>
                <w:b/>
                <w:sz w:val="16"/>
                <w:szCs w:val="16"/>
                <w:lang w:eastAsia="en-US"/>
              </w:rPr>
            </w:pPr>
          </w:p>
          <w:p w:rsidR="001B13F5" w:rsidRPr="007458AF" w:rsidRDefault="001B13F5" w:rsidP="00E7257E">
            <w:pPr>
              <w:ind w:firstLine="709"/>
              <w:jc w:val="center"/>
              <w:rPr>
                <w:b/>
                <w:sz w:val="28"/>
                <w:szCs w:val="28"/>
                <w:lang w:eastAsia="en-US"/>
              </w:rPr>
            </w:pPr>
            <w:r w:rsidRPr="007458AF">
              <w:rPr>
                <w:b/>
                <w:sz w:val="28"/>
                <w:szCs w:val="28"/>
                <w:lang w:eastAsia="en-US"/>
              </w:rPr>
              <w:t>АДМИНИСТРАЦИЯ КОВЫЛКИНСКОГО  СЕЛЬСКОГО  ПОСЕЛЕНИЯ</w:t>
            </w:r>
          </w:p>
        </w:tc>
      </w:tr>
    </w:tbl>
    <w:p w:rsidR="001B13F5" w:rsidRPr="007458AF" w:rsidRDefault="001B13F5" w:rsidP="001B13F5">
      <w:pPr>
        <w:jc w:val="center"/>
        <w:rPr>
          <w:b/>
          <w:sz w:val="16"/>
          <w:szCs w:val="16"/>
        </w:rPr>
      </w:pPr>
    </w:p>
    <w:p w:rsidR="001B13F5" w:rsidRPr="007458AF" w:rsidRDefault="001B13F5" w:rsidP="001B13F5">
      <w:pPr>
        <w:jc w:val="center"/>
        <w:rPr>
          <w:b/>
          <w:sz w:val="28"/>
          <w:szCs w:val="28"/>
        </w:rPr>
      </w:pPr>
      <w:r w:rsidRPr="007458AF">
        <w:rPr>
          <w:b/>
          <w:sz w:val="28"/>
          <w:szCs w:val="28"/>
        </w:rPr>
        <w:t>ПОСТАНОВЛЕНИЕ</w:t>
      </w:r>
    </w:p>
    <w:p w:rsidR="001B13F5" w:rsidRPr="007458AF" w:rsidRDefault="001B13F5" w:rsidP="001B13F5">
      <w:pPr>
        <w:jc w:val="center"/>
        <w:rPr>
          <w:b/>
          <w:sz w:val="16"/>
          <w:szCs w:val="16"/>
        </w:rPr>
      </w:pPr>
    </w:p>
    <w:p w:rsidR="001B13F5" w:rsidRPr="007458AF" w:rsidRDefault="001B13F5" w:rsidP="001B13F5">
      <w:pPr>
        <w:rPr>
          <w:sz w:val="28"/>
          <w:szCs w:val="28"/>
        </w:rPr>
      </w:pPr>
      <w:r w:rsidRPr="007458AF">
        <w:rPr>
          <w:sz w:val="28"/>
          <w:szCs w:val="28"/>
        </w:rPr>
        <w:t>01 октября  2018г.                               № 51</w:t>
      </w:r>
      <w:r w:rsidRPr="007458AF">
        <w:rPr>
          <w:color w:val="FF0000"/>
          <w:sz w:val="28"/>
          <w:szCs w:val="28"/>
        </w:rPr>
        <w:t xml:space="preserve">                </w:t>
      </w:r>
      <w:r w:rsidRPr="007458AF">
        <w:rPr>
          <w:sz w:val="28"/>
          <w:szCs w:val="28"/>
        </w:rPr>
        <w:t xml:space="preserve">               х. Ковылкин</w:t>
      </w:r>
    </w:p>
    <w:p w:rsidR="001B13F5" w:rsidRPr="007458AF" w:rsidRDefault="001B13F5" w:rsidP="001B13F5">
      <w:pPr>
        <w:rPr>
          <w:color w:val="FF0000"/>
          <w:sz w:val="28"/>
          <w:szCs w:val="28"/>
        </w:rPr>
      </w:pPr>
      <w:r w:rsidRPr="007458AF">
        <w:rPr>
          <w:color w:val="FF0000"/>
          <w:sz w:val="28"/>
          <w:szCs w:val="28"/>
        </w:rPr>
        <w:t xml:space="preserve"> </w:t>
      </w:r>
    </w:p>
    <w:tbl>
      <w:tblPr>
        <w:tblW w:w="5619" w:type="dxa"/>
        <w:tblLayout w:type="fixed"/>
        <w:tblLook w:val="04A0" w:firstRow="1" w:lastRow="0" w:firstColumn="1" w:lastColumn="0" w:noHBand="0" w:noVBand="1"/>
      </w:tblPr>
      <w:tblGrid>
        <w:gridCol w:w="5619"/>
      </w:tblGrid>
      <w:tr w:rsidR="001B13F5" w:rsidRPr="007458AF" w:rsidTr="00E7257E">
        <w:trPr>
          <w:trHeight w:val="554"/>
        </w:trPr>
        <w:tc>
          <w:tcPr>
            <w:tcW w:w="5619" w:type="dxa"/>
          </w:tcPr>
          <w:p w:rsidR="001B13F5" w:rsidRPr="007458AF" w:rsidRDefault="001B13F5" w:rsidP="00E7257E">
            <w:pPr>
              <w:tabs>
                <w:tab w:val="left" w:pos="709"/>
                <w:tab w:val="left" w:pos="993"/>
              </w:tabs>
              <w:autoSpaceDE w:val="0"/>
              <w:autoSpaceDN w:val="0"/>
              <w:adjustRightInd w:val="0"/>
              <w:spacing w:after="200"/>
              <w:rPr>
                <w:kern w:val="2"/>
                <w:sz w:val="28"/>
                <w:szCs w:val="28"/>
              </w:rPr>
            </w:pPr>
            <w:r w:rsidRPr="007458AF">
              <w:rPr>
                <w:rFonts w:eastAsia="Calibri"/>
                <w:bCs/>
                <w:kern w:val="2"/>
                <w:sz w:val="28"/>
                <w:szCs w:val="28"/>
                <w:lang w:eastAsia="en-US"/>
              </w:rPr>
              <w:t xml:space="preserve">О внесении изменений в постановление от 14.10.2015 № 58 «О порядке формирования муниципального задания на оказание муниципальных услуг (выполнение работ) </w:t>
            </w:r>
            <w:r w:rsidRPr="007458AF">
              <w:rPr>
                <w:rFonts w:eastAsia="Calibri"/>
                <w:bCs/>
                <w:kern w:val="2"/>
                <w:sz w:val="28"/>
                <w:szCs w:val="28"/>
                <w:highlight w:val="yellow"/>
                <w:lang w:eastAsia="en-US"/>
              </w:rPr>
              <w:br/>
            </w:r>
            <w:r w:rsidRPr="007458AF">
              <w:rPr>
                <w:bCs/>
                <w:kern w:val="2"/>
                <w:sz w:val="28"/>
                <w:szCs w:val="28"/>
              </w:rPr>
              <w:t xml:space="preserve">муниципальным учреждениям Ковылкинского сельского поселения  </w:t>
            </w:r>
            <w:r w:rsidRPr="007458AF">
              <w:rPr>
                <w:bCs/>
                <w:kern w:val="2"/>
                <w:sz w:val="28"/>
                <w:szCs w:val="28"/>
              </w:rPr>
              <w:br/>
              <w:t>и финансового обеспечения выполнения муниципального задания</w:t>
            </w:r>
          </w:p>
        </w:tc>
      </w:tr>
    </w:tbl>
    <w:p w:rsidR="001B13F5" w:rsidRPr="007458AF" w:rsidRDefault="001B13F5" w:rsidP="001B13F5">
      <w:pPr>
        <w:widowControl w:val="0"/>
        <w:autoSpaceDE w:val="0"/>
        <w:autoSpaceDN w:val="0"/>
        <w:jc w:val="both"/>
        <w:rPr>
          <w:sz w:val="28"/>
          <w:szCs w:val="28"/>
        </w:rPr>
      </w:pPr>
      <w:r w:rsidRPr="007458AF">
        <w:rPr>
          <w:sz w:val="28"/>
          <w:szCs w:val="28"/>
        </w:rPr>
        <w:t xml:space="preserve">В целях приведения правового акта Ковылкинского сельского поселения Тацинского района </w:t>
      </w:r>
      <w:r w:rsidRPr="007458AF">
        <w:rPr>
          <w:kern w:val="2"/>
          <w:sz w:val="28"/>
          <w:szCs w:val="28"/>
        </w:rPr>
        <w:t>в соответствие со статьей 69</w:t>
      </w:r>
      <w:r w:rsidRPr="007458AF">
        <w:rPr>
          <w:kern w:val="2"/>
          <w:sz w:val="28"/>
          <w:szCs w:val="28"/>
          <w:vertAlign w:val="superscript"/>
        </w:rPr>
        <w:t xml:space="preserve">2 </w:t>
      </w:r>
      <w:r w:rsidRPr="007458AF">
        <w:rPr>
          <w:kern w:val="2"/>
          <w:sz w:val="28"/>
          <w:szCs w:val="28"/>
        </w:rPr>
        <w:t>Бюджетного кодекса Российской Федерации и федеральными нормативными правовыми актами</w:t>
      </w:r>
      <w:r w:rsidRPr="007458AF">
        <w:rPr>
          <w:sz w:val="28"/>
          <w:szCs w:val="28"/>
        </w:rPr>
        <w:t>,</w:t>
      </w:r>
    </w:p>
    <w:p w:rsidR="001B13F5" w:rsidRPr="007458AF" w:rsidRDefault="001B13F5" w:rsidP="001B13F5">
      <w:pPr>
        <w:autoSpaceDE w:val="0"/>
        <w:autoSpaceDN w:val="0"/>
        <w:adjustRightInd w:val="0"/>
        <w:ind w:firstLine="709"/>
        <w:jc w:val="center"/>
        <w:rPr>
          <w:sz w:val="28"/>
          <w:szCs w:val="28"/>
        </w:rPr>
      </w:pPr>
    </w:p>
    <w:p w:rsidR="001B13F5" w:rsidRPr="007458AF" w:rsidRDefault="001B13F5" w:rsidP="001B13F5">
      <w:pPr>
        <w:autoSpaceDE w:val="0"/>
        <w:autoSpaceDN w:val="0"/>
        <w:adjustRightInd w:val="0"/>
        <w:ind w:firstLine="709"/>
        <w:jc w:val="center"/>
        <w:rPr>
          <w:sz w:val="28"/>
          <w:szCs w:val="28"/>
        </w:rPr>
      </w:pPr>
      <w:r w:rsidRPr="007458AF">
        <w:rPr>
          <w:sz w:val="28"/>
          <w:szCs w:val="28"/>
        </w:rPr>
        <w:t>ПОСТАНОВЛЯЮ:</w:t>
      </w:r>
    </w:p>
    <w:p w:rsidR="001B13F5" w:rsidRPr="007458AF" w:rsidRDefault="001B13F5" w:rsidP="001B13F5">
      <w:pPr>
        <w:autoSpaceDE w:val="0"/>
        <w:autoSpaceDN w:val="0"/>
        <w:adjustRightInd w:val="0"/>
        <w:rPr>
          <w:sz w:val="28"/>
          <w:szCs w:val="28"/>
        </w:rPr>
      </w:pPr>
    </w:p>
    <w:p w:rsidR="001B13F5" w:rsidRPr="007458AF" w:rsidRDefault="001B13F5" w:rsidP="001B13F5">
      <w:pPr>
        <w:numPr>
          <w:ilvl w:val="0"/>
          <w:numId w:val="1"/>
        </w:numPr>
        <w:ind w:left="0" w:firstLine="680"/>
        <w:contextualSpacing/>
        <w:jc w:val="both"/>
        <w:rPr>
          <w:sz w:val="28"/>
          <w:szCs w:val="28"/>
        </w:rPr>
      </w:pPr>
      <w:r w:rsidRPr="007458AF">
        <w:rPr>
          <w:sz w:val="28"/>
          <w:szCs w:val="28"/>
        </w:rPr>
        <w:t xml:space="preserve">Внести изменения в постановление Администрации </w:t>
      </w:r>
      <w:r w:rsidRPr="007458AF">
        <w:rPr>
          <w:bCs/>
          <w:kern w:val="2"/>
          <w:sz w:val="28"/>
          <w:szCs w:val="28"/>
        </w:rPr>
        <w:t>Ковылкинского сельского поселения</w:t>
      </w:r>
      <w:r w:rsidRPr="007458AF">
        <w:rPr>
          <w:sz w:val="28"/>
          <w:szCs w:val="28"/>
        </w:rPr>
        <w:t xml:space="preserve"> от </w:t>
      </w:r>
      <w:r w:rsidRPr="007458AF">
        <w:rPr>
          <w:rFonts w:eastAsia="Calibri"/>
          <w:bCs/>
          <w:kern w:val="2"/>
          <w:sz w:val="28"/>
          <w:szCs w:val="28"/>
          <w:lang w:eastAsia="en-US"/>
        </w:rPr>
        <w:t>14.10.2015 № 58</w:t>
      </w:r>
      <w:r w:rsidRPr="007458AF">
        <w:rPr>
          <w:sz w:val="28"/>
          <w:szCs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r w:rsidRPr="007458AF">
        <w:rPr>
          <w:bCs/>
          <w:kern w:val="2"/>
          <w:sz w:val="28"/>
          <w:szCs w:val="28"/>
        </w:rPr>
        <w:t>Ковылкинского сельского поселения</w:t>
      </w:r>
      <w:r w:rsidRPr="007458AF">
        <w:rPr>
          <w:sz w:val="28"/>
          <w:szCs w:val="28"/>
        </w:rPr>
        <w:t xml:space="preserve"> и финансового обеспечения выполнения муниципального задания» изменения согласно приложению.</w:t>
      </w:r>
    </w:p>
    <w:p w:rsidR="001B13F5" w:rsidRPr="007458AF" w:rsidRDefault="001B13F5" w:rsidP="001B13F5">
      <w:pPr>
        <w:numPr>
          <w:ilvl w:val="0"/>
          <w:numId w:val="1"/>
        </w:numPr>
        <w:autoSpaceDE w:val="0"/>
        <w:autoSpaceDN w:val="0"/>
        <w:adjustRightInd w:val="0"/>
        <w:ind w:left="0" w:firstLine="680"/>
        <w:jc w:val="both"/>
        <w:rPr>
          <w:sz w:val="28"/>
          <w:szCs w:val="28"/>
        </w:rPr>
      </w:pPr>
      <w:r w:rsidRPr="007458AF">
        <w:rPr>
          <w:sz w:val="28"/>
          <w:szCs w:val="28"/>
        </w:rPr>
        <w:t>Постановление вступает в силу со дня его официального опубликования  и  применяется к правоотношениям, возникшим начиная с формирования муниципального задания на 2018 год и на плановый период 2019 и 2020 годов.</w:t>
      </w:r>
    </w:p>
    <w:p w:rsidR="001B13F5" w:rsidRPr="007458AF" w:rsidRDefault="001B13F5" w:rsidP="001B13F5">
      <w:pPr>
        <w:numPr>
          <w:ilvl w:val="0"/>
          <w:numId w:val="1"/>
        </w:numPr>
        <w:autoSpaceDE w:val="0"/>
        <w:autoSpaceDN w:val="0"/>
        <w:adjustRightInd w:val="0"/>
        <w:ind w:left="0" w:firstLine="680"/>
        <w:jc w:val="both"/>
        <w:rPr>
          <w:sz w:val="28"/>
          <w:szCs w:val="28"/>
        </w:rPr>
      </w:pPr>
      <w:r w:rsidRPr="007458AF">
        <w:rPr>
          <w:sz w:val="28"/>
          <w:szCs w:val="28"/>
        </w:rPr>
        <w:t xml:space="preserve"> </w:t>
      </w:r>
      <w:proofErr w:type="gramStart"/>
      <w:r w:rsidRPr="007458AF">
        <w:rPr>
          <w:kern w:val="2"/>
          <w:sz w:val="28"/>
          <w:szCs w:val="28"/>
        </w:rPr>
        <w:t>Контроль за</w:t>
      </w:r>
      <w:proofErr w:type="gramEnd"/>
      <w:r w:rsidRPr="007458AF">
        <w:rPr>
          <w:kern w:val="2"/>
          <w:sz w:val="28"/>
          <w:szCs w:val="28"/>
        </w:rPr>
        <w:t xml:space="preserve"> выполнением постановления оставляю за собой.</w:t>
      </w:r>
    </w:p>
    <w:p w:rsidR="001B13F5" w:rsidRPr="007458AF" w:rsidRDefault="001B13F5" w:rsidP="001B13F5">
      <w:pPr>
        <w:autoSpaceDE w:val="0"/>
        <w:autoSpaceDN w:val="0"/>
        <w:adjustRightInd w:val="0"/>
        <w:jc w:val="both"/>
        <w:rPr>
          <w:sz w:val="16"/>
          <w:szCs w:val="16"/>
        </w:rPr>
      </w:pPr>
    </w:p>
    <w:p w:rsidR="001B13F5" w:rsidRPr="007458AF" w:rsidRDefault="001B13F5" w:rsidP="001B13F5">
      <w:pPr>
        <w:autoSpaceDE w:val="0"/>
        <w:autoSpaceDN w:val="0"/>
        <w:adjustRightInd w:val="0"/>
        <w:jc w:val="both"/>
        <w:rPr>
          <w:sz w:val="16"/>
          <w:szCs w:val="16"/>
        </w:rPr>
      </w:pPr>
    </w:p>
    <w:p w:rsidR="001B13F5" w:rsidRPr="007458AF" w:rsidRDefault="001B13F5" w:rsidP="001B13F5">
      <w:pPr>
        <w:tabs>
          <w:tab w:val="left" w:pos="-1701"/>
          <w:tab w:val="left" w:pos="7655"/>
        </w:tabs>
        <w:jc w:val="both"/>
        <w:rPr>
          <w:sz w:val="28"/>
          <w:szCs w:val="28"/>
        </w:rPr>
      </w:pPr>
    </w:p>
    <w:p w:rsidR="001B13F5" w:rsidRPr="007458AF" w:rsidRDefault="001B13F5" w:rsidP="001B13F5">
      <w:pPr>
        <w:tabs>
          <w:tab w:val="left" w:pos="-1701"/>
          <w:tab w:val="left" w:pos="7655"/>
        </w:tabs>
        <w:jc w:val="both"/>
        <w:rPr>
          <w:sz w:val="28"/>
          <w:szCs w:val="28"/>
        </w:rPr>
      </w:pPr>
      <w:r w:rsidRPr="007458AF">
        <w:rPr>
          <w:sz w:val="28"/>
          <w:szCs w:val="28"/>
        </w:rPr>
        <w:t>Глава Администрации</w:t>
      </w:r>
    </w:p>
    <w:p w:rsidR="001B13F5" w:rsidRDefault="001B13F5" w:rsidP="001B13F5">
      <w:pPr>
        <w:tabs>
          <w:tab w:val="left" w:pos="-1701"/>
          <w:tab w:val="left" w:pos="7655"/>
        </w:tabs>
        <w:jc w:val="both"/>
        <w:rPr>
          <w:sz w:val="28"/>
          <w:szCs w:val="28"/>
        </w:rPr>
      </w:pPr>
      <w:r w:rsidRPr="007458AF">
        <w:rPr>
          <w:sz w:val="28"/>
          <w:szCs w:val="28"/>
        </w:rPr>
        <w:t>Ковылкинского сельского поселения                                       Т.В.</w:t>
      </w:r>
      <w:r>
        <w:rPr>
          <w:sz w:val="28"/>
          <w:szCs w:val="28"/>
        </w:rPr>
        <w:t xml:space="preserve"> </w:t>
      </w:r>
      <w:r w:rsidRPr="007458AF">
        <w:rPr>
          <w:sz w:val="28"/>
          <w:szCs w:val="28"/>
        </w:rPr>
        <w:t>Лачугина</w:t>
      </w:r>
    </w:p>
    <w:p w:rsidR="001B13F5" w:rsidRDefault="001B13F5" w:rsidP="001B13F5">
      <w:pPr>
        <w:tabs>
          <w:tab w:val="left" w:pos="-1701"/>
          <w:tab w:val="left" w:pos="7655"/>
        </w:tabs>
        <w:jc w:val="both"/>
        <w:rPr>
          <w:sz w:val="28"/>
          <w:szCs w:val="28"/>
        </w:rPr>
      </w:pPr>
    </w:p>
    <w:p w:rsidR="001B13F5" w:rsidRDefault="001B13F5" w:rsidP="001B13F5">
      <w:pPr>
        <w:tabs>
          <w:tab w:val="left" w:pos="-1701"/>
          <w:tab w:val="left" w:pos="7655"/>
        </w:tabs>
        <w:jc w:val="both"/>
        <w:rPr>
          <w:sz w:val="28"/>
          <w:szCs w:val="28"/>
        </w:rPr>
      </w:pPr>
    </w:p>
    <w:p w:rsidR="001B13F5" w:rsidRDefault="001B13F5" w:rsidP="001B13F5">
      <w:pPr>
        <w:tabs>
          <w:tab w:val="left" w:pos="-1701"/>
          <w:tab w:val="left" w:pos="7655"/>
        </w:tabs>
        <w:jc w:val="both"/>
        <w:rPr>
          <w:sz w:val="28"/>
          <w:szCs w:val="28"/>
        </w:rPr>
      </w:pPr>
    </w:p>
    <w:p w:rsidR="001B13F5" w:rsidRDefault="001B13F5" w:rsidP="001B13F5">
      <w:pPr>
        <w:tabs>
          <w:tab w:val="left" w:pos="-1701"/>
          <w:tab w:val="left" w:pos="7655"/>
        </w:tabs>
        <w:jc w:val="both"/>
        <w:rPr>
          <w:sz w:val="28"/>
          <w:szCs w:val="28"/>
        </w:rPr>
      </w:pPr>
    </w:p>
    <w:p w:rsidR="001B13F5" w:rsidRPr="007458AF" w:rsidRDefault="001B13F5" w:rsidP="001B13F5">
      <w:pPr>
        <w:tabs>
          <w:tab w:val="left" w:pos="-1701"/>
          <w:tab w:val="left" w:pos="7655"/>
        </w:tabs>
        <w:jc w:val="both"/>
        <w:rPr>
          <w:sz w:val="28"/>
          <w:szCs w:val="28"/>
        </w:rPr>
      </w:pPr>
      <w:r w:rsidRPr="007458AF">
        <w:rPr>
          <w:sz w:val="28"/>
          <w:szCs w:val="28"/>
        </w:rPr>
        <w:t xml:space="preserve">                 </w:t>
      </w:r>
    </w:p>
    <w:p w:rsidR="001B13F5" w:rsidRPr="007458AF" w:rsidRDefault="001B13F5" w:rsidP="001B13F5">
      <w:pPr>
        <w:autoSpaceDE w:val="0"/>
        <w:autoSpaceDN w:val="0"/>
        <w:adjustRightInd w:val="0"/>
        <w:ind w:firstLine="720"/>
        <w:jc w:val="right"/>
        <w:outlineLvl w:val="0"/>
      </w:pPr>
      <w:r w:rsidRPr="007458AF">
        <w:lastRenderedPageBreak/>
        <w:t>Приложение</w:t>
      </w:r>
    </w:p>
    <w:p w:rsidR="001B13F5" w:rsidRPr="007458AF" w:rsidRDefault="001B13F5" w:rsidP="001B13F5">
      <w:pPr>
        <w:autoSpaceDE w:val="0"/>
        <w:autoSpaceDN w:val="0"/>
        <w:adjustRightInd w:val="0"/>
        <w:ind w:firstLine="720"/>
        <w:jc w:val="right"/>
      </w:pPr>
      <w:r w:rsidRPr="007458AF">
        <w:t>к постановлению</w:t>
      </w:r>
    </w:p>
    <w:p w:rsidR="001B13F5" w:rsidRPr="007458AF" w:rsidRDefault="001B13F5" w:rsidP="001B13F5">
      <w:pPr>
        <w:autoSpaceDE w:val="0"/>
        <w:autoSpaceDN w:val="0"/>
        <w:adjustRightInd w:val="0"/>
        <w:ind w:firstLine="720"/>
        <w:jc w:val="right"/>
      </w:pPr>
      <w:r w:rsidRPr="007458AF">
        <w:t>Администрации Ковылкинского</w:t>
      </w:r>
    </w:p>
    <w:p w:rsidR="001B13F5" w:rsidRPr="007458AF" w:rsidRDefault="001B13F5" w:rsidP="001B13F5">
      <w:pPr>
        <w:autoSpaceDE w:val="0"/>
        <w:autoSpaceDN w:val="0"/>
        <w:adjustRightInd w:val="0"/>
        <w:ind w:firstLine="720"/>
        <w:jc w:val="right"/>
      </w:pPr>
      <w:r w:rsidRPr="007458AF">
        <w:t xml:space="preserve"> сельского поселения</w:t>
      </w:r>
    </w:p>
    <w:p w:rsidR="001B13F5" w:rsidRPr="007458AF" w:rsidRDefault="001B13F5" w:rsidP="001B13F5">
      <w:pPr>
        <w:autoSpaceDE w:val="0"/>
        <w:autoSpaceDN w:val="0"/>
        <w:adjustRightInd w:val="0"/>
        <w:ind w:firstLine="720"/>
        <w:jc w:val="right"/>
      </w:pPr>
      <w:r w:rsidRPr="007458AF">
        <w:t>от 01.10.2018 № 51</w:t>
      </w:r>
    </w:p>
    <w:p w:rsidR="001B13F5" w:rsidRPr="007458AF" w:rsidRDefault="001B13F5" w:rsidP="001B13F5">
      <w:pPr>
        <w:autoSpaceDE w:val="0"/>
        <w:autoSpaceDN w:val="0"/>
        <w:adjustRightInd w:val="0"/>
        <w:ind w:firstLine="720"/>
        <w:jc w:val="both"/>
      </w:pPr>
      <w:r w:rsidRPr="007458AF">
        <w:t xml:space="preserve"> </w:t>
      </w:r>
    </w:p>
    <w:p w:rsidR="001B13F5" w:rsidRPr="007458AF" w:rsidRDefault="001B13F5" w:rsidP="001B13F5">
      <w:pPr>
        <w:jc w:val="center"/>
        <w:rPr>
          <w:rFonts w:eastAsia="Calibri"/>
          <w:kern w:val="2"/>
          <w:sz w:val="28"/>
          <w:szCs w:val="28"/>
          <w:lang w:eastAsia="en-US"/>
        </w:rPr>
      </w:pPr>
      <w:r w:rsidRPr="007458AF">
        <w:rPr>
          <w:rFonts w:eastAsia="Calibri"/>
          <w:kern w:val="2"/>
          <w:sz w:val="28"/>
          <w:szCs w:val="28"/>
          <w:lang w:eastAsia="en-US"/>
        </w:rPr>
        <w:t>ИЗМЕНЕНИЯ,</w:t>
      </w:r>
    </w:p>
    <w:p w:rsidR="001B13F5" w:rsidRPr="007458AF" w:rsidRDefault="001B13F5" w:rsidP="001B13F5">
      <w:pPr>
        <w:jc w:val="center"/>
        <w:rPr>
          <w:kern w:val="2"/>
          <w:sz w:val="28"/>
          <w:szCs w:val="28"/>
        </w:rPr>
      </w:pPr>
      <w:r w:rsidRPr="007458AF">
        <w:rPr>
          <w:rFonts w:eastAsia="Calibri"/>
          <w:kern w:val="2"/>
          <w:sz w:val="28"/>
          <w:szCs w:val="28"/>
          <w:lang w:eastAsia="en-US"/>
        </w:rPr>
        <w:t xml:space="preserve">вносимые в постановление </w:t>
      </w:r>
      <w:r w:rsidRPr="007458AF">
        <w:rPr>
          <w:rFonts w:eastAsia="Calibri"/>
          <w:kern w:val="2"/>
          <w:sz w:val="28"/>
          <w:szCs w:val="28"/>
          <w:lang w:eastAsia="en-US"/>
        </w:rPr>
        <w:br/>
      </w:r>
      <w:r w:rsidRPr="007458AF">
        <w:rPr>
          <w:sz w:val="28"/>
          <w:szCs w:val="28"/>
        </w:rPr>
        <w:t xml:space="preserve">Администрации </w:t>
      </w:r>
      <w:r w:rsidRPr="007458AF">
        <w:rPr>
          <w:bCs/>
          <w:kern w:val="2"/>
          <w:sz w:val="28"/>
          <w:szCs w:val="28"/>
        </w:rPr>
        <w:t>Ковылкинского сельского поселения</w:t>
      </w:r>
      <w:r w:rsidRPr="007458AF">
        <w:rPr>
          <w:sz w:val="28"/>
          <w:szCs w:val="28"/>
        </w:rPr>
        <w:t xml:space="preserve"> от 14.10.2015 № 58 «О порядке формирования муниципального задания на оказание муниципальных услуг (выполнение работ) в отношении муниципальных учреждений </w:t>
      </w:r>
      <w:r w:rsidRPr="007458AF">
        <w:rPr>
          <w:bCs/>
          <w:kern w:val="2"/>
          <w:sz w:val="28"/>
          <w:szCs w:val="28"/>
        </w:rPr>
        <w:t>Ковылкинского сельского поселения</w:t>
      </w:r>
      <w:r w:rsidRPr="007458AF">
        <w:rPr>
          <w:sz w:val="28"/>
          <w:szCs w:val="28"/>
        </w:rPr>
        <w:t xml:space="preserve"> и финансового обеспечения выполнения муниципального задания»</w:t>
      </w:r>
    </w:p>
    <w:p w:rsidR="001B13F5" w:rsidRPr="007458AF" w:rsidRDefault="001B13F5" w:rsidP="001B13F5">
      <w:pPr>
        <w:autoSpaceDE w:val="0"/>
        <w:autoSpaceDN w:val="0"/>
        <w:adjustRightInd w:val="0"/>
        <w:ind w:firstLine="709"/>
        <w:jc w:val="center"/>
        <w:rPr>
          <w:kern w:val="2"/>
          <w:sz w:val="28"/>
          <w:szCs w:val="28"/>
        </w:rPr>
      </w:pPr>
    </w:p>
    <w:p w:rsidR="001B13F5" w:rsidRPr="007458AF" w:rsidRDefault="001B13F5" w:rsidP="001B13F5">
      <w:pPr>
        <w:autoSpaceDE w:val="0"/>
        <w:autoSpaceDN w:val="0"/>
        <w:adjustRightInd w:val="0"/>
        <w:spacing w:line="252" w:lineRule="auto"/>
        <w:ind w:firstLine="709"/>
        <w:jc w:val="both"/>
        <w:rPr>
          <w:rFonts w:eastAsia="Calibri"/>
          <w:sz w:val="28"/>
          <w:szCs w:val="28"/>
          <w:lang w:eastAsia="en-US"/>
        </w:rPr>
      </w:pPr>
      <w:r w:rsidRPr="007458AF">
        <w:rPr>
          <w:rFonts w:eastAsia="Calibri"/>
          <w:sz w:val="28"/>
          <w:szCs w:val="28"/>
          <w:lang w:eastAsia="en-US"/>
        </w:rPr>
        <w:t>1. В подпункте 4.4 пункта 4 постановления № 58 от 14 октября 2015 года слово «</w:t>
      </w:r>
      <w:r w:rsidRPr="007458AF">
        <w:rPr>
          <w:sz w:val="28"/>
          <w:szCs w:val="28"/>
        </w:rPr>
        <w:t>девятнадцатым</w:t>
      </w:r>
      <w:r w:rsidRPr="007458AF">
        <w:rPr>
          <w:rFonts w:eastAsia="Calibri"/>
          <w:sz w:val="28"/>
          <w:szCs w:val="28"/>
          <w:lang w:eastAsia="en-US"/>
        </w:rPr>
        <w:t>» заменить словами «тридцать первым».</w:t>
      </w:r>
    </w:p>
    <w:p w:rsidR="001B13F5" w:rsidRPr="007458AF" w:rsidRDefault="001B13F5" w:rsidP="001B13F5">
      <w:pPr>
        <w:autoSpaceDE w:val="0"/>
        <w:autoSpaceDN w:val="0"/>
        <w:adjustRightInd w:val="0"/>
        <w:spacing w:line="252" w:lineRule="auto"/>
        <w:ind w:firstLine="709"/>
        <w:jc w:val="both"/>
        <w:rPr>
          <w:rFonts w:eastAsia="Calibri"/>
          <w:sz w:val="28"/>
          <w:szCs w:val="28"/>
          <w:lang w:eastAsia="en-US"/>
        </w:rPr>
      </w:pPr>
      <w:r w:rsidRPr="007458AF">
        <w:rPr>
          <w:rFonts w:eastAsia="Calibri"/>
          <w:sz w:val="28"/>
          <w:szCs w:val="28"/>
          <w:lang w:eastAsia="en-US"/>
        </w:rPr>
        <w:t>2. В приложении № 1 (Положение о формировании муниципального задания на оказание муниципальных услуг в отношении муниципальных учреждений Ковылкинского сельского поселения и финансовом обеспечении выполнения муниципального задания</w:t>
      </w:r>
      <w:proofErr w:type="gramStart"/>
      <w:r w:rsidRPr="007458AF">
        <w:rPr>
          <w:rFonts w:eastAsia="Calibri"/>
          <w:sz w:val="28"/>
          <w:szCs w:val="28"/>
          <w:lang w:eastAsia="en-US"/>
        </w:rPr>
        <w:t xml:space="preserve"> )</w:t>
      </w:r>
      <w:proofErr w:type="gramEnd"/>
      <w:r w:rsidRPr="007458AF">
        <w:rPr>
          <w:rFonts w:eastAsia="Calibri"/>
          <w:sz w:val="28"/>
          <w:szCs w:val="28"/>
          <w:lang w:eastAsia="en-US"/>
        </w:rPr>
        <w:t>:</w:t>
      </w:r>
    </w:p>
    <w:p w:rsidR="001B13F5" w:rsidRPr="007458AF" w:rsidRDefault="001B13F5" w:rsidP="001B13F5">
      <w:pPr>
        <w:autoSpaceDE w:val="0"/>
        <w:autoSpaceDN w:val="0"/>
        <w:adjustRightInd w:val="0"/>
        <w:spacing w:line="252" w:lineRule="auto"/>
        <w:ind w:firstLine="709"/>
        <w:jc w:val="both"/>
        <w:rPr>
          <w:sz w:val="28"/>
          <w:szCs w:val="28"/>
        </w:rPr>
      </w:pPr>
      <w:r w:rsidRPr="007458AF">
        <w:rPr>
          <w:rFonts w:eastAsia="Calibri"/>
          <w:sz w:val="28"/>
          <w:szCs w:val="28"/>
          <w:lang w:eastAsia="en-US"/>
        </w:rPr>
        <w:t>2.1. В абзаце первом пункта 2.4 раздела 2 слово «утверждения» заменить словом «доведения».</w:t>
      </w:r>
    </w:p>
    <w:p w:rsidR="001B13F5" w:rsidRPr="007458AF" w:rsidRDefault="001B13F5" w:rsidP="001B13F5">
      <w:pPr>
        <w:autoSpaceDE w:val="0"/>
        <w:autoSpaceDN w:val="0"/>
        <w:adjustRightInd w:val="0"/>
        <w:spacing w:line="252" w:lineRule="auto"/>
        <w:ind w:firstLine="709"/>
        <w:jc w:val="both"/>
        <w:rPr>
          <w:rFonts w:eastAsia="Calibri"/>
          <w:sz w:val="28"/>
          <w:szCs w:val="28"/>
          <w:lang w:eastAsia="en-US"/>
        </w:rPr>
      </w:pPr>
      <w:r w:rsidRPr="007458AF">
        <w:rPr>
          <w:rFonts w:eastAsia="Calibri"/>
          <w:sz w:val="28"/>
          <w:szCs w:val="28"/>
          <w:lang w:eastAsia="en-US"/>
        </w:rPr>
        <w:t>2.2. В разделе 3 «Финансовое обеспечение выполнения муниципального задания»:</w:t>
      </w:r>
    </w:p>
    <w:p w:rsidR="001B13F5" w:rsidRPr="007458AF" w:rsidRDefault="001B13F5" w:rsidP="001B13F5">
      <w:pPr>
        <w:autoSpaceDE w:val="0"/>
        <w:autoSpaceDN w:val="0"/>
        <w:adjustRightInd w:val="0"/>
        <w:spacing w:line="252" w:lineRule="auto"/>
        <w:ind w:firstLine="709"/>
        <w:jc w:val="both"/>
        <w:rPr>
          <w:sz w:val="28"/>
          <w:szCs w:val="28"/>
        </w:rPr>
      </w:pPr>
      <w:r w:rsidRPr="007458AF">
        <w:rPr>
          <w:rFonts w:eastAsia="Calibri"/>
          <w:sz w:val="28"/>
          <w:szCs w:val="28"/>
          <w:lang w:eastAsia="en-US"/>
        </w:rPr>
        <w:t xml:space="preserve">2.2.1. Пункт 3.6 </w:t>
      </w:r>
      <w:r w:rsidRPr="007458AF">
        <w:rPr>
          <w:sz w:val="28"/>
          <w:szCs w:val="28"/>
        </w:rPr>
        <w:t>изложить в редакции:</w:t>
      </w:r>
    </w:p>
    <w:p w:rsidR="001B13F5" w:rsidRPr="007458AF" w:rsidRDefault="001B13F5" w:rsidP="001B13F5">
      <w:pPr>
        <w:widowControl w:val="0"/>
        <w:autoSpaceDE w:val="0"/>
        <w:autoSpaceDN w:val="0"/>
        <w:spacing w:line="252" w:lineRule="auto"/>
        <w:ind w:firstLine="709"/>
        <w:jc w:val="both"/>
        <w:rPr>
          <w:spacing w:val="-6"/>
          <w:sz w:val="28"/>
          <w:szCs w:val="28"/>
        </w:rPr>
      </w:pPr>
      <w:r w:rsidRPr="007458AF">
        <w:rPr>
          <w:rFonts w:eastAsia="Calibri"/>
          <w:sz w:val="28"/>
          <w:szCs w:val="28"/>
          <w:lang w:eastAsia="en-US"/>
        </w:rPr>
        <w:t>«3.6. </w:t>
      </w:r>
      <w:proofErr w:type="gramStart"/>
      <w:r w:rsidRPr="007458AF">
        <w:rPr>
          <w:sz w:val="28"/>
          <w:szCs w:val="28"/>
        </w:rPr>
        <w:t xml:space="preserve">При определении базового норматива затрат, указанных в пункте 3.7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w:t>
      </w:r>
      <w:r w:rsidRPr="007458AF">
        <w:rPr>
          <w:rFonts w:eastAsia="Calibri"/>
          <w:sz w:val="28"/>
          <w:szCs w:val="28"/>
          <w:lang w:eastAsia="en-US"/>
        </w:rPr>
        <w:t xml:space="preserve">(в том числе правовыми актами федеральных органов исполнительной власти, </w:t>
      </w:r>
      <w:r w:rsidRPr="007458AF">
        <w:rPr>
          <w:rFonts w:eastAsia="Calibri"/>
          <w:spacing w:val="-4"/>
          <w:sz w:val="28"/>
          <w:szCs w:val="28"/>
          <w:lang w:eastAsia="en-US"/>
        </w:rPr>
        <w:t>осуществляющих функции по выработке государственной политики и нормативно-</w:t>
      </w:r>
      <w:r w:rsidRPr="007458AF">
        <w:rPr>
          <w:rFonts w:eastAsia="Calibri"/>
          <w:sz w:val="28"/>
          <w:szCs w:val="28"/>
          <w:lang w:eastAsia="en-US"/>
        </w:rPr>
        <w:t xml:space="preserve">правовому регулированию в установленной сфере деятельности), </w:t>
      </w:r>
      <w:r w:rsidRPr="007458AF">
        <w:rPr>
          <w:sz w:val="28"/>
          <w:szCs w:val="28"/>
        </w:rPr>
        <w:t>Ростовской области, Тацинского района, а также межгосударственными, национальными (государственными</w:t>
      </w:r>
      <w:proofErr w:type="gramEnd"/>
      <w:r w:rsidRPr="007458AF">
        <w:rPr>
          <w:sz w:val="28"/>
          <w:szCs w:val="28"/>
        </w:rPr>
        <w:t xml:space="preserve">) стандартами Российской Федерации, строительными нормами и правилами, санитарными нормами и правилами, стандартами, порядками и регламентами </w:t>
      </w:r>
      <w:r w:rsidRPr="007458AF">
        <w:rPr>
          <w:spacing w:val="-6"/>
          <w:sz w:val="28"/>
          <w:szCs w:val="28"/>
        </w:rPr>
        <w:t>оказания государственных и муниципальных услуг в установленной сфере (далее – стандарты услуги).</w:t>
      </w:r>
    </w:p>
    <w:p w:rsidR="001B13F5" w:rsidRPr="007458AF" w:rsidRDefault="001B13F5" w:rsidP="001B13F5">
      <w:pPr>
        <w:autoSpaceDE w:val="0"/>
        <w:autoSpaceDN w:val="0"/>
        <w:adjustRightInd w:val="0"/>
        <w:spacing w:line="252" w:lineRule="auto"/>
        <w:ind w:firstLine="709"/>
        <w:jc w:val="both"/>
        <w:rPr>
          <w:rFonts w:eastAsia="Calibri"/>
          <w:sz w:val="28"/>
          <w:szCs w:val="28"/>
          <w:lang w:eastAsia="en-US"/>
        </w:rPr>
      </w:pPr>
      <w:proofErr w:type="gramStart"/>
      <w:r w:rsidRPr="007458AF">
        <w:rPr>
          <w:sz w:val="28"/>
          <w:szCs w:val="28"/>
        </w:rPr>
        <w:t xml:space="preserve">Затраты, указанные в пункте 3.8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деятельности при выполнении </w:t>
      </w:r>
      <w:r w:rsidRPr="007458AF">
        <w:rPr>
          <w:sz w:val="28"/>
          <w:szCs w:val="28"/>
        </w:rPr>
        <w:lastRenderedPageBreak/>
        <w:t>требований к качеству оказания муниципальной услуги в установленной сфере (далее – Метод наиболее эффективного</w:t>
      </w:r>
      <w:proofErr w:type="gramEnd"/>
      <w:r w:rsidRPr="007458AF">
        <w:rPr>
          <w:sz w:val="28"/>
          <w:szCs w:val="28"/>
        </w:rPr>
        <w:t xml:space="preserve"> учреждения),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roofErr w:type="gramStart"/>
      <w:r w:rsidRPr="007458AF">
        <w:rPr>
          <w:rFonts w:eastAsia="Calibri"/>
          <w:sz w:val="28"/>
          <w:szCs w:val="28"/>
          <w:lang w:eastAsia="en-US"/>
        </w:rPr>
        <w:t>.».</w:t>
      </w:r>
      <w:proofErr w:type="gramEnd"/>
    </w:p>
    <w:p w:rsidR="001B13F5" w:rsidRPr="007458AF" w:rsidRDefault="001B13F5" w:rsidP="001B13F5">
      <w:pPr>
        <w:autoSpaceDE w:val="0"/>
        <w:autoSpaceDN w:val="0"/>
        <w:adjustRightInd w:val="0"/>
        <w:spacing w:line="249" w:lineRule="auto"/>
        <w:ind w:firstLine="709"/>
        <w:jc w:val="both"/>
        <w:rPr>
          <w:sz w:val="28"/>
          <w:szCs w:val="28"/>
        </w:rPr>
      </w:pPr>
      <w:r w:rsidRPr="007458AF">
        <w:rPr>
          <w:rFonts w:eastAsia="Calibri"/>
          <w:sz w:val="28"/>
          <w:szCs w:val="28"/>
          <w:lang w:eastAsia="en-US"/>
        </w:rPr>
        <w:t xml:space="preserve">2.2.2. Абзац   двадцать первый пункта 3.16 </w:t>
      </w:r>
      <w:r w:rsidRPr="007458AF">
        <w:rPr>
          <w:sz w:val="28"/>
          <w:szCs w:val="28"/>
        </w:rPr>
        <w:t>изложить в редакции:</w:t>
      </w:r>
    </w:p>
    <w:p w:rsidR="001B13F5" w:rsidRPr="004463DE" w:rsidRDefault="001B13F5" w:rsidP="001B13F5">
      <w:pPr>
        <w:rPr>
          <w:color w:val="FF0000"/>
        </w:rPr>
      </w:pPr>
      <w:proofErr w:type="gramStart"/>
      <w:r w:rsidRPr="007458AF">
        <w:rPr>
          <w:spacing w:val="-4"/>
          <w:sz w:val="28"/>
          <w:szCs w:val="28"/>
        </w:rPr>
        <w:t>«При определении нормативных затрат на выполнение работы применяются</w:t>
      </w:r>
      <w:r w:rsidRPr="007458AF">
        <w:rPr>
          <w:sz w:val="28"/>
          <w:szCs w:val="28"/>
        </w:rPr>
        <w:t xml:space="preserve">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Ростовской области, Тацинского района,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w:t>
      </w:r>
      <w:proofErr w:type="gramEnd"/>
      <w:r w:rsidRPr="007458AF">
        <w:rPr>
          <w:sz w:val="28"/>
          <w:szCs w:val="28"/>
        </w:rPr>
        <w:t xml:space="preserve"> </w:t>
      </w:r>
      <w:proofErr w:type="gramStart"/>
      <w:r w:rsidRPr="007458AF">
        <w:rPr>
          <w:sz w:val="28"/>
          <w:szCs w:val="28"/>
        </w:rPr>
        <w:t xml:space="preserve">установленной сфере, или на основе усреднения показателей деятельности муниципального </w:t>
      </w:r>
      <w:r w:rsidRPr="007458AF">
        <w:rPr>
          <w:spacing w:val="-4"/>
          <w:sz w:val="28"/>
          <w:szCs w:val="28"/>
        </w:rPr>
        <w:t>учреждения, которое имеет минимальный объем указанных затрат на выполнение</w:t>
      </w:r>
      <w:r w:rsidRPr="007458AF">
        <w:rPr>
          <w:sz w:val="28"/>
          <w:szCs w:val="28"/>
        </w:rPr>
        <w:t xml:space="preserve">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пунктом 3.15 настоящего Положения.</w:t>
      </w:r>
      <w:r w:rsidRPr="007458AF">
        <w:rPr>
          <w:rFonts w:eastAsia="Calibri"/>
          <w:sz w:val="28"/>
          <w:szCs w:val="28"/>
          <w:lang w:eastAsia="en-US"/>
        </w:rPr>
        <w:t>»</w:t>
      </w:r>
      <w:proofErr w:type="gramEnd"/>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1B13F5" w:rsidRDefault="001B13F5" w:rsidP="001B13F5">
      <w:pPr>
        <w:rPr>
          <w:color w:val="FF0000"/>
        </w:rPr>
      </w:pPr>
    </w:p>
    <w:p w:rsidR="00F26A6D" w:rsidRDefault="00F26A6D">
      <w:bookmarkStart w:id="0" w:name="_GoBack"/>
      <w:bookmarkEnd w:id="0"/>
    </w:p>
    <w:sectPr w:rsidR="00F26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20E56"/>
    <w:multiLevelType w:val="hybridMultilevel"/>
    <w:tmpl w:val="5D28620E"/>
    <w:lvl w:ilvl="0" w:tplc="E6D86B50">
      <w:start w:val="1"/>
      <w:numFmt w:val="decimal"/>
      <w:suff w:val="space"/>
      <w:lvlText w:val="%1."/>
      <w:lvlJc w:val="left"/>
      <w:pPr>
        <w:ind w:left="928"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E7"/>
    <w:rsid w:val="001B13F5"/>
    <w:rsid w:val="004F5AE7"/>
    <w:rsid w:val="00F2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3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3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2</cp:revision>
  <dcterms:created xsi:type="dcterms:W3CDTF">2018-10-31T11:35:00Z</dcterms:created>
  <dcterms:modified xsi:type="dcterms:W3CDTF">2018-10-31T11:35:00Z</dcterms:modified>
</cp:coreProperties>
</file>