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14" w:rsidRDefault="00125F14">
      <w:pPr>
        <w:pStyle w:val="a5"/>
        <w:rPr>
          <w:b/>
          <w:bCs/>
        </w:rPr>
      </w:pP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125F14"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25F14" w:rsidRDefault="00926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125F14" w:rsidRDefault="00125F14">
            <w:pPr>
              <w:jc w:val="center"/>
              <w:rPr>
                <w:b/>
                <w:sz w:val="8"/>
                <w:szCs w:val="8"/>
              </w:rPr>
            </w:pPr>
          </w:p>
          <w:p w:rsidR="00125F14" w:rsidRDefault="00926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125F14" w:rsidRDefault="00125F14">
            <w:pPr>
              <w:jc w:val="center"/>
              <w:rPr>
                <w:b/>
                <w:sz w:val="8"/>
                <w:szCs w:val="8"/>
              </w:rPr>
            </w:pPr>
          </w:p>
          <w:p w:rsidR="00125F14" w:rsidRDefault="00926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125F14" w:rsidRDefault="00125F14">
            <w:pPr>
              <w:jc w:val="center"/>
              <w:rPr>
                <w:b/>
                <w:sz w:val="8"/>
                <w:szCs w:val="8"/>
              </w:rPr>
            </w:pPr>
          </w:p>
          <w:p w:rsidR="00125F14" w:rsidRDefault="00926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125F14" w:rsidRDefault="00125F14">
            <w:pPr>
              <w:jc w:val="center"/>
              <w:rPr>
                <w:b/>
                <w:sz w:val="16"/>
                <w:szCs w:val="16"/>
              </w:rPr>
            </w:pPr>
          </w:p>
          <w:p w:rsidR="00125F14" w:rsidRDefault="009269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25F14" w:rsidRDefault="00125F14">
      <w:pPr>
        <w:jc w:val="center"/>
        <w:rPr>
          <w:b/>
          <w:sz w:val="16"/>
          <w:szCs w:val="16"/>
        </w:rPr>
      </w:pPr>
    </w:p>
    <w:p w:rsidR="00125F14" w:rsidRDefault="00926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F14" w:rsidRDefault="00125F14">
      <w:pPr>
        <w:jc w:val="center"/>
        <w:rPr>
          <w:b/>
          <w:sz w:val="16"/>
          <w:szCs w:val="16"/>
        </w:rPr>
      </w:pPr>
    </w:p>
    <w:p w:rsidR="00125F14" w:rsidRDefault="00926978">
      <w:r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 марта  2022г                                № 21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х. Ковылкин</w:t>
      </w:r>
    </w:p>
    <w:p w:rsidR="00125F14" w:rsidRDefault="00125F14">
      <w:pPr>
        <w:spacing w:after="198" w:line="276" w:lineRule="auto"/>
        <w:contextualSpacing/>
        <w:jc w:val="both"/>
        <w:rPr>
          <w:sz w:val="28"/>
          <w:szCs w:val="28"/>
          <w:lang w:eastAsia="en-US"/>
        </w:rPr>
      </w:pPr>
    </w:p>
    <w:tbl>
      <w:tblPr>
        <w:tblW w:w="7035" w:type="dxa"/>
        <w:tblInd w:w="27" w:type="dxa"/>
        <w:tblLook w:val="04A0" w:firstRow="1" w:lastRow="0" w:firstColumn="1" w:lastColumn="0" w:noHBand="0" w:noVBand="1"/>
      </w:tblPr>
      <w:tblGrid>
        <w:gridCol w:w="7035"/>
      </w:tblGrid>
      <w:tr w:rsidR="00125F14">
        <w:tc>
          <w:tcPr>
            <w:tcW w:w="7035" w:type="dxa"/>
            <w:shd w:val="clear" w:color="auto" w:fill="auto"/>
          </w:tcPr>
          <w:p w:rsidR="00125F14" w:rsidRDefault="00926978">
            <w:r>
              <w:rPr>
                <w:b/>
                <w:color w:val="212121"/>
                <w:sz w:val="28"/>
                <w:szCs w:val="28"/>
              </w:rPr>
              <w:t xml:space="preserve">Об утверждении «Программы профилактики рисков </w:t>
            </w:r>
          </w:p>
          <w:p w:rsidR="00125F14" w:rsidRDefault="00926978">
            <w:r>
              <w:rPr>
                <w:b/>
                <w:color w:val="212121"/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>
              <w:rPr>
                <w:b/>
                <w:sz w:val="28"/>
                <w:szCs w:val="28"/>
              </w:rPr>
              <w:t xml:space="preserve">контроля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 сфере благоустройства на 2022 год»</w:t>
            </w:r>
          </w:p>
        </w:tc>
      </w:tr>
    </w:tbl>
    <w:p w:rsidR="00125F14" w:rsidRDefault="00926978">
      <w:pPr>
        <w:spacing w:beforeAutospacing="1" w:afterAutospacing="1"/>
        <w:jc w:val="both"/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</w:t>
      </w:r>
      <w:r>
        <w:rPr>
          <w:color w:val="212121"/>
          <w:sz w:val="28"/>
          <w:szCs w:val="28"/>
        </w:rPr>
        <w:t xml:space="preserve">тов Ковылкинского сельского поселения </w:t>
      </w:r>
      <w:r>
        <w:rPr>
          <w:color w:val="000000"/>
          <w:sz w:val="28"/>
          <w:szCs w:val="28"/>
        </w:rPr>
        <w:t>от 26.11.2021 №16</w:t>
      </w:r>
      <w:r>
        <w:rPr>
          <w:color w:val="212121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Ковылкинского  сельского поселения»,</w:t>
      </w:r>
    </w:p>
    <w:p w:rsidR="00125F14" w:rsidRDefault="00926978">
      <w:pPr>
        <w:jc w:val="center"/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125F14" w:rsidRDefault="00125F14">
      <w:pPr>
        <w:jc w:val="center"/>
        <w:rPr>
          <w:sz w:val="28"/>
          <w:szCs w:val="28"/>
        </w:rPr>
      </w:pPr>
    </w:p>
    <w:p w:rsidR="00125F14" w:rsidRDefault="00926978">
      <w:pPr>
        <w:pStyle w:val="a5"/>
        <w:keepNext/>
        <w:spacing w:after="142"/>
        <w:ind w:firstLine="567"/>
        <w:contextualSpacing/>
        <w:jc w:val="both"/>
      </w:pPr>
      <w:r>
        <w:rPr>
          <w:color w:val="000000"/>
          <w:sz w:val="28"/>
          <w:szCs w:val="28"/>
        </w:rPr>
        <w:t>1.Утвердить «Программу профилактики рисков причинения вреда</w:t>
      </w:r>
      <w:r>
        <w:rPr>
          <w:color w:val="000000"/>
          <w:sz w:val="28"/>
          <w:szCs w:val="28"/>
        </w:rPr>
        <w:t xml:space="preserve">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125F14" w:rsidRDefault="00926978">
      <w:pPr>
        <w:ind w:firstLine="567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</w:rPr>
        <w:t>Ковылкинског</w:t>
      </w:r>
      <w:r>
        <w:rPr>
          <w:rFonts w:eastAsia="Calibri" w:cs="Calibri"/>
          <w:sz w:val="28"/>
          <w:szCs w:val="28"/>
        </w:rPr>
        <w:t>о сельского поселения</w:t>
      </w:r>
      <w:r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125F14" w:rsidRDefault="00926978">
      <w:pPr>
        <w:pStyle w:val="a5"/>
        <w:ind w:firstLine="567"/>
        <w:jc w:val="both"/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25F14" w:rsidRDefault="00125F14">
      <w:pPr>
        <w:pStyle w:val="a5"/>
        <w:suppressAutoHyphens/>
        <w:spacing w:after="200" w:line="216" w:lineRule="atLeast"/>
        <w:ind w:firstLine="567"/>
        <w:jc w:val="both"/>
        <w:rPr>
          <w:sz w:val="28"/>
          <w:szCs w:val="28"/>
        </w:rPr>
      </w:pPr>
    </w:p>
    <w:p w:rsidR="00125F14" w:rsidRDefault="00926978">
      <w:pPr>
        <w:jc w:val="both"/>
      </w:pPr>
      <w:r>
        <w:rPr>
          <w:sz w:val="28"/>
          <w:szCs w:val="28"/>
        </w:rPr>
        <w:t>Глава Администрации</w:t>
      </w:r>
    </w:p>
    <w:p w:rsidR="00125F14" w:rsidRDefault="00926978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 w:rsidR="00125F14" w:rsidRDefault="00926978">
      <w:pPr>
        <w:jc w:val="both"/>
        <w:sectPr w:rsidR="00125F14">
          <w:pgSz w:w="11906" w:h="16838"/>
          <w:pgMar w:top="1134" w:right="850" w:bottom="1134" w:left="1470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Лачугина Т.В.</w:t>
      </w:r>
    </w:p>
    <w:p w:rsidR="00125F14" w:rsidRDefault="00926978">
      <w:pPr>
        <w:ind w:firstLine="5669"/>
        <w:jc w:val="right"/>
      </w:pPr>
      <w:r>
        <w:rPr>
          <w:color w:val="212121"/>
        </w:rPr>
        <w:lastRenderedPageBreak/>
        <w:t>Приложение</w:t>
      </w:r>
    </w:p>
    <w:p w:rsidR="00125F14" w:rsidRDefault="00926978">
      <w:pPr>
        <w:ind w:firstLine="5669"/>
        <w:jc w:val="right"/>
      </w:pPr>
      <w:r>
        <w:rPr>
          <w:color w:val="212121"/>
        </w:rPr>
        <w:t>к постановлению Администрации</w:t>
      </w:r>
    </w:p>
    <w:p w:rsidR="00125F14" w:rsidRDefault="00926978">
      <w:pPr>
        <w:ind w:firstLine="5669"/>
        <w:jc w:val="right"/>
      </w:pPr>
      <w:r>
        <w:rPr>
          <w:sz w:val="22"/>
        </w:rPr>
        <w:t>Ковылкинского сельского поселения</w:t>
      </w:r>
    </w:p>
    <w:p w:rsidR="00125F14" w:rsidRDefault="00926978">
      <w:pPr>
        <w:ind w:firstLine="5669"/>
        <w:jc w:val="right"/>
      </w:pPr>
      <w:bookmarkStart w:id="0" w:name="__DdeLink__865_367786085"/>
      <w:r>
        <w:rPr>
          <w:color w:val="000000"/>
        </w:rPr>
        <w:t>№ 21 от 28</w:t>
      </w:r>
      <w:bookmarkStart w:id="1" w:name="_GoBack"/>
      <w:bookmarkEnd w:id="1"/>
      <w:r>
        <w:rPr>
          <w:color w:val="000000"/>
        </w:rPr>
        <w:t xml:space="preserve"> марта  2022 г</w:t>
      </w:r>
      <w:r>
        <w:rPr>
          <w:color w:val="FF0000"/>
        </w:rPr>
        <w:t xml:space="preserve"> </w:t>
      </w:r>
      <w:bookmarkEnd w:id="0"/>
      <w:r>
        <w:rPr>
          <w:color w:val="FF0000"/>
          <w:sz w:val="28"/>
          <w:szCs w:val="28"/>
        </w:rPr>
        <w:t xml:space="preserve"> </w:t>
      </w:r>
    </w:p>
    <w:p w:rsidR="00125F14" w:rsidRDefault="00125F14">
      <w:pPr>
        <w:jc w:val="both"/>
        <w:rPr>
          <w:color w:val="212121"/>
          <w:sz w:val="22"/>
        </w:rPr>
      </w:pPr>
    </w:p>
    <w:p w:rsidR="00125F14" w:rsidRDefault="00926978">
      <w:pPr>
        <w:jc w:val="center"/>
      </w:pPr>
      <w:bookmarkStart w:id="2" w:name="P28"/>
      <w:bookmarkEnd w:id="2"/>
      <w:r>
        <w:rPr>
          <w:b/>
          <w:color w:val="212121"/>
          <w:sz w:val="28"/>
          <w:szCs w:val="26"/>
        </w:rPr>
        <w:t xml:space="preserve">«Программа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>
        <w:rPr>
          <w:b/>
          <w:color w:val="212121"/>
          <w:sz w:val="28"/>
          <w:szCs w:val="26"/>
        </w:rPr>
        <w:t>благоустройства на 2022 год»</w:t>
      </w:r>
    </w:p>
    <w:p w:rsidR="00125F14" w:rsidRDefault="00125F14">
      <w:pPr>
        <w:jc w:val="center"/>
        <w:rPr>
          <w:b/>
          <w:color w:val="212121"/>
        </w:rPr>
      </w:pPr>
    </w:p>
    <w:tbl>
      <w:tblPr>
        <w:tblW w:w="15098" w:type="dxa"/>
        <w:tblInd w:w="-3" w:type="dxa"/>
        <w:tblBorders>
          <w:top w:val="single" w:sz="4" w:space="0" w:color="00000A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034"/>
        <w:gridCol w:w="10589"/>
      </w:tblGrid>
      <w:tr w:rsidR="00125F14">
        <w:tc>
          <w:tcPr>
            <w:tcW w:w="47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pPr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pPr>
              <w:jc w:val="center"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  <w:vAlign w:val="center"/>
          </w:tcPr>
          <w:p w:rsidR="00125F14" w:rsidRDefault="00926978">
            <w:pPr>
              <w:pStyle w:val="sdfootnote1"/>
              <w:spacing w:beforeAutospacing="0"/>
              <w:ind w:left="0" w:firstLine="0"/>
              <w:jc w:val="center"/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125F14">
        <w:tc>
          <w:tcPr>
            <w:tcW w:w="4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1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  <w:vAlign w:val="center"/>
          </w:tcPr>
          <w:p w:rsidR="00125F14" w:rsidRDefault="00926978">
            <w:pPr>
              <w:jc w:val="both"/>
            </w:pPr>
            <w:r>
              <w:t xml:space="preserve">1.1. Программа распространяет свое действие на осуществление муниципального контроля за соблюдением </w:t>
            </w:r>
            <w:r>
              <w:t>Правил благоустройства на территории Ковылкинского сельского поселения и муниципальных нормативных правовых актов, обязательных к применению при организации и проведении мероприятий в сфере благоустройства.</w:t>
            </w:r>
          </w:p>
          <w:p w:rsidR="00125F14" w:rsidRDefault="00926978">
            <w:pPr>
              <w:jc w:val="both"/>
            </w:pPr>
            <w:r>
              <w:t>1.2. Уполномоченным органом по осуществлению муни</w:t>
            </w:r>
            <w:r>
              <w:t xml:space="preserve">ципального контроля в сфере благоустройства является Администрация Ковылкинского сельского поселения. </w:t>
            </w:r>
          </w:p>
          <w:p w:rsidR="00125F14" w:rsidRDefault="00926978">
            <w:pPr>
              <w:jc w:val="both"/>
            </w:pPr>
            <w:r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</w:t>
            </w:r>
            <w:r>
              <w:rPr>
                <w:color w:val="212121"/>
              </w:rPr>
              <w:t>ых лиц:</w:t>
            </w:r>
          </w:p>
          <w:p w:rsidR="00125F14" w:rsidRDefault="00926978">
            <w:pPr>
              <w:ind w:firstLine="567"/>
              <w:jc w:val="both"/>
            </w:pPr>
            <w:r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Ковылкинского сельского поселения Тацинского</w:t>
            </w:r>
            <w:r>
              <w:rPr>
                <w:color w:val="212121"/>
              </w:rPr>
              <w:t xml:space="preserve"> муниципального района Ростовской области.</w:t>
            </w:r>
          </w:p>
          <w:p w:rsidR="00125F14" w:rsidRDefault="00926978">
            <w:pPr>
              <w:jc w:val="both"/>
            </w:pPr>
            <w:r>
              <w:t xml:space="preserve"> 1.4. Муниципальный контроль в сфере благоустройства осуществляется в соответствии с: </w:t>
            </w:r>
          </w:p>
          <w:p w:rsidR="00125F14" w:rsidRDefault="00926978">
            <w:pPr>
              <w:jc w:val="both"/>
            </w:pPr>
            <w:r>
              <w:t xml:space="preserve">- Федеральным законом от 31.07.2020 N 248-ФЗ "О государственном контроле (надзоре) и муниципальном контроле в Российской </w:t>
            </w:r>
            <w:r>
              <w:t>Федерации";</w:t>
            </w:r>
          </w:p>
          <w:p w:rsidR="00125F14" w:rsidRDefault="00926978">
            <w:pPr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25F14" w:rsidRDefault="00926978">
            <w:pPr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125F14" w:rsidRDefault="00926978">
            <w:r>
              <w:t>- Областн</w:t>
            </w:r>
            <w:r>
              <w:t>ым законом Ростовской области от 25 октября 2002 года N 273-ЗС «Об административных правонарушениях»;</w:t>
            </w:r>
          </w:p>
          <w:p w:rsidR="00125F14" w:rsidRDefault="00926978">
            <w:pPr>
              <w:jc w:val="both"/>
            </w:pPr>
            <w:r>
              <w:t xml:space="preserve">- Правилами благоустройства территории Ковылкинского сельского поселения, утвержденными решением Собрания депутатов Ковылкинского сельского поселения от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от ___ марта  2022 г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125F14" w:rsidRDefault="00926978">
            <w:pPr>
              <w:jc w:val="both"/>
            </w:pPr>
            <w:r>
              <w:t xml:space="preserve">1.5. Муниципальный  контроль за соблюдением правил благоустройства на территории </w:t>
            </w:r>
            <w:r>
              <w:lastRenderedPageBreak/>
              <w:t>муниципального образования «Ковылкинское сельское поселение» в 2021 году не  был предусмотрен и не проводился.</w:t>
            </w:r>
          </w:p>
          <w:p w:rsidR="00125F14" w:rsidRDefault="00926978">
            <w:pPr>
              <w:jc w:val="both"/>
            </w:pPr>
            <w:r>
              <w:t>1.6. В целях предупреждения нарушений об</w:t>
            </w:r>
            <w:r>
              <w:t>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Ковылкинского сельского поселения размещены Правила благ</w:t>
            </w:r>
            <w:r>
              <w:t xml:space="preserve">оустройства территории Ковылкинского сельского поселения. </w:t>
            </w:r>
          </w:p>
          <w:p w:rsidR="00125F14" w:rsidRDefault="00926978">
            <w:pPr>
              <w:spacing w:line="216" w:lineRule="atLeast"/>
              <w:jc w:val="both"/>
            </w:pPr>
            <w:r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</w:t>
            </w:r>
            <w:r>
              <w:rPr>
                <w:color w:val="212121"/>
                <w:shd w:val="clear" w:color="auto" w:fill="FFFFFF"/>
              </w:rPr>
              <w:t>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125F14">
        <w:tc>
          <w:tcPr>
            <w:tcW w:w="4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lastRenderedPageBreak/>
              <w:t>2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 xml:space="preserve">Описание </w:t>
            </w:r>
            <w:r>
              <w:t>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  <w:vAlign w:val="center"/>
          </w:tcPr>
          <w:p w:rsidR="00125F14" w:rsidRDefault="00926978">
            <w:pPr>
              <w:pStyle w:val="sdfootnote1"/>
              <w:spacing w:beforeAutospacing="0"/>
              <w:ind w:left="0" w:firstLine="0"/>
              <w:jc w:val="both"/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</w:t>
            </w:r>
            <w:r>
              <w:rPr>
                <w:sz w:val="24"/>
                <w:szCs w:val="24"/>
              </w:rPr>
              <w:t>оустройства  территории Ковылкинского сельского поселения осуществляется:</w:t>
            </w:r>
          </w:p>
          <w:p w:rsidR="00125F14" w:rsidRDefault="00926978">
            <w:pPr>
              <w:pStyle w:val="sdfootnote1"/>
              <w:spacing w:beforeAutospacing="0"/>
              <w:ind w:left="0" w:firstLine="0"/>
              <w:jc w:val="both"/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Ковылкинского сельского поселения, посредством официального сайта, публикации в периодических изданиях,</w:t>
            </w:r>
            <w:r>
              <w:rPr>
                <w:sz w:val="24"/>
                <w:szCs w:val="24"/>
              </w:rPr>
              <w:t xml:space="preserve"> социальных сетей;</w:t>
            </w:r>
          </w:p>
          <w:p w:rsidR="00125F14" w:rsidRDefault="00926978">
            <w:pPr>
              <w:pStyle w:val="sdfootnote1"/>
              <w:spacing w:beforeAutospacing="0"/>
              <w:ind w:left="0" w:firstLine="0"/>
              <w:jc w:val="both"/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Ковылкинского сельского поселения;</w:t>
            </w:r>
          </w:p>
          <w:p w:rsidR="00125F14" w:rsidRDefault="00926978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</w:t>
            </w:r>
            <w:r>
              <w:rPr>
                <w:color w:val="212121"/>
                <w:szCs w:val="26"/>
                <w:shd w:val="clear" w:color="auto" w:fill="FFFFFF"/>
              </w:rPr>
              <w:t>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125F14">
        <w:tc>
          <w:tcPr>
            <w:tcW w:w="4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3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  <w:vAlign w:val="center"/>
          </w:tcPr>
          <w:p w:rsidR="00125F14" w:rsidRDefault="00926978">
            <w:pPr>
              <w:shd w:val="clear" w:color="auto" w:fill="FFFFFF"/>
            </w:pPr>
            <w:r>
              <w:t xml:space="preserve">Причинами нарушений обязательных требований в сфере </w:t>
            </w:r>
            <w:r>
              <w:t>благоустройства являются:</w:t>
            </w:r>
          </w:p>
          <w:p w:rsidR="00125F14" w:rsidRDefault="00926978"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125F14" w:rsidRDefault="00926978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25F14" w:rsidRDefault="00926978">
            <w:pPr>
              <w:shd w:val="clear" w:color="auto" w:fill="FFFFFF"/>
              <w:jc w:val="both"/>
            </w:pPr>
            <w:r>
              <w:t xml:space="preserve">в) не </w:t>
            </w:r>
            <w:r>
              <w:t>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125F14">
        <w:tc>
          <w:tcPr>
            <w:tcW w:w="4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4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9" w:type="dxa"/>
              <w:right w:w="57" w:type="dxa"/>
            </w:tcMar>
            <w:vAlign w:val="center"/>
          </w:tcPr>
          <w:p w:rsidR="00125F14" w:rsidRDefault="00926978">
            <w:pPr>
              <w:jc w:val="both"/>
            </w:pPr>
            <w:r>
              <w:rPr>
                <w:shd w:val="clear" w:color="auto" w:fill="FFFFFF"/>
              </w:rPr>
              <w:t>4.1. Стимулирование добросовестного соблюдения обязательных требований всеми контролируемыми лицами.</w:t>
            </w:r>
          </w:p>
          <w:p w:rsidR="00125F14" w:rsidRDefault="00926978">
            <w:pPr>
              <w:jc w:val="both"/>
            </w:pPr>
            <w:r>
              <w:rPr>
                <w:shd w:val="clear" w:color="auto" w:fill="FFFFFF"/>
              </w:rPr>
              <w:t xml:space="preserve">4.2. Устранение условий, причин и факторов, способных привести к нарушениям обязательных </w:t>
            </w:r>
            <w:r>
              <w:rPr>
                <w:shd w:val="clear" w:color="auto" w:fill="FFFFFF"/>
              </w:rPr>
              <w:lastRenderedPageBreak/>
              <w:t>требований и (или) причинению вреда (ущерба) охраняемым законом ценностям.</w:t>
            </w:r>
          </w:p>
          <w:p w:rsidR="00125F14" w:rsidRDefault="00926978">
            <w:pPr>
              <w:jc w:val="both"/>
            </w:pPr>
            <w:r>
              <w:rPr>
                <w:shd w:val="clear" w:color="auto" w:fill="FFFFFF"/>
              </w:rPr>
              <w:t>4.3. Создание условий для доведения обязательных требований до контролируемых лиц, повышение</w:t>
            </w:r>
            <w:r>
              <w:rPr>
                <w:shd w:val="clear" w:color="auto" w:fill="FFFFFF"/>
              </w:rPr>
              <w:t xml:space="preserve"> информированности о способах их соблюдения.</w:t>
            </w:r>
          </w:p>
          <w:p w:rsidR="00125F14" w:rsidRDefault="00926978">
            <w:pPr>
              <w:jc w:val="both"/>
            </w:pPr>
            <w:r>
              <w:rPr>
                <w:color w:val="000000"/>
                <w:szCs w:val="26"/>
              </w:rPr>
              <w:t>4.4. Повышение результативности и эффективности контрольной деятельности в сфере благоустройства</w:t>
            </w:r>
          </w:p>
        </w:tc>
      </w:tr>
      <w:tr w:rsidR="00125F14">
        <w:tc>
          <w:tcPr>
            <w:tcW w:w="4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lastRenderedPageBreak/>
              <w:t>5</w:t>
            </w:r>
          </w:p>
        </w:tc>
        <w:tc>
          <w:tcPr>
            <w:tcW w:w="40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125F14" w:rsidRDefault="00926978">
            <w:r>
              <w:t>Задачи реализации программы профилактики</w:t>
            </w:r>
          </w:p>
          <w:p w:rsidR="00125F14" w:rsidRDefault="00125F14"/>
        </w:tc>
        <w:tc>
          <w:tcPr>
            <w:tcW w:w="105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49" w:type="dxa"/>
              <w:right w:w="57" w:type="dxa"/>
            </w:tcMar>
            <w:vAlign w:val="center"/>
          </w:tcPr>
          <w:p w:rsidR="00125F14" w:rsidRDefault="00926978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 xml:space="preserve">5.1. Предотвращение рисков причинения вреда охраняемым законом </w:t>
            </w:r>
            <w:r>
              <w:rPr>
                <w:color w:val="000000"/>
                <w:szCs w:val="26"/>
              </w:rPr>
              <w:t>ценностям.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color w:val="000000"/>
                <w:szCs w:val="26"/>
              </w:rPr>
              <w:t>5.3.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125F14" w:rsidRDefault="00926978">
            <w:pPr>
              <w:jc w:val="both"/>
            </w:pPr>
            <w:r>
              <w:rPr>
                <w:color w:val="000000"/>
                <w:szCs w:val="26"/>
              </w:rPr>
              <w:t xml:space="preserve">5.4. Обеспечение доступности информации об обязательных требованиях и необходимых мерах по их </w:t>
            </w:r>
            <w:r>
              <w:rPr>
                <w:color w:val="000000"/>
              </w:rPr>
              <w:t>исполнению.</w:t>
            </w:r>
          </w:p>
          <w:p w:rsidR="00125F14" w:rsidRDefault="00926978">
            <w:pPr>
              <w:spacing w:line="216" w:lineRule="atLeast"/>
              <w:jc w:val="both"/>
            </w:pPr>
            <w:r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125F14" w:rsidRDefault="00125F14"/>
    <w:p w:rsidR="00125F14" w:rsidRDefault="00926978">
      <w:pPr>
        <w:spacing w:line="216" w:lineRule="atLeast"/>
        <w:jc w:val="center"/>
      </w:pPr>
      <w:r>
        <w:rPr>
          <w:b/>
          <w:bCs/>
          <w:color w:val="212121"/>
          <w:sz w:val="26"/>
          <w:szCs w:val="26"/>
        </w:rPr>
        <w:t xml:space="preserve">6. Перечень профилактических </w:t>
      </w:r>
      <w:r>
        <w:rPr>
          <w:b/>
          <w:bCs/>
          <w:color w:val="212121"/>
          <w:sz w:val="26"/>
          <w:szCs w:val="26"/>
        </w:rPr>
        <w:t>мероприятий,</w:t>
      </w:r>
    </w:p>
    <w:p w:rsidR="00125F14" w:rsidRDefault="00926978">
      <w:pPr>
        <w:spacing w:line="216" w:lineRule="atLeast"/>
        <w:jc w:val="center"/>
      </w:pPr>
      <w:r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125F14" w:rsidRDefault="00125F14">
      <w:pPr>
        <w:jc w:val="right"/>
        <w:rPr>
          <w:color w:val="212121"/>
          <w:sz w:val="22"/>
        </w:rPr>
      </w:pPr>
    </w:p>
    <w:p w:rsidR="00125F14" w:rsidRDefault="00926978">
      <w:pPr>
        <w:spacing w:line="216" w:lineRule="atLeast"/>
        <w:jc w:val="right"/>
      </w:pPr>
      <w:r>
        <w:rPr>
          <w:color w:val="212121"/>
        </w:rPr>
        <w:t>Таблица</w:t>
      </w:r>
    </w:p>
    <w:tbl>
      <w:tblPr>
        <w:tblW w:w="14767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9622"/>
        <w:gridCol w:w="2453"/>
        <w:gridCol w:w="2009"/>
      </w:tblGrid>
      <w:tr w:rsidR="00125F14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t>№</w:t>
            </w:r>
          </w:p>
          <w:p w:rsidR="00125F14" w:rsidRDefault="00926978">
            <w:pPr>
              <w:widowControl w:val="0"/>
              <w:suppressLineNumbers/>
              <w:jc w:val="center"/>
            </w:pPr>
            <w:r>
              <w:t>п/п</w:t>
            </w:r>
          </w:p>
        </w:tc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t>Ответственный исполнитель</w:t>
            </w:r>
          </w:p>
        </w:tc>
      </w:tr>
      <w:tr w:rsidR="00125F14">
        <w:tc>
          <w:tcPr>
            <w:tcW w:w="147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t>1. Информирование</w:t>
            </w:r>
          </w:p>
        </w:tc>
      </w:tr>
      <w:tr w:rsidR="00125F14">
        <w:tc>
          <w:tcPr>
            <w:tcW w:w="6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</w:pPr>
            <w:r>
              <w:t>1.1</w:t>
            </w:r>
          </w:p>
        </w:tc>
        <w:tc>
          <w:tcPr>
            <w:tcW w:w="9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both"/>
            </w:pPr>
            <w:r>
              <w:t xml:space="preserve">Актуализация и размещение в сети «Интернет» на официальном сайте </w:t>
            </w:r>
            <w:r>
              <w:t>администрации:</w:t>
            </w:r>
          </w:p>
          <w:p w:rsidR="00125F14" w:rsidRDefault="00125F14">
            <w:pPr>
              <w:widowControl w:val="0"/>
              <w:suppressLineNumbers/>
              <w:jc w:val="both"/>
            </w:pPr>
          </w:p>
          <w:p w:rsidR="00125F14" w:rsidRDefault="00926978">
            <w:pPr>
              <w:widowControl w:val="0"/>
              <w:suppressLineNumbers/>
              <w:jc w:val="both"/>
            </w:pPr>
            <w: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t>б) материалов, информационных писем, руководств по соблюдению обяза</w:t>
            </w:r>
            <w:r>
              <w:t>тельных требований</w:t>
            </w:r>
          </w:p>
          <w:p w:rsidR="00125F14" w:rsidRDefault="00125F14">
            <w:pPr>
              <w:widowControl w:val="0"/>
              <w:suppressLineNumbers/>
              <w:jc w:val="both"/>
            </w:pPr>
          </w:p>
          <w:p w:rsidR="00125F14" w:rsidRDefault="00926978">
            <w:pPr>
              <w:widowControl w:val="0"/>
              <w:suppressLineNumbers/>
              <w:jc w:val="both"/>
            </w:pPr>
            <w:r>
              <w:lastRenderedPageBreak/>
              <w:t>в) перечня индикаторов риска нарушения обязательных требований</w:t>
            </w:r>
          </w:p>
          <w:p w:rsidR="00125F14" w:rsidRDefault="00125F14">
            <w:pPr>
              <w:widowControl w:val="0"/>
              <w:suppressLineNumbers/>
              <w:jc w:val="both"/>
            </w:pPr>
          </w:p>
          <w:p w:rsidR="00125F14" w:rsidRDefault="00125F14">
            <w:pPr>
              <w:widowControl w:val="0"/>
              <w:suppressLineNumbers/>
              <w:jc w:val="both"/>
            </w:pPr>
          </w:p>
          <w:p w:rsidR="00125F14" w:rsidRDefault="00926978">
            <w:pPr>
              <w:widowControl w:val="0"/>
              <w:suppressLineNumbers/>
              <w:jc w:val="both"/>
            </w:pPr>
            <w: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Не реже</w:t>
            </w:r>
            <w:r>
              <w:rPr>
                <w:spacing w:val="2"/>
                <w:shd w:val="clear" w:color="auto" w:fill="FFFFFF"/>
              </w:rPr>
              <w:t xml:space="preserve"> 2 раз в год</w:t>
            </w:r>
          </w:p>
          <w:p w:rsidR="00125F14" w:rsidRDefault="00125F14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125F14" w:rsidRDefault="00125F14">
            <w:pPr>
              <w:widowControl w:val="0"/>
              <w:suppressLineNumbers/>
              <w:jc w:val="both"/>
              <w:rPr>
                <w:spacing w:val="2"/>
                <w:highlight w:val="white"/>
              </w:rPr>
            </w:pP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lastRenderedPageBreak/>
              <w:t>Не позднее 10 рабочих дней после их утверждения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</w:pPr>
            <w:r>
              <w:lastRenderedPageBreak/>
              <w:t>Администрация Ковылкинского сельского поселения</w:t>
            </w:r>
          </w:p>
          <w:p w:rsidR="00125F14" w:rsidRDefault="00125F14">
            <w:pPr>
              <w:widowControl w:val="0"/>
              <w:suppressLineNumbers/>
              <w:jc w:val="center"/>
            </w:pPr>
          </w:p>
        </w:tc>
      </w:tr>
      <w:tr w:rsidR="00125F14">
        <w:tc>
          <w:tcPr>
            <w:tcW w:w="1476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center"/>
            </w:pPr>
            <w:r>
              <w:lastRenderedPageBreak/>
              <w:t>2. Консультирование</w:t>
            </w:r>
          </w:p>
        </w:tc>
      </w:tr>
      <w:tr w:rsidR="00125F14">
        <w:tc>
          <w:tcPr>
            <w:tcW w:w="6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</w:pPr>
            <w:r>
              <w:t>2.1</w:t>
            </w:r>
          </w:p>
        </w:tc>
        <w:tc>
          <w:tcPr>
            <w:tcW w:w="9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both"/>
            </w:pPr>
            <w:r>
              <w:rPr>
                <w:spacing w:val="2"/>
                <w:shd w:val="clear" w:color="auto" w:fill="FFFFFF"/>
              </w:rPr>
              <w:t>К</w:t>
            </w:r>
            <w:r>
              <w:t xml:space="preserve">онсультирование контролируемых лиц и их представителей по вопросам, </w:t>
            </w:r>
            <w:r>
              <w:t>связанным с организацией и осуществлением муниципального контроля в сфере благоустройства:</w:t>
            </w:r>
          </w:p>
          <w:p w:rsidR="00125F14" w:rsidRDefault="00926978">
            <w:pPr>
              <w:jc w:val="both"/>
            </w:pPr>
            <w:r>
              <w:t xml:space="preserve">1) </w:t>
            </w:r>
            <w:r>
              <w:rPr>
                <w:color w:val="000000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25F14" w:rsidRDefault="00926978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2) Содержание правового статуса (права, </w:t>
            </w:r>
            <w:r>
              <w:rPr>
                <w:color w:val="000000"/>
                <w:shd w:val="clear" w:color="auto" w:fill="FFFFFF"/>
              </w:rPr>
              <w:t>обязанности, ответственность) участников отношений муниципального контроля;</w:t>
            </w:r>
          </w:p>
          <w:p w:rsidR="00125F14" w:rsidRDefault="00926978">
            <w:pPr>
              <w:jc w:val="both"/>
            </w:pPr>
            <w:r>
              <w:rPr>
                <w:color w:val="000000"/>
                <w:shd w:val="clear" w:color="auto" w:fill="FFFFFF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25F14" w:rsidRDefault="00926978">
            <w:pPr>
              <w:jc w:val="both"/>
            </w:pPr>
            <w:r>
              <w:rPr>
                <w:color w:val="000000"/>
                <w:shd w:val="clear" w:color="auto" w:fill="FFFFFF"/>
              </w:rPr>
              <w:t>4) Разъяснение порядка обжалования решений Админи</w:t>
            </w:r>
            <w:r>
              <w:rPr>
                <w:color w:val="000000"/>
                <w:shd w:val="clear" w:color="auto" w:fill="FFFFFF"/>
              </w:rPr>
              <w:t>страции, действий (бездействия) ее должностных лиц в сфере муниципального контроля;</w:t>
            </w:r>
          </w:p>
          <w:p w:rsidR="00125F14" w:rsidRDefault="00926978">
            <w:pPr>
              <w:widowControl w:val="0"/>
              <w:suppressLineNumbers/>
              <w:jc w:val="both"/>
            </w:pPr>
            <w:r>
              <w:rPr>
                <w:color w:val="000000"/>
                <w:shd w:val="clear" w:color="auto" w:fill="FFFFFF"/>
              </w:rPr>
              <w:t>5)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suppressLineNumbers/>
              <w:jc w:val="both"/>
            </w:pPr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</w:t>
            </w:r>
            <w:r>
              <w:rPr>
                <w:shd w:val="clear" w:color="auto" w:fill="FFFFFF"/>
              </w:rPr>
              <w:t>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25F14" w:rsidRDefault="00926978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Специалист администрации,   к должностным обязанностям которого относится осуществление муниципального контроля</w:t>
            </w:r>
          </w:p>
        </w:tc>
      </w:tr>
    </w:tbl>
    <w:p w:rsidR="00125F14" w:rsidRDefault="00125F14">
      <w:pPr>
        <w:spacing w:line="216" w:lineRule="atLeast"/>
        <w:jc w:val="right"/>
        <w:rPr>
          <w:color w:val="212121"/>
        </w:rPr>
      </w:pPr>
    </w:p>
    <w:p w:rsidR="00125F14" w:rsidRDefault="00125F1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125F14" w:rsidRDefault="00125F1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125F14" w:rsidRDefault="00125F1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125F14" w:rsidRDefault="00125F14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125F14" w:rsidRDefault="00926978">
      <w:pPr>
        <w:spacing w:line="216" w:lineRule="atLeast"/>
        <w:jc w:val="center"/>
      </w:pPr>
      <w:r>
        <w:rPr>
          <w:b/>
          <w:color w:val="212121"/>
          <w:sz w:val="26"/>
          <w:szCs w:val="26"/>
        </w:rPr>
        <w:t>7. Показатели результативности и эффективности программы профилактики</w:t>
      </w:r>
    </w:p>
    <w:p w:rsidR="00125F14" w:rsidRDefault="00926978">
      <w:pPr>
        <w:spacing w:line="216" w:lineRule="atLeast"/>
        <w:jc w:val="center"/>
      </w:pPr>
      <w:r>
        <w:rPr>
          <w:b/>
          <w:color w:val="212121"/>
          <w:sz w:val="26"/>
          <w:szCs w:val="26"/>
        </w:rPr>
        <w:t>рисков причинения вреда (ущерба)</w:t>
      </w:r>
    </w:p>
    <w:p w:rsidR="00125F14" w:rsidRDefault="00125F14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14590" w:type="dxa"/>
        <w:tblBorders>
          <w:top w:val="single" w:sz="4" w:space="0" w:color="000001"/>
          <w:left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1504"/>
        <w:gridCol w:w="2497"/>
      </w:tblGrid>
      <w:tr w:rsidR="00125F14">
        <w:trPr>
          <w:trHeight w:hRule="exact" w:val="576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jc w:val="center"/>
            </w:pPr>
            <w:r>
              <w:rPr>
                <w:b/>
              </w:rPr>
              <w:t>№</w:t>
            </w:r>
          </w:p>
          <w:p w:rsidR="00125F14" w:rsidRDefault="00926978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ind w:left="119" w:right="167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jc w:val="center"/>
            </w:pPr>
            <w:r>
              <w:rPr>
                <w:b/>
              </w:rPr>
              <w:t>Величина</w:t>
            </w:r>
          </w:p>
        </w:tc>
      </w:tr>
      <w:tr w:rsidR="00125F14">
        <w:trPr>
          <w:trHeight w:hRule="exact" w:val="576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125F14" w:rsidRDefault="00926978">
            <w:pPr>
              <w:jc w:val="center"/>
            </w:pPr>
            <w:r>
              <w:t>1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ind w:left="119"/>
              <w:jc w:val="both"/>
            </w:pPr>
            <w:r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125F14" w:rsidRDefault="00125F14">
            <w:pPr>
              <w:ind w:left="119" w:right="167"/>
              <w:jc w:val="center"/>
              <w:rPr>
                <w:b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jc w:val="center"/>
            </w:pPr>
            <w:r>
              <w:t>ед</w:t>
            </w:r>
          </w:p>
        </w:tc>
      </w:tr>
      <w:tr w:rsidR="00125F14">
        <w:trPr>
          <w:trHeight w:hRule="exact" w:val="106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125F14" w:rsidRDefault="00926978">
            <w:pPr>
              <w:ind w:firstLine="567"/>
              <w:jc w:val="center"/>
            </w:pPr>
            <w:r>
              <w:lastRenderedPageBreak/>
              <w:t>12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widowControl w:val="0"/>
              <w:ind w:left="119" w:right="167" w:firstLine="119"/>
              <w:jc w:val="both"/>
            </w:pPr>
            <w: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jc w:val="center"/>
            </w:pPr>
            <w:r>
              <w:t>100%</w:t>
            </w:r>
          </w:p>
        </w:tc>
      </w:tr>
      <w:tr w:rsidR="00125F14">
        <w:trPr>
          <w:trHeight w:hRule="exact" w:val="75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125F14" w:rsidRDefault="00926978">
            <w:pPr>
              <w:jc w:val="center"/>
            </w:pPr>
            <w:r>
              <w:t>3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ind w:left="119" w:right="167" w:firstLine="119"/>
              <w:jc w:val="both"/>
            </w:pPr>
            <w:r>
              <w:t xml:space="preserve">Утверждение доклада, содержащего результаты обобщения правоприменительной практики по </w:t>
            </w:r>
            <w:r>
              <w:t>осуществлению муниципального контроля, его опубликование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jc w:val="center"/>
            </w:pPr>
            <w:r>
              <w:t>Исполнено / Не исполнено</w:t>
            </w:r>
          </w:p>
        </w:tc>
      </w:tr>
      <w:tr w:rsidR="00125F14">
        <w:trPr>
          <w:trHeight w:hRule="exact" w:val="69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125F14" w:rsidRDefault="00926978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widowControl w:val="0"/>
              <w:spacing w:line="274" w:lineRule="exact"/>
              <w:ind w:left="119" w:right="167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25F14" w:rsidRDefault="00125F14">
            <w:pPr>
              <w:widowControl w:val="0"/>
              <w:spacing w:line="274" w:lineRule="exact"/>
              <w:ind w:left="119" w:right="167" w:firstLine="440"/>
              <w:jc w:val="both"/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  <w:tr w:rsidR="00125F14">
        <w:trPr>
          <w:trHeight w:hRule="exact" w:val="69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:rsidR="00125F14" w:rsidRDefault="00926978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widowControl w:val="0"/>
              <w:spacing w:line="274" w:lineRule="exact"/>
              <w:ind w:left="119" w:right="167"/>
              <w:jc w:val="both"/>
            </w:pPr>
            <w:r>
              <w:rPr>
                <w:color w:val="000000"/>
                <w:shd w:val="clear" w:color="auto" w:fill="FFFFFF"/>
              </w:rPr>
              <w:t xml:space="preserve">Снижение количества нарушений обязательных требований, </w:t>
            </w:r>
            <w:r>
              <w:rPr>
                <w:color w:val="000000"/>
                <w:shd w:val="clear" w:color="auto" w:fill="FFFFFF"/>
              </w:rPr>
              <w:t>выявленных по результатам проведения контрольных мероприятий.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125F14" w:rsidRDefault="00926978">
            <w:pPr>
              <w:widowControl w:val="0"/>
              <w:spacing w:line="277" w:lineRule="exact"/>
              <w:jc w:val="center"/>
            </w:pPr>
            <w:r>
              <w:t>%</w:t>
            </w:r>
          </w:p>
        </w:tc>
      </w:tr>
    </w:tbl>
    <w:p w:rsidR="00125F14" w:rsidRDefault="00926978">
      <w:pPr>
        <w:jc w:val="center"/>
      </w:pPr>
      <w:r>
        <w:rPr>
          <w:color w:val="212121"/>
          <w:sz w:val="26"/>
          <w:szCs w:val="26"/>
        </w:rPr>
        <w:t> </w:t>
      </w:r>
    </w:p>
    <w:p w:rsidR="00125F14" w:rsidRDefault="00125F14"/>
    <w:p w:rsidR="00125F14" w:rsidRDefault="00125F14">
      <w:pPr>
        <w:shd w:val="clear" w:color="auto" w:fill="FFFFFF"/>
        <w:suppressAutoHyphens/>
        <w:ind w:firstLine="5102"/>
        <w:jc w:val="right"/>
        <w:rPr>
          <w:rFonts w:eastAsia="0" w:cs="Arial"/>
          <w:color w:val="000000"/>
          <w:szCs w:val="28"/>
        </w:rPr>
      </w:pPr>
    </w:p>
    <w:sectPr w:rsidR="00125F1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2"/>
  </w:compat>
  <w:rsids>
    <w:rsidRoot w:val="00125F14"/>
    <w:rsid w:val="00125F14"/>
    <w:rsid w:val="009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9">
    <w:name w:val="No Spacing"/>
    <w:qFormat/>
    <w:rPr>
      <w:color w:val="00000A"/>
      <w:sz w:val="22"/>
    </w:rPr>
  </w:style>
  <w:style w:type="paragraph" w:customStyle="1" w:styleId="sdfootnote1">
    <w:name w:val="sdfootnote1"/>
    <w:basedOn w:val="a"/>
    <w:qFormat/>
    <w:pPr>
      <w:spacing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12</cp:revision>
  <cp:lastPrinted>2022-03-28T08:28:00Z</cp:lastPrinted>
  <dcterms:created xsi:type="dcterms:W3CDTF">2005-12-31T23:09:00Z</dcterms:created>
  <dcterms:modified xsi:type="dcterms:W3CDTF">2022-03-28T08:28:00Z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